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E31424D" w14:textId="77777777" w:rsidR="000B2891" w:rsidRPr="00C96B03" w:rsidRDefault="006822FE" w:rsidP="006822FE">
      <w:pPr>
        <w:widowControl w:val="0"/>
        <w:autoSpaceDE w:val="0"/>
        <w:autoSpaceDN w:val="0"/>
        <w:adjustRightInd w:val="0"/>
        <w:spacing w:after="240" w:line="580" w:lineRule="atLeast"/>
        <w:jc w:val="both"/>
        <w:rPr>
          <w:rFonts w:ascii="Arial" w:hAnsi="Arial" w:cs="Arial"/>
          <w:b/>
          <w:bCs/>
          <w:sz w:val="32"/>
          <w:szCs w:val="32"/>
          <w:lang w:val="en-US" w:eastAsia="en-US"/>
        </w:rPr>
      </w:pPr>
      <w:r w:rsidRPr="006822FE">
        <w:rPr>
          <w:rFonts w:ascii="Arial" w:hAnsi="Arial" w:cs="Arial"/>
          <w:b/>
          <w:bCs/>
          <w:sz w:val="32"/>
          <w:szCs w:val="32"/>
          <w:lang w:val="en-US" w:eastAsia="en-US"/>
        </w:rPr>
        <w:t>Ionic liquid ordering at</w:t>
      </w:r>
      <w:r w:rsidR="001F5187">
        <w:rPr>
          <w:rFonts w:ascii="Arial" w:hAnsi="Arial" w:cs="Arial"/>
          <w:b/>
          <w:bCs/>
          <w:sz w:val="32"/>
          <w:szCs w:val="32"/>
          <w:lang w:val="en-US" w:eastAsia="en-US"/>
        </w:rPr>
        <w:t xml:space="preserve"> an oxide surface</w:t>
      </w:r>
      <w:r w:rsidRPr="00C96B03">
        <w:rPr>
          <w:rFonts w:ascii="Arial" w:hAnsi="Arial" w:cs="Arial"/>
          <w:b/>
          <w:bCs/>
          <w:sz w:val="32"/>
          <w:szCs w:val="32"/>
          <w:lang w:val="en-US" w:eastAsia="en-US"/>
        </w:rPr>
        <w:t xml:space="preserve">: 1-butyl-3-methylimidazolium </w:t>
      </w:r>
      <w:proofErr w:type="spellStart"/>
      <w:r w:rsidRPr="00C96B03">
        <w:rPr>
          <w:rFonts w:ascii="Arial" w:hAnsi="Arial" w:cs="Arial"/>
          <w:b/>
          <w:bCs/>
          <w:sz w:val="32"/>
          <w:szCs w:val="32"/>
          <w:lang w:val="en-US" w:eastAsia="en-US"/>
        </w:rPr>
        <w:t>tetrafluoroborate</w:t>
      </w:r>
      <w:proofErr w:type="spellEnd"/>
      <w:r w:rsidRPr="00C96B03">
        <w:rPr>
          <w:rFonts w:ascii="Arial" w:hAnsi="Arial" w:cs="Arial"/>
          <w:b/>
          <w:bCs/>
          <w:sz w:val="32"/>
          <w:szCs w:val="32"/>
          <w:lang w:val="en-US" w:eastAsia="en-US"/>
        </w:rPr>
        <w:t xml:space="preserve">, </w:t>
      </w:r>
      <w:r w:rsidR="00C96B03" w:rsidRPr="00C96B03">
        <w:rPr>
          <w:rFonts w:ascii="Arial" w:hAnsi="Arial" w:cs="Arial"/>
          <w:b/>
          <w:sz w:val="32"/>
          <w:szCs w:val="32"/>
          <w:lang w:val="en-US" w:eastAsia="en-US"/>
        </w:rPr>
        <w:t>[C</w:t>
      </w:r>
      <w:r w:rsidR="00C96B03" w:rsidRPr="00C96B03">
        <w:rPr>
          <w:rFonts w:ascii="Arial" w:hAnsi="Arial" w:cs="Arial"/>
          <w:b/>
          <w:sz w:val="32"/>
          <w:szCs w:val="32"/>
          <w:vertAlign w:val="subscript"/>
          <w:lang w:val="en-US" w:eastAsia="en-US"/>
        </w:rPr>
        <w:t>4</w:t>
      </w:r>
      <w:r w:rsidR="00C96B03" w:rsidRPr="00C96B03">
        <w:rPr>
          <w:rFonts w:ascii="Arial" w:hAnsi="Arial" w:cs="Arial"/>
          <w:b/>
          <w:sz w:val="32"/>
          <w:szCs w:val="32"/>
          <w:lang w:val="en-US" w:eastAsia="en-US"/>
        </w:rPr>
        <w:t>C</w:t>
      </w:r>
      <w:r w:rsidR="00C96B03" w:rsidRPr="00C96B03">
        <w:rPr>
          <w:rFonts w:ascii="Arial" w:hAnsi="Arial" w:cs="Arial"/>
          <w:b/>
          <w:sz w:val="32"/>
          <w:szCs w:val="32"/>
          <w:vertAlign w:val="subscript"/>
          <w:lang w:val="en-US" w:eastAsia="en-US"/>
        </w:rPr>
        <w:t>1</w:t>
      </w:r>
      <w:r w:rsidR="00C96B03" w:rsidRPr="00C96B03">
        <w:rPr>
          <w:rFonts w:ascii="Arial" w:hAnsi="Arial" w:cs="Arial"/>
          <w:b/>
          <w:sz w:val="32"/>
          <w:szCs w:val="32"/>
          <w:lang w:val="en-US" w:eastAsia="en-US"/>
        </w:rPr>
        <w:t>Im][BF</w:t>
      </w:r>
      <w:r w:rsidR="00C96B03" w:rsidRPr="00C96B03">
        <w:rPr>
          <w:rFonts w:ascii="Arial" w:hAnsi="Arial" w:cs="Arial"/>
          <w:b/>
          <w:sz w:val="32"/>
          <w:szCs w:val="32"/>
          <w:vertAlign w:val="subscript"/>
          <w:lang w:val="en-US" w:eastAsia="en-US"/>
        </w:rPr>
        <w:t>4</w:t>
      </w:r>
      <w:r w:rsidR="00C96B03" w:rsidRPr="00C96B03">
        <w:rPr>
          <w:rFonts w:ascii="Arial" w:hAnsi="Arial" w:cs="Arial"/>
          <w:b/>
          <w:sz w:val="32"/>
          <w:szCs w:val="32"/>
          <w:lang w:val="en-US" w:eastAsia="en-US"/>
        </w:rPr>
        <w:t>]</w:t>
      </w:r>
      <w:r w:rsidRPr="00C96B03">
        <w:rPr>
          <w:rFonts w:ascii="Arial" w:hAnsi="Arial" w:cs="Arial"/>
          <w:b/>
          <w:bCs/>
          <w:sz w:val="32"/>
          <w:szCs w:val="32"/>
          <w:lang w:val="en-US" w:eastAsia="en-US"/>
        </w:rPr>
        <w:t xml:space="preserve">, interaction with the </w:t>
      </w:r>
      <w:proofErr w:type="spellStart"/>
      <w:r w:rsidRPr="00C96B03">
        <w:rPr>
          <w:rFonts w:ascii="Arial" w:hAnsi="Arial" w:cs="Arial"/>
          <w:b/>
          <w:bCs/>
          <w:sz w:val="32"/>
          <w:szCs w:val="32"/>
          <w:lang w:val="en-US" w:eastAsia="en-US"/>
        </w:rPr>
        <w:t>anatase</w:t>
      </w:r>
      <w:proofErr w:type="spellEnd"/>
      <w:r w:rsidRPr="00C96B03">
        <w:rPr>
          <w:rFonts w:ascii="Arial" w:hAnsi="Arial" w:cs="Arial"/>
          <w:b/>
          <w:bCs/>
          <w:sz w:val="32"/>
          <w:szCs w:val="32"/>
          <w:lang w:val="en-US" w:eastAsia="en-US"/>
        </w:rPr>
        <w:t xml:space="preserve"> </w:t>
      </w:r>
      <w:proofErr w:type="spellStart"/>
      <w:r w:rsidRPr="00C96B03">
        <w:rPr>
          <w:rFonts w:ascii="Arial" w:hAnsi="Arial" w:cs="Arial"/>
          <w:b/>
          <w:bCs/>
          <w:sz w:val="32"/>
          <w:szCs w:val="32"/>
          <w:lang w:val="en-US" w:eastAsia="en-US"/>
        </w:rPr>
        <w:t>TiO</w:t>
      </w:r>
      <w:proofErr w:type="spellEnd"/>
      <w:r w:rsidR="00C96B03">
        <w:rPr>
          <w:rFonts w:ascii="Arial" w:hAnsi="Arial" w:cs="Arial"/>
          <w:b/>
          <w:position w:val="-8"/>
          <w:sz w:val="32"/>
          <w:szCs w:val="32"/>
          <w:vertAlign w:val="subscript"/>
          <w:lang w:val="en-US" w:eastAsia="en-US"/>
        </w:rPr>
        <w:t>2</w:t>
      </w:r>
      <w:r w:rsidRPr="00C96B03">
        <w:rPr>
          <w:rFonts w:ascii="Arial" w:hAnsi="Arial" w:cs="Arial"/>
          <w:b/>
          <w:bCs/>
          <w:sz w:val="32"/>
          <w:szCs w:val="32"/>
          <w:lang w:val="en-US" w:eastAsia="en-US"/>
        </w:rPr>
        <w:t xml:space="preserve">(101) surface </w:t>
      </w:r>
    </w:p>
    <w:p w14:paraId="32C9557F" w14:textId="77777777" w:rsidR="000B2891" w:rsidRPr="00DB1F57" w:rsidRDefault="00241191" w:rsidP="00DB1F57">
      <w:pPr>
        <w:pStyle w:val="Authors"/>
        <w:rPr>
          <w:vertAlign w:val="superscript"/>
        </w:rPr>
      </w:pPr>
      <w:r>
        <w:rPr>
          <w:noProof/>
          <w:lang w:val="en-US" w:eastAsia="en-US"/>
        </w:rPr>
        <mc:AlternateContent>
          <mc:Choice Requires="wps">
            <w:drawing>
              <wp:anchor distT="180340" distB="0" distL="114300" distR="180340" simplePos="0" relativeHeight="251651584" behindDoc="0" locked="1" layoutInCell="1" allowOverlap="1" wp14:anchorId="0AC014C5" wp14:editId="05E97780">
                <wp:simplePos x="0" y="0"/>
                <wp:positionH relativeFrom="column">
                  <wp:posOffset>-76200</wp:posOffset>
                </wp:positionH>
                <wp:positionV relativeFrom="page">
                  <wp:posOffset>7806690</wp:posOffset>
                </wp:positionV>
                <wp:extent cx="2977515" cy="2171700"/>
                <wp:effectExtent l="0" t="0" r="0" b="0"/>
                <wp:wrapSquare wrapText="right"/>
                <wp:docPr id="5"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7515" cy="217170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941F3DA" w14:textId="77777777" w:rsidR="00BA5977" w:rsidRPr="007E3A49" w:rsidRDefault="00BA5977" w:rsidP="00BF14BC">
                            <w:pPr>
                              <w:pStyle w:val="Adress"/>
                              <w:pBdr>
                                <w:top w:val="single" w:sz="4" w:space="1" w:color="000000"/>
                              </w:pBdr>
                              <w:rPr>
                                <w:lang w:val="en-GB"/>
                              </w:rPr>
                            </w:pPr>
                            <w:r w:rsidRPr="000D37AC">
                              <w:rPr>
                                <w:lang w:val="en-GB"/>
                              </w:rPr>
                              <w:t>[a]</w:t>
                            </w:r>
                            <w:r w:rsidRPr="000D37AC">
                              <w:rPr>
                                <w:lang w:val="en-GB"/>
                              </w:rPr>
                              <w:tab/>
                            </w:r>
                            <w:proofErr w:type="spellStart"/>
                            <w:r>
                              <w:rPr>
                                <w:lang w:val="en-GB"/>
                              </w:rPr>
                              <w:t>Dr.</w:t>
                            </w:r>
                            <w:proofErr w:type="spellEnd"/>
                            <w:r>
                              <w:rPr>
                                <w:lang w:val="en-GB"/>
                              </w:rPr>
                              <w:t xml:space="preserve"> A. G. Thomas</w:t>
                            </w:r>
                            <w:r>
                              <w:rPr>
                                <w:lang w:val="en-GB"/>
                              </w:rPr>
                              <w:br/>
                              <w:t>School of Materials and Photon Science Institute</w:t>
                            </w:r>
                            <w:r>
                              <w:rPr>
                                <w:lang w:val="en-GB"/>
                              </w:rPr>
                              <w:br/>
                              <w:t>The University of Manchester</w:t>
                            </w:r>
                            <w:r>
                              <w:rPr>
                                <w:lang w:val="en-GB"/>
                              </w:rPr>
                              <w:br/>
                              <w:t>Oxford Road, Manchester, M139PL, UK</w:t>
                            </w:r>
                            <w:r w:rsidRPr="007E3A49">
                              <w:rPr>
                                <w:lang w:val="en-GB"/>
                              </w:rPr>
                              <w:br/>
                              <w:t xml:space="preserve">E-mail: </w:t>
                            </w:r>
                            <w:r>
                              <w:rPr>
                                <w:lang w:val="en-GB"/>
                              </w:rPr>
                              <w:t>Andrew.g.thomas@manchester.ac.uk</w:t>
                            </w:r>
                          </w:p>
                          <w:p w14:paraId="0234CCF0" w14:textId="77777777" w:rsidR="00BA5977" w:rsidRDefault="00BA5977" w:rsidP="002D089E">
                            <w:pPr>
                              <w:pStyle w:val="Adress"/>
                              <w:rPr>
                                <w:lang w:val="en-GB"/>
                              </w:rPr>
                            </w:pPr>
                            <w:r w:rsidRPr="000D37AC">
                              <w:rPr>
                                <w:lang w:val="en-GB"/>
                              </w:rPr>
                              <w:t>[b]</w:t>
                            </w:r>
                            <w:r w:rsidRPr="000D37AC">
                              <w:rPr>
                                <w:lang w:val="en-GB"/>
                              </w:rPr>
                              <w:tab/>
                            </w:r>
                            <w:r>
                              <w:rPr>
                                <w:lang w:val="en-GB"/>
                              </w:rPr>
                              <w:t xml:space="preserve">M. </w:t>
                            </w:r>
                            <w:proofErr w:type="spellStart"/>
                            <w:r>
                              <w:rPr>
                                <w:lang w:val="en-GB"/>
                              </w:rPr>
                              <w:t>Wagstaffe</w:t>
                            </w:r>
                            <w:proofErr w:type="spellEnd"/>
                            <w:r>
                              <w:rPr>
                                <w:lang w:val="en-GB"/>
                              </w:rPr>
                              <w:t xml:space="preserve">, M. J. </w:t>
                            </w:r>
                            <w:proofErr w:type="spellStart"/>
                            <w:r>
                              <w:rPr>
                                <w:lang w:val="en-GB"/>
                              </w:rPr>
                              <w:t>Jackman</w:t>
                            </w:r>
                            <w:proofErr w:type="spellEnd"/>
                          </w:p>
                          <w:p w14:paraId="3EA6C564" w14:textId="77777777" w:rsidR="00BA5977" w:rsidRDefault="00BA5977" w:rsidP="002D089E">
                            <w:pPr>
                              <w:pStyle w:val="Adress"/>
                              <w:ind w:firstLine="0"/>
                              <w:rPr>
                                <w:lang w:val="en-GB"/>
                              </w:rPr>
                            </w:pPr>
                            <w:r>
                              <w:rPr>
                                <w:lang w:val="en-GB"/>
                              </w:rPr>
                              <w:t>School of Physics and Astronomy</w:t>
                            </w:r>
                          </w:p>
                          <w:p w14:paraId="1EEF5BA2" w14:textId="77777777" w:rsidR="00BA5977" w:rsidRDefault="00BA5977" w:rsidP="002D089E">
                            <w:pPr>
                              <w:pStyle w:val="Adress"/>
                              <w:ind w:firstLine="0"/>
                              <w:rPr>
                                <w:lang w:val="en-GB"/>
                              </w:rPr>
                            </w:pPr>
                            <w:r>
                              <w:rPr>
                                <w:lang w:val="en-GB"/>
                              </w:rPr>
                              <w:t>The University of Manchester</w:t>
                            </w:r>
                            <w:r>
                              <w:rPr>
                                <w:lang w:val="en-GB"/>
                              </w:rPr>
                              <w:br/>
                              <w:t>Oxford Road, Manchester, M139PL, UK</w:t>
                            </w:r>
                          </w:p>
                          <w:p w14:paraId="5F9B1936" w14:textId="77777777" w:rsidR="00BA5977" w:rsidRDefault="00BA5977" w:rsidP="002D089E">
                            <w:pPr>
                              <w:pStyle w:val="Adress"/>
                              <w:rPr>
                                <w:lang w:val="en-GB"/>
                              </w:rPr>
                            </w:pPr>
                            <w:r>
                              <w:rPr>
                                <w:lang w:val="en-GB"/>
                              </w:rPr>
                              <w:t>[c]</w:t>
                            </w:r>
                            <w:r>
                              <w:rPr>
                                <w:lang w:val="en-GB"/>
                              </w:rPr>
                              <w:tab/>
                              <w:t xml:space="preserve">K. </w:t>
                            </w:r>
                            <w:proofErr w:type="spellStart"/>
                            <w:r>
                              <w:rPr>
                                <w:lang w:val="en-GB"/>
                              </w:rPr>
                              <w:t>Syres</w:t>
                            </w:r>
                            <w:proofErr w:type="spellEnd"/>
                          </w:p>
                          <w:p w14:paraId="5C2311C5" w14:textId="77777777" w:rsidR="00BA5977" w:rsidRDefault="00BA5977" w:rsidP="002D089E">
                            <w:pPr>
                              <w:pStyle w:val="NormalWeb"/>
                              <w:spacing w:before="0" w:beforeAutospacing="0" w:after="0" w:afterAutospacing="0"/>
                              <w:rPr>
                                <w:rFonts w:ascii="Arial" w:eastAsia="MS Mincho" w:hAnsi="Arial" w:cs="Arial"/>
                                <w:sz w:val="14"/>
                                <w:szCs w:val="14"/>
                              </w:rPr>
                            </w:pPr>
                            <w:r w:rsidRPr="002D089E">
                              <w:rPr>
                                <w:rFonts w:ascii="Arial" w:hAnsi="Arial" w:cs="Arial"/>
                                <w:sz w:val="14"/>
                                <w:szCs w:val="14"/>
                              </w:rPr>
                              <w:tab/>
                            </w:r>
                            <w:r>
                              <w:rPr>
                                <w:rFonts w:ascii="Arial" w:eastAsia="MS Mincho" w:hAnsi="Arial" w:cs="Arial"/>
                                <w:sz w:val="14"/>
                                <w:szCs w:val="14"/>
                              </w:rPr>
                              <w:t xml:space="preserve">Jeremiah </w:t>
                            </w:r>
                            <w:proofErr w:type="spellStart"/>
                            <w:r>
                              <w:rPr>
                                <w:rFonts w:ascii="Arial" w:eastAsia="MS Mincho" w:hAnsi="Arial" w:cs="Arial"/>
                                <w:sz w:val="14"/>
                                <w:szCs w:val="14"/>
                              </w:rPr>
                              <w:t>Horrocks</w:t>
                            </w:r>
                            <w:proofErr w:type="spellEnd"/>
                            <w:r>
                              <w:rPr>
                                <w:rFonts w:ascii="Arial" w:eastAsia="MS Mincho" w:hAnsi="Arial" w:cs="Arial"/>
                                <w:sz w:val="14"/>
                                <w:szCs w:val="14"/>
                              </w:rPr>
                              <w:t xml:space="preserve"> Institute</w:t>
                            </w:r>
                          </w:p>
                          <w:p w14:paraId="486D94A6" w14:textId="77777777" w:rsidR="00BA5977" w:rsidRDefault="00BA5977" w:rsidP="002D089E">
                            <w:pPr>
                              <w:pStyle w:val="NormalWeb"/>
                              <w:spacing w:before="0" w:beforeAutospacing="0" w:after="0" w:afterAutospacing="0"/>
                              <w:ind w:firstLine="425"/>
                              <w:rPr>
                                <w:rFonts w:ascii="Arial" w:eastAsia="MS Mincho" w:hAnsi="Arial" w:cs="Arial"/>
                                <w:sz w:val="14"/>
                                <w:szCs w:val="14"/>
                              </w:rPr>
                            </w:pPr>
                            <w:r w:rsidRPr="002D089E">
                              <w:rPr>
                                <w:rFonts w:ascii="Arial" w:eastAsia="MS Mincho" w:hAnsi="Arial" w:cs="Arial"/>
                                <w:sz w:val="14"/>
                                <w:szCs w:val="14"/>
                              </w:rPr>
                              <w:t>The Un</w:t>
                            </w:r>
                            <w:r>
                              <w:rPr>
                                <w:rFonts w:ascii="Arial" w:eastAsia="MS Mincho" w:hAnsi="Arial" w:cs="Arial"/>
                                <w:sz w:val="14"/>
                                <w:szCs w:val="14"/>
                              </w:rPr>
                              <w:t>iversity of Central Lancashire</w:t>
                            </w:r>
                          </w:p>
                          <w:p w14:paraId="2EEC753B" w14:textId="77777777" w:rsidR="00BA5977" w:rsidRPr="002D089E" w:rsidRDefault="00BA5977" w:rsidP="002D089E">
                            <w:pPr>
                              <w:pStyle w:val="NormalWeb"/>
                              <w:spacing w:before="0" w:beforeAutospacing="0" w:after="0" w:afterAutospacing="0"/>
                              <w:ind w:left="425"/>
                              <w:rPr>
                                <w:rFonts w:ascii="Arial" w:eastAsia="MS Mincho" w:hAnsi="Arial" w:cs="Arial"/>
                                <w:sz w:val="14"/>
                                <w:szCs w:val="14"/>
                              </w:rPr>
                            </w:pPr>
                            <w:r w:rsidRPr="002D089E">
                              <w:rPr>
                                <w:rFonts w:ascii="Arial" w:eastAsia="MS Mincho" w:hAnsi="Arial" w:cs="Arial"/>
                                <w:sz w:val="14"/>
                                <w:szCs w:val="14"/>
                              </w:rPr>
                              <w:t>Fylde Road, Preston</w:t>
                            </w:r>
                            <w:proofErr w:type="gramStart"/>
                            <w:r w:rsidRPr="002D089E">
                              <w:rPr>
                                <w:rFonts w:ascii="Arial" w:eastAsia="MS Mincho" w:hAnsi="Arial" w:cs="Arial"/>
                                <w:sz w:val="14"/>
                                <w:szCs w:val="14"/>
                              </w:rPr>
                              <w:t>,PR1</w:t>
                            </w:r>
                            <w:proofErr w:type="gramEnd"/>
                            <w:r w:rsidRPr="002D089E">
                              <w:rPr>
                                <w:rFonts w:ascii="Arial" w:eastAsia="MS Mincho" w:hAnsi="Arial" w:cs="Arial"/>
                                <w:sz w:val="14"/>
                                <w:szCs w:val="14"/>
                              </w:rPr>
                              <w:t xml:space="preserve"> 2HE, UK</w:t>
                            </w:r>
                          </w:p>
                          <w:p w14:paraId="405A1281" w14:textId="77777777" w:rsidR="00BA5977" w:rsidRDefault="00BA5977" w:rsidP="002D089E">
                            <w:pPr>
                              <w:pStyle w:val="Adress"/>
                              <w:rPr>
                                <w:lang w:val="en-GB"/>
                              </w:rPr>
                            </w:pPr>
                            <w:r>
                              <w:rPr>
                                <w:lang w:val="en-GB"/>
                              </w:rPr>
                              <w:t>[d]</w:t>
                            </w:r>
                            <w:r>
                              <w:rPr>
                                <w:lang w:val="en-GB"/>
                              </w:rPr>
                              <w:tab/>
                              <w:t xml:space="preserve">A. </w:t>
                            </w:r>
                            <w:proofErr w:type="spellStart"/>
                            <w:r>
                              <w:rPr>
                                <w:lang w:val="en-GB"/>
                              </w:rPr>
                              <w:t>Generalov</w:t>
                            </w:r>
                            <w:proofErr w:type="spellEnd"/>
                          </w:p>
                          <w:p w14:paraId="5A84AFEF" w14:textId="77777777" w:rsidR="00BA5977" w:rsidRDefault="00BA5977" w:rsidP="00453A01">
                            <w:pPr>
                              <w:ind w:firstLine="425"/>
                              <w:rPr>
                                <w:rFonts w:ascii="Arial" w:hAnsi="Arial" w:cs="Arial"/>
                                <w:sz w:val="14"/>
                                <w:szCs w:val="14"/>
                                <w:lang w:val="en-GB" w:eastAsia="en-US"/>
                              </w:rPr>
                            </w:pPr>
                            <w:r>
                              <w:rPr>
                                <w:rFonts w:ascii="Arial" w:hAnsi="Arial" w:cs="Arial"/>
                                <w:sz w:val="14"/>
                                <w:szCs w:val="14"/>
                                <w:lang w:val="en-GB" w:eastAsia="en-US"/>
                              </w:rPr>
                              <w:t>MAX IV Laboratory</w:t>
                            </w:r>
                          </w:p>
                          <w:p w14:paraId="2F5E5232" w14:textId="77777777" w:rsidR="00BA5977" w:rsidRPr="00453A01" w:rsidRDefault="00BA5977" w:rsidP="00453A01">
                            <w:pPr>
                              <w:ind w:left="425"/>
                              <w:rPr>
                                <w:rFonts w:ascii="Arial" w:hAnsi="Arial" w:cs="Arial"/>
                                <w:sz w:val="14"/>
                                <w:szCs w:val="14"/>
                                <w:lang w:val="en-GB" w:eastAsia="en-US"/>
                              </w:rPr>
                            </w:pPr>
                            <w:proofErr w:type="spellStart"/>
                            <w:r w:rsidRPr="00453A01">
                              <w:rPr>
                                <w:rFonts w:ascii="Arial" w:hAnsi="Arial" w:cs="Arial"/>
                                <w:sz w:val="14"/>
                                <w:szCs w:val="14"/>
                                <w:lang w:val="en-GB" w:eastAsia="en-US"/>
                              </w:rPr>
                              <w:t>Fotongatan</w:t>
                            </w:r>
                            <w:proofErr w:type="spellEnd"/>
                            <w:r w:rsidRPr="00453A01">
                              <w:rPr>
                                <w:rFonts w:ascii="Arial" w:hAnsi="Arial" w:cs="Arial"/>
                                <w:sz w:val="14"/>
                                <w:szCs w:val="14"/>
                                <w:lang w:val="en-GB" w:eastAsia="en-US"/>
                              </w:rPr>
                              <w:t xml:space="preserve"> 2, 225 94 Lund, Sweden</w:t>
                            </w:r>
                          </w:p>
                          <w:p w14:paraId="508410FE" w14:textId="77777777" w:rsidR="00BA5977" w:rsidRPr="007E3A49" w:rsidRDefault="00BA5977" w:rsidP="00BF14BC">
                            <w:pPr>
                              <w:pStyle w:val="Footnote"/>
                            </w:pPr>
                            <w:r w:rsidRPr="007E3A49">
                              <w:tab/>
                            </w:r>
                            <w:r w:rsidRPr="004532F9">
                              <w:t xml:space="preserve">Supporting information for this article is </w:t>
                            </w:r>
                            <w:r>
                              <w:t>given via a link at the end of the document.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30" o:spid="_x0000_s1026" type="#_x0000_t202" style="position:absolute;margin-left:-5.95pt;margin-top:614.7pt;width:234.45pt;height:171pt;z-index:251651584;visibility:visible;mso-wrap-style:square;mso-width-percent:0;mso-height-percent:0;mso-wrap-distance-left:9pt;mso-wrap-distance-top:14.2pt;mso-wrap-distance-right:14.2pt;mso-wrap-distance-bottom:0;mso-position-horizontal:absolute;mso-position-horizontal-relative:text;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" stroked="f">
                <v:fill opacity="0"/>
                <v:textbox>
                  <w:txbxContent>
                    <w:p w14:paraId="4941F3DA" w14:textId="77777777" w:rsidR="00BA5977" w:rsidRPr="007E3A49" w:rsidRDefault="00BA5977" w:rsidP="00BF14BC">
                      <w:pPr>
                        <w:pStyle w:val="Adress"/>
                        <w:pBdr>
                          <w:top w:val="single" w:sz="4" w:space="1" w:color="000000"/>
                        </w:pBdr>
                        <w:rPr>
                          <w:lang w:val="en-GB"/>
                        </w:rPr>
                      </w:pPr>
                      <w:r w:rsidRPr="000D37AC">
                        <w:rPr>
                          <w:lang w:val="en-GB"/>
                        </w:rPr>
                        <w:t>[a]</w:t>
                      </w:r>
                      <w:r w:rsidRPr="000D37AC">
                        <w:rPr>
                          <w:lang w:val="en-GB"/>
                        </w:rPr>
                        <w:tab/>
                      </w:r>
                      <w:proofErr w:type="spellStart"/>
                      <w:r>
                        <w:rPr>
                          <w:lang w:val="en-GB"/>
                        </w:rPr>
                        <w:t>Dr.</w:t>
                      </w:r>
                      <w:proofErr w:type="spellEnd"/>
                      <w:r>
                        <w:rPr>
                          <w:lang w:val="en-GB"/>
                        </w:rPr>
                        <w:t xml:space="preserve"> A. G. Thomas</w:t>
                      </w:r>
                      <w:r>
                        <w:rPr>
                          <w:lang w:val="en-GB"/>
                        </w:rPr>
                        <w:br/>
                        <w:t>School of Materials and Photon Science Institute</w:t>
                      </w:r>
                      <w:r>
                        <w:rPr>
                          <w:lang w:val="en-GB"/>
                        </w:rPr>
                        <w:br/>
                        <w:t>The University of Manchester</w:t>
                      </w:r>
                      <w:r>
                        <w:rPr>
                          <w:lang w:val="en-GB"/>
                        </w:rPr>
                        <w:br/>
                        <w:t>Oxford Road, Manchester, M139PL, UK</w:t>
                      </w:r>
                      <w:r w:rsidRPr="007E3A49">
                        <w:rPr>
                          <w:lang w:val="en-GB"/>
                        </w:rPr>
                        <w:br/>
                        <w:t xml:space="preserve">E-mail: </w:t>
                      </w:r>
                      <w:r>
                        <w:rPr>
                          <w:lang w:val="en-GB"/>
                        </w:rPr>
                        <w:t>Andrew.g.thomas@manchester.ac.uk</w:t>
                      </w:r>
                    </w:p>
                    <w:p w14:paraId="0234CCF0" w14:textId="77777777" w:rsidR="00BA5977" w:rsidRDefault="00BA5977" w:rsidP="002D089E">
                      <w:pPr>
                        <w:pStyle w:val="Adress"/>
                        <w:rPr>
                          <w:lang w:val="en-GB"/>
                        </w:rPr>
                      </w:pPr>
                      <w:r w:rsidRPr="000D37AC">
                        <w:rPr>
                          <w:lang w:val="en-GB"/>
                        </w:rPr>
                        <w:t>[b]</w:t>
                      </w:r>
                      <w:r w:rsidRPr="000D37AC">
                        <w:rPr>
                          <w:lang w:val="en-GB"/>
                        </w:rPr>
                        <w:tab/>
                      </w:r>
                      <w:r>
                        <w:rPr>
                          <w:lang w:val="en-GB"/>
                        </w:rPr>
                        <w:t xml:space="preserve">M. </w:t>
                      </w:r>
                      <w:proofErr w:type="spellStart"/>
                      <w:r>
                        <w:rPr>
                          <w:lang w:val="en-GB"/>
                        </w:rPr>
                        <w:t>Wagstaffe</w:t>
                      </w:r>
                      <w:proofErr w:type="spellEnd"/>
                      <w:r>
                        <w:rPr>
                          <w:lang w:val="en-GB"/>
                        </w:rPr>
                        <w:t xml:space="preserve">, M. J. </w:t>
                      </w:r>
                      <w:proofErr w:type="spellStart"/>
                      <w:r>
                        <w:rPr>
                          <w:lang w:val="en-GB"/>
                        </w:rPr>
                        <w:t>Jackman</w:t>
                      </w:r>
                      <w:proofErr w:type="spellEnd"/>
                    </w:p>
                    <w:p w14:paraId="3EA6C564" w14:textId="77777777" w:rsidR="00BA5977" w:rsidRDefault="00BA5977" w:rsidP="002D089E">
                      <w:pPr>
                        <w:pStyle w:val="Adress"/>
                        <w:ind w:firstLine="0"/>
                        <w:rPr>
                          <w:lang w:val="en-GB"/>
                        </w:rPr>
                      </w:pPr>
                      <w:r>
                        <w:rPr>
                          <w:lang w:val="en-GB"/>
                        </w:rPr>
                        <w:t>School of Physics and Astronomy</w:t>
                      </w:r>
                    </w:p>
                    <w:p w14:paraId="1EEF5BA2" w14:textId="77777777" w:rsidR="00BA5977" w:rsidRDefault="00BA5977" w:rsidP="002D089E">
                      <w:pPr>
                        <w:pStyle w:val="Adress"/>
                        <w:ind w:firstLine="0"/>
                        <w:rPr>
                          <w:lang w:val="en-GB"/>
                        </w:rPr>
                      </w:pPr>
                      <w:r>
                        <w:rPr>
                          <w:lang w:val="en-GB"/>
                        </w:rPr>
                        <w:t>The University of Manchester</w:t>
                      </w:r>
                      <w:r>
                        <w:rPr>
                          <w:lang w:val="en-GB"/>
                        </w:rPr>
                        <w:br/>
                        <w:t>Oxford Road, Manchester, M139PL, UK</w:t>
                      </w:r>
                    </w:p>
                    <w:p w14:paraId="5F9B1936" w14:textId="77777777" w:rsidR="00BA5977" w:rsidRDefault="00BA5977" w:rsidP="002D089E">
                      <w:pPr>
                        <w:pStyle w:val="Adress"/>
                        <w:rPr>
                          <w:lang w:val="en-GB"/>
                        </w:rPr>
                      </w:pPr>
                      <w:r>
                        <w:rPr>
                          <w:lang w:val="en-GB"/>
                        </w:rPr>
                        <w:t>[c]</w:t>
                      </w:r>
                      <w:r>
                        <w:rPr>
                          <w:lang w:val="en-GB"/>
                        </w:rPr>
                        <w:tab/>
                        <w:t xml:space="preserve">K. </w:t>
                      </w:r>
                      <w:proofErr w:type="spellStart"/>
                      <w:r>
                        <w:rPr>
                          <w:lang w:val="en-GB"/>
                        </w:rPr>
                        <w:t>Syres</w:t>
                      </w:r>
                      <w:proofErr w:type="spellEnd"/>
                    </w:p>
                    <w:p w14:paraId="5C2311C5" w14:textId="77777777" w:rsidR="00BA5977" w:rsidRDefault="00BA5977" w:rsidP="002D089E">
                      <w:pPr>
                        <w:pStyle w:val="NormalWeb"/>
                        <w:spacing w:before="0" w:beforeAutospacing="0" w:after="0" w:afterAutospacing="0"/>
                        <w:rPr>
                          <w:rFonts w:ascii="Arial" w:eastAsia="MS Mincho" w:hAnsi="Arial" w:cs="Arial"/>
                          <w:sz w:val="14"/>
                          <w:szCs w:val="14"/>
                        </w:rPr>
                      </w:pPr>
                      <w:r w:rsidRPr="002D089E">
                        <w:rPr>
                          <w:rFonts w:ascii="Arial" w:hAnsi="Arial" w:cs="Arial"/>
                          <w:sz w:val="14"/>
                          <w:szCs w:val="14"/>
                        </w:rPr>
                        <w:tab/>
                      </w:r>
                      <w:r>
                        <w:rPr>
                          <w:rFonts w:ascii="Arial" w:eastAsia="MS Mincho" w:hAnsi="Arial" w:cs="Arial"/>
                          <w:sz w:val="14"/>
                          <w:szCs w:val="14"/>
                        </w:rPr>
                        <w:t xml:space="preserve">Jeremiah </w:t>
                      </w:r>
                      <w:proofErr w:type="spellStart"/>
                      <w:r>
                        <w:rPr>
                          <w:rFonts w:ascii="Arial" w:eastAsia="MS Mincho" w:hAnsi="Arial" w:cs="Arial"/>
                          <w:sz w:val="14"/>
                          <w:szCs w:val="14"/>
                        </w:rPr>
                        <w:t>Horrocks</w:t>
                      </w:r>
                      <w:proofErr w:type="spellEnd"/>
                      <w:r>
                        <w:rPr>
                          <w:rFonts w:ascii="Arial" w:eastAsia="MS Mincho" w:hAnsi="Arial" w:cs="Arial"/>
                          <w:sz w:val="14"/>
                          <w:szCs w:val="14"/>
                        </w:rPr>
                        <w:t xml:space="preserve"> Institute</w:t>
                      </w:r>
                    </w:p>
                    <w:p w14:paraId="486D94A6" w14:textId="77777777" w:rsidR="00BA5977" w:rsidRDefault="00BA5977" w:rsidP="002D089E">
                      <w:pPr>
                        <w:pStyle w:val="NormalWeb"/>
                        <w:spacing w:before="0" w:beforeAutospacing="0" w:after="0" w:afterAutospacing="0"/>
                        <w:ind w:firstLine="425"/>
                        <w:rPr>
                          <w:rFonts w:ascii="Arial" w:eastAsia="MS Mincho" w:hAnsi="Arial" w:cs="Arial"/>
                          <w:sz w:val="14"/>
                          <w:szCs w:val="14"/>
                        </w:rPr>
                      </w:pPr>
                      <w:r w:rsidRPr="002D089E">
                        <w:rPr>
                          <w:rFonts w:ascii="Arial" w:eastAsia="MS Mincho" w:hAnsi="Arial" w:cs="Arial"/>
                          <w:sz w:val="14"/>
                          <w:szCs w:val="14"/>
                        </w:rPr>
                        <w:t>The Un</w:t>
                      </w:r>
                      <w:r>
                        <w:rPr>
                          <w:rFonts w:ascii="Arial" w:eastAsia="MS Mincho" w:hAnsi="Arial" w:cs="Arial"/>
                          <w:sz w:val="14"/>
                          <w:szCs w:val="14"/>
                        </w:rPr>
                        <w:t>iversity of Central Lancashire</w:t>
                      </w:r>
                    </w:p>
                    <w:p w14:paraId="2EEC753B" w14:textId="77777777" w:rsidR="00BA5977" w:rsidRPr="002D089E" w:rsidRDefault="00BA5977" w:rsidP="002D089E">
                      <w:pPr>
                        <w:pStyle w:val="NormalWeb"/>
                        <w:spacing w:before="0" w:beforeAutospacing="0" w:after="0" w:afterAutospacing="0"/>
                        <w:ind w:left="425"/>
                        <w:rPr>
                          <w:rFonts w:ascii="Arial" w:eastAsia="MS Mincho" w:hAnsi="Arial" w:cs="Arial"/>
                          <w:sz w:val="14"/>
                          <w:szCs w:val="14"/>
                        </w:rPr>
                      </w:pPr>
                      <w:r w:rsidRPr="002D089E">
                        <w:rPr>
                          <w:rFonts w:ascii="Arial" w:eastAsia="MS Mincho" w:hAnsi="Arial" w:cs="Arial"/>
                          <w:sz w:val="14"/>
                          <w:szCs w:val="14"/>
                        </w:rPr>
                        <w:t>Fylde Road, Preston</w:t>
                      </w:r>
                      <w:proofErr w:type="gramStart"/>
                      <w:r w:rsidRPr="002D089E">
                        <w:rPr>
                          <w:rFonts w:ascii="Arial" w:eastAsia="MS Mincho" w:hAnsi="Arial" w:cs="Arial"/>
                          <w:sz w:val="14"/>
                          <w:szCs w:val="14"/>
                        </w:rPr>
                        <w:t>,PR1</w:t>
                      </w:r>
                      <w:proofErr w:type="gramEnd"/>
                      <w:r w:rsidRPr="002D089E">
                        <w:rPr>
                          <w:rFonts w:ascii="Arial" w:eastAsia="MS Mincho" w:hAnsi="Arial" w:cs="Arial"/>
                          <w:sz w:val="14"/>
                          <w:szCs w:val="14"/>
                        </w:rPr>
                        <w:t xml:space="preserve"> 2HE, UK</w:t>
                      </w:r>
                    </w:p>
                    <w:p w14:paraId="405A1281" w14:textId="77777777" w:rsidR="00BA5977" w:rsidRDefault="00BA5977" w:rsidP="002D089E">
                      <w:pPr>
                        <w:pStyle w:val="Adress"/>
                        <w:rPr>
                          <w:lang w:val="en-GB"/>
                        </w:rPr>
                      </w:pPr>
                      <w:r>
                        <w:rPr>
                          <w:lang w:val="en-GB"/>
                        </w:rPr>
                        <w:t>[d]</w:t>
                      </w:r>
                      <w:r>
                        <w:rPr>
                          <w:lang w:val="en-GB"/>
                        </w:rPr>
                        <w:tab/>
                        <w:t xml:space="preserve">A. </w:t>
                      </w:r>
                      <w:proofErr w:type="spellStart"/>
                      <w:r>
                        <w:rPr>
                          <w:lang w:val="en-GB"/>
                        </w:rPr>
                        <w:t>Generalov</w:t>
                      </w:r>
                      <w:proofErr w:type="spellEnd"/>
                    </w:p>
                    <w:p w14:paraId="5A84AFEF" w14:textId="77777777" w:rsidR="00BA5977" w:rsidRDefault="00BA5977" w:rsidP="00453A01">
                      <w:pPr>
                        <w:ind w:firstLine="425"/>
                        <w:rPr>
                          <w:rFonts w:ascii="Arial" w:hAnsi="Arial" w:cs="Arial"/>
                          <w:sz w:val="14"/>
                          <w:szCs w:val="14"/>
                          <w:lang w:val="en-GB" w:eastAsia="en-US"/>
                        </w:rPr>
                      </w:pPr>
                      <w:r>
                        <w:rPr>
                          <w:rFonts w:ascii="Arial" w:hAnsi="Arial" w:cs="Arial"/>
                          <w:sz w:val="14"/>
                          <w:szCs w:val="14"/>
                          <w:lang w:val="en-GB" w:eastAsia="en-US"/>
                        </w:rPr>
                        <w:t>MAX IV Laboratory</w:t>
                      </w:r>
                    </w:p>
                    <w:p w14:paraId="2F5E5232" w14:textId="77777777" w:rsidR="00BA5977" w:rsidRPr="00453A01" w:rsidRDefault="00BA5977" w:rsidP="00453A01">
                      <w:pPr>
                        <w:ind w:left="425"/>
                        <w:rPr>
                          <w:rFonts w:ascii="Arial" w:hAnsi="Arial" w:cs="Arial"/>
                          <w:sz w:val="14"/>
                          <w:szCs w:val="14"/>
                          <w:lang w:val="en-GB" w:eastAsia="en-US"/>
                        </w:rPr>
                      </w:pPr>
                      <w:proofErr w:type="spellStart"/>
                      <w:r w:rsidRPr="00453A01">
                        <w:rPr>
                          <w:rFonts w:ascii="Arial" w:hAnsi="Arial" w:cs="Arial"/>
                          <w:sz w:val="14"/>
                          <w:szCs w:val="14"/>
                          <w:lang w:val="en-GB" w:eastAsia="en-US"/>
                        </w:rPr>
                        <w:t>Fotongatan</w:t>
                      </w:r>
                      <w:proofErr w:type="spellEnd"/>
                      <w:r w:rsidRPr="00453A01">
                        <w:rPr>
                          <w:rFonts w:ascii="Arial" w:hAnsi="Arial" w:cs="Arial"/>
                          <w:sz w:val="14"/>
                          <w:szCs w:val="14"/>
                          <w:lang w:val="en-GB" w:eastAsia="en-US"/>
                        </w:rPr>
                        <w:t xml:space="preserve"> 2, 225 94 Lund, Sweden</w:t>
                      </w:r>
                    </w:p>
                    <w:p w14:paraId="508410FE" w14:textId="77777777" w:rsidR="00BA5977" w:rsidRPr="007E3A49" w:rsidRDefault="00BA5977" w:rsidP="00BF14BC">
                      <w:pPr>
                        <w:pStyle w:val="Footnote"/>
                      </w:pPr>
                      <w:r w:rsidRPr="007E3A49">
                        <w:tab/>
                      </w:r>
                      <w:r w:rsidRPr="004532F9">
                        <w:t xml:space="preserve">Supporting information for this article is </w:t>
                      </w:r>
                      <w:r>
                        <w:t>given via a link at the end of the document.</w:t>
                      </w:r>
                    </w:p>
                  </w:txbxContent>
                </v:textbox>
                <w10:wrap type="square" side="right" anchory="page"/>
                <w10:anchorlock/>
              </v:shape>
            </w:pict>
          </mc:Fallback>
        </mc:AlternateContent>
      </w:r>
      <w:r w:rsidR="00D73A50">
        <w:t>M</w:t>
      </w:r>
      <w:r w:rsidR="002F6B18">
        <w:t xml:space="preserve">ichael </w:t>
      </w:r>
      <w:proofErr w:type="spellStart"/>
      <w:r w:rsidR="002F6B18">
        <w:t>Wagstaffe</w:t>
      </w:r>
      <w:proofErr w:type="spellEnd"/>
      <w:proofErr w:type="gramStart"/>
      <w:r w:rsidR="00F007F5" w:rsidRPr="00F007F5">
        <w:t>,</w:t>
      </w:r>
      <w:r w:rsidR="00F007F5" w:rsidRPr="00F007F5">
        <w:rPr>
          <w:vertAlign w:val="superscript"/>
        </w:rPr>
        <w:t>[</w:t>
      </w:r>
      <w:proofErr w:type="gramEnd"/>
      <w:r w:rsidR="00F007F5" w:rsidRPr="00F007F5">
        <w:rPr>
          <w:vertAlign w:val="superscript"/>
        </w:rPr>
        <w:t>b]</w:t>
      </w:r>
      <w:r w:rsidR="00F007F5" w:rsidRPr="00F007F5">
        <w:t xml:space="preserve"> </w:t>
      </w:r>
      <w:r w:rsidR="00DB1F57">
        <w:t xml:space="preserve">Mark J. </w:t>
      </w:r>
      <w:proofErr w:type="spellStart"/>
      <w:r w:rsidR="00DB1F57">
        <w:t>Jackman</w:t>
      </w:r>
      <w:proofErr w:type="spellEnd"/>
      <w:r w:rsidR="00DB1F57" w:rsidRPr="00F007F5">
        <w:t>,</w:t>
      </w:r>
      <w:r w:rsidR="00DB1F57" w:rsidRPr="00F007F5">
        <w:rPr>
          <w:vertAlign w:val="superscript"/>
        </w:rPr>
        <w:t>[b]</w:t>
      </w:r>
      <w:r w:rsidR="00DB1F57" w:rsidRPr="00DB1F57">
        <w:t xml:space="preserve"> </w:t>
      </w:r>
      <w:r w:rsidR="00DB1F57">
        <w:t xml:space="preserve">Karen </w:t>
      </w:r>
      <w:proofErr w:type="spellStart"/>
      <w:r w:rsidR="00DB1F57">
        <w:t>Syres</w:t>
      </w:r>
      <w:proofErr w:type="spellEnd"/>
      <w:r w:rsidR="00DB1F57" w:rsidRPr="00F007F5">
        <w:t>,</w:t>
      </w:r>
      <w:r w:rsidR="00DB1F57">
        <w:rPr>
          <w:vertAlign w:val="superscript"/>
        </w:rPr>
        <w:t>[c</w:t>
      </w:r>
      <w:r w:rsidR="00DB1F57" w:rsidRPr="00F007F5">
        <w:rPr>
          <w:vertAlign w:val="superscript"/>
        </w:rPr>
        <w:t>]</w:t>
      </w:r>
      <w:r w:rsidR="00DB1F57" w:rsidRPr="00DB1F57">
        <w:rPr>
          <w:rFonts w:cs="Arial"/>
          <w:szCs w:val="22"/>
          <w:lang w:val="en-US" w:eastAsia="en-US"/>
        </w:rPr>
        <w:t xml:space="preserve"> </w:t>
      </w:r>
      <w:r w:rsidR="00DB1F57" w:rsidRPr="000B2891">
        <w:rPr>
          <w:rFonts w:cs="Arial"/>
          <w:szCs w:val="22"/>
          <w:lang w:val="en-US" w:eastAsia="en-US"/>
        </w:rPr>
        <w:t xml:space="preserve">Alexander </w:t>
      </w:r>
      <w:proofErr w:type="spellStart"/>
      <w:r w:rsidR="00DB1F57" w:rsidRPr="000B2891">
        <w:rPr>
          <w:rFonts w:cs="Arial"/>
          <w:szCs w:val="22"/>
          <w:lang w:val="en-US" w:eastAsia="en-US"/>
        </w:rPr>
        <w:t>Generalov</w:t>
      </w:r>
      <w:proofErr w:type="spellEnd"/>
      <w:r w:rsidR="00DB1F57">
        <w:t>,</w:t>
      </w:r>
      <w:r w:rsidR="002D089E">
        <w:rPr>
          <w:vertAlign w:val="superscript"/>
        </w:rPr>
        <w:t>[d</w:t>
      </w:r>
      <w:r w:rsidR="00DB1F57" w:rsidRPr="00F007F5">
        <w:rPr>
          <w:vertAlign w:val="superscript"/>
        </w:rPr>
        <w:t>]</w:t>
      </w:r>
      <w:r w:rsidR="00DB1F57" w:rsidRPr="00DB1F57">
        <w:rPr>
          <w:rFonts w:cs="Arial"/>
          <w:szCs w:val="22"/>
          <w:lang w:val="en-US" w:eastAsia="en-US"/>
        </w:rPr>
        <w:t xml:space="preserve"> </w:t>
      </w:r>
      <w:r w:rsidR="00F007F5" w:rsidRPr="00F007F5">
        <w:t xml:space="preserve">and </w:t>
      </w:r>
      <w:r w:rsidR="002F6B18">
        <w:t>Andrew G. Thomas</w:t>
      </w:r>
      <w:r w:rsidR="00F007F5" w:rsidRPr="00F007F5">
        <w:t>*</w:t>
      </w:r>
      <w:r w:rsidR="00F007F5" w:rsidRPr="00F007F5">
        <w:rPr>
          <w:vertAlign w:val="superscript"/>
        </w:rPr>
        <w:t>[a]</w:t>
      </w:r>
    </w:p>
    <w:p w14:paraId="70E1B496" w14:textId="77777777" w:rsidR="00464EDB" w:rsidRPr="005D1EBB" w:rsidRDefault="00464EDB" w:rsidP="006D4F77">
      <w:pPr>
        <w:pStyle w:val="Dedication"/>
        <w:rPr>
          <w:lang w:val="en-US"/>
        </w:rPr>
        <w:sectPr w:rsidR="00464EDB" w:rsidRPr="005D1EBB" w:rsidSect="00205632">
          <w:headerReference w:type="even" r:id="rId9"/>
          <w:headerReference w:type="default" r:id="rId10"/>
          <w:footerReference w:type="default" r:id="rId11"/>
          <w:headerReference w:type="first" r:id="rId12"/>
          <w:pgSz w:w="11906" w:h="16838" w:code="9"/>
          <w:pgMar w:top="1134" w:right="936" w:bottom="1134" w:left="936" w:header="1021" w:footer="0" w:gutter="0"/>
          <w:cols w:space="425"/>
          <w:docGrid w:linePitch="360"/>
        </w:sectPr>
      </w:pPr>
    </w:p>
    <w:p w14:paraId="1DD9DB53" w14:textId="77777777" w:rsidR="00D73A50" w:rsidRPr="006822FE" w:rsidRDefault="001766B1" w:rsidP="00C96B03">
      <w:pPr>
        <w:widowControl w:val="0"/>
        <w:autoSpaceDE w:val="0"/>
        <w:autoSpaceDN w:val="0"/>
        <w:adjustRightInd w:val="0"/>
        <w:spacing w:after="240" w:line="360" w:lineRule="auto"/>
        <w:jc w:val="both"/>
        <w:rPr>
          <w:rFonts w:ascii="Arial" w:hAnsi="Arial" w:cs="Arial"/>
          <w:i/>
          <w:sz w:val="16"/>
          <w:szCs w:val="16"/>
          <w:lang w:val="en-US" w:eastAsia="en-US"/>
        </w:rPr>
      </w:pPr>
      <w:r>
        <w:rPr>
          <w:rFonts w:ascii="Arial" w:hAnsi="Arial" w:cs="Arial"/>
          <w:b/>
          <w:i/>
          <w:noProof/>
          <w:sz w:val="16"/>
          <w:szCs w:val="16"/>
          <w:lang w:val="en-US" w:eastAsia="en-US"/>
        </w:rPr>
        <w:lastRenderedPageBreak/>
        <mc:AlternateContent>
          <mc:Choice Requires="wpg">
            <w:drawing>
              <wp:anchor distT="0" distB="0" distL="114300" distR="114300" simplePos="0" relativeHeight="251659776" behindDoc="0" locked="0" layoutInCell="1" allowOverlap="1" wp14:anchorId="689A2A3C" wp14:editId="7D533D99">
                <wp:simplePos x="0" y="0"/>
                <wp:positionH relativeFrom="column">
                  <wp:posOffset>3261360</wp:posOffset>
                </wp:positionH>
                <wp:positionV relativeFrom="paragraph">
                  <wp:posOffset>64135</wp:posOffset>
                </wp:positionV>
                <wp:extent cx="1447800" cy="1575435"/>
                <wp:effectExtent l="0" t="0" r="0" b="0"/>
                <wp:wrapSquare wrapText="bothSides"/>
                <wp:docPr id="16" name="Group 16"/>
                <wp:cNvGraphicFramePr/>
                <a:graphic xmlns:a="http://schemas.openxmlformats.org/drawingml/2006/main">
                  <a:graphicData uri="http://schemas.microsoft.com/office/word/2010/wordprocessingGroup">
                    <wpg:wgp>
                      <wpg:cNvGrpSpPr/>
                      <wpg:grpSpPr>
                        <a:xfrm>
                          <a:off x="0" y="0"/>
                          <a:ext cx="1447800" cy="1575435"/>
                          <a:chOff x="-15240" y="0"/>
                          <a:chExt cx="1447800" cy="1575435"/>
                        </a:xfrm>
                      </wpg:grpSpPr>
                      <pic:pic xmlns:pic="http://schemas.openxmlformats.org/drawingml/2006/picture">
                        <pic:nvPicPr>
                          <pic:cNvPr id="8" name="Picture 3"/>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410335" cy="965200"/>
                          </a:xfrm>
                          <a:prstGeom prst="rect">
                            <a:avLst/>
                          </a:prstGeom>
                          <a:noFill/>
                          <a:ln>
                            <a:noFill/>
                          </a:ln>
                        </pic:spPr>
                      </pic:pic>
                      <wps:wsp>
                        <wps:cNvPr id="10" name="Text Box 10"/>
                        <wps:cNvSpPr txBox="1"/>
                        <wps:spPr>
                          <a:xfrm>
                            <a:off x="-15240" y="965200"/>
                            <a:ext cx="1447800" cy="61023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35FD177B" w14:textId="77777777" w:rsidR="00BA5977" w:rsidRDefault="00BA5977" w:rsidP="008C470E">
                              <w:pPr>
                                <w:widowControl w:val="0"/>
                                <w:autoSpaceDE w:val="0"/>
                                <w:autoSpaceDN w:val="0"/>
                                <w:adjustRightInd w:val="0"/>
                                <w:spacing w:after="240" w:line="360" w:lineRule="auto"/>
                                <w:jc w:val="both"/>
                                <w:rPr>
                                  <w:rFonts w:ascii="Arial" w:hAnsi="Arial" w:cs="Arial"/>
                                  <w:sz w:val="14"/>
                                  <w:szCs w:val="14"/>
                                  <w:lang w:val="en-US" w:eastAsia="en-US"/>
                                </w:rPr>
                              </w:pPr>
                              <w:r w:rsidRPr="000B2891">
                                <w:rPr>
                                  <w:rFonts w:ascii="Arial" w:hAnsi="Arial" w:cs="Arial"/>
                                  <w:b/>
                                  <w:sz w:val="14"/>
                                  <w:szCs w:val="14"/>
                                  <w:lang w:val="en-US" w:eastAsia="en-US"/>
                                </w:rPr>
                                <w:t>Figure 1</w:t>
                              </w:r>
                              <w:r>
                                <w:rPr>
                                  <w:rFonts w:ascii="Arial" w:hAnsi="Arial" w:cs="Arial"/>
                                  <w:b/>
                                  <w:sz w:val="14"/>
                                  <w:szCs w:val="14"/>
                                  <w:lang w:val="en-US" w:eastAsia="en-US"/>
                                </w:rPr>
                                <w:t>.</w:t>
                              </w:r>
                              <w:r w:rsidRPr="000B2891">
                                <w:rPr>
                                  <w:rFonts w:ascii="Arial" w:hAnsi="Arial" w:cs="Arial"/>
                                  <w:sz w:val="14"/>
                                  <w:szCs w:val="14"/>
                                  <w:lang w:val="en-US" w:eastAsia="en-US"/>
                                </w:rPr>
                                <w:t xml:space="preserve"> </w:t>
                              </w:r>
                              <w:proofErr w:type="gramStart"/>
                              <w:r w:rsidRPr="000B2891">
                                <w:rPr>
                                  <w:rFonts w:ascii="Arial" w:hAnsi="Arial" w:cs="Arial"/>
                                  <w:sz w:val="14"/>
                                  <w:szCs w:val="14"/>
                                  <w:lang w:val="en-US" w:eastAsia="en-US"/>
                                </w:rPr>
                                <w:t>Schematic of [</w:t>
                              </w:r>
                              <w:r w:rsidRPr="008920F3">
                                <w:rPr>
                                  <w:rFonts w:ascii="Arial" w:hAnsi="Arial" w:cs="Arial"/>
                                  <w:sz w:val="14"/>
                                  <w:szCs w:val="14"/>
                                  <w:lang w:val="en-US" w:eastAsia="en-US"/>
                                </w:rPr>
                                <w:t>C</w:t>
                              </w:r>
                              <w:r w:rsidRPr="008920F3">
                                <w:rPr>
                                  <w:rFonts w:ascii="Arial" w:hAnsi="Arial" w:cs="Arial"/>
                                  <w:sz w:val="14"/>
                                  <w:szCs w:val="14"/>
                                  <w:vertAlign w:val="subscript"/>
                                  <w:lang w:val="en-US" w:eastAsia="en-US"/>
                                </w:rPr>
                                <w:t>4</w:t>
                              </w:r>
                              <w:r w:rsidRPr="008920F3">
                                <w:rPr>
                                  <w:rFonts w:ascii="Arial" w:hAnsi="Arial" w:cs="Arial"/>
                                  <w:sz w:val="14"/>
                                  <w:szCs w:val="14"/>
                                  <w:lang w:val="en-US" w:eastAsia="en-US"/>
                                </w:rPr>
                                <w:t>C</w:t>
                              </w:r>
                              <w:r w:rsidRPr="008920F3">
                                <w:rPr>
                                  <w:rFonts w:ascii="Arial" w:hAnsi="Arial" w:cs="Arial"/>
                                  <w:sz w:val="14"/>
                                  <w:szCs w:val="14"/>
                                  <w:vertAlign w:val="subscript"/>
                                  <w:lang w:val="en-US" w:eastAsia="en-US"/>
                                </w:rPr>
                                <w:t>1</w:t>
                              </w:r>
                              <w:r w:rsidRPr="008920F3">
                                <w:rPr>
                                  <w:rFonts w:ascii="Arial" w:hAnsi="Arial" w:cs="Arial"/>
                                  <w:sz w:val="14"/>
                                  <w:szCs w:val="14"/>
                                  <w:lang w:val="en-US" w:eastAsia="en-US"/>
                                </w:rPr>
                                <w:t>Im</w:t>
                              </w:r>
                              <w:r w:rsidRPr="000B2891">
                                <w:rPr>
                                  <w:rFonts w:ascii="Arial" w:hAnsi="Arial" w:cs="Arial"/>
                                  <w:sz w:val="14"/>
                                  <w:szCs w:val="14"/>
                                  <w:lang w:val="en-US" w:eastAsia="en-US"/>
                                </w:rPr>
                                <w:t>][BF</w:t>
                              </w:r>
                              <w:r w:rsidRPr="008920F3">
                                <w:rPr>
                                  <w:rFonts w:ascii="Arial" w:hAnsi="Arial" w:cs="Arial"/>
                                  <w:sz w:val="14"/>
                                  <w:szCs w:val="14"/>
                                  <w:vertAlign w:val="subscript"/>
                                  <w:lang w:val="en-US" w:eastAsia="en-US"/>
                                </w:rPr>
                                <w:t>4</w:t>
                              </w:r>
                              <w:r w:rsidRPr="000B2891">
                                <w:rPr>
                                  <w:rFonts w:ascii="Arial" w:hAnsi="Arial" w:cs="Arial"/>
                                  <w:sz w:val="14"/>
                                  <w:szCs w:val="14"/>
                                  <w:lang w:val="en-US" w:eastAsia="en-US"/>
                                </w:rPr>
                                <w:t>] highlighting the carbon</w:t>
                              </w:r>
                              <w:r>
                                <w:rPr>
                                  <w:rFonts w:ascii="Arial" w:hAnsi="Arial" w:cs="Arial"/>
                                  <w:sz w:val="14"/>
                                  <w:szCs w:val="14"/>
                                  <w:lang w:val="en-US" w:eastAsia="en-US"/>
                                </w:rPr>
                                <w:t xml:space="preserve"> species that exist in different chemical states.</w:t>
                              </w:r>
                              <w:proofErr w:type="gramEnd"/>
                            </w:p>
                            <w:p w14:paraId="497A8FBE" w14:textId="77777777" w:rsidR="00BA5977" w:rsidRPr="0036420E" w:rsidRDefault="00BA5977" w:rsidP="008C470E">
                              <w:pPr>
                                <w:pStyle w:val="Caption"/>
                                <w:jc w:val="both"/>
                                <w:rPr>
                                  <w:noProof/>
                                  <w:lang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id="Group 16" o:spid="_x0000_s1027" style="position:absolute;left:0;text-align:left;margin-left:256.8pt;margin-top:5.05pt;width:114pt;height:124.05pt;z-index:251659776;mso-width-relative:margin" coordorigin="-15240" coordsize="1447800,157543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">
                <v:shape id="Picture 3" o:spid="_x0000_s1028" type="#_x0000_t75" style="position:absolute;width:1410335;height:9652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oK&#10;ZmbFAAAA2gAAAA8AAABkcnMvZG93bnJldi54bWxEj0FrwkAQhe+C/2GZQi+iG3soJbqKFIMtlFKj&#10;4HXIjkkwOxt2V0376zuHQi8Dw7x5733L9eA6daMQW88G5rMMFHHlbcu1geOhmL6AignZYueZDHxT&#10;hPVqPFpibv2d93QrU63EhGOOBpqU+lzrWDXkMM58Tyy3sw8Ok6yh1jbgXcxdp5+y7Fk7bFkSGuzp&#10;taHqUl6dgS+ZRfqczLcfm5/jKQvF7r3sjHl8GDYLUImG9C/++36zBqSroAgG6NUv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KCmZmxQAAANoAAAAPAAAAAAAAAAAAAAAAAJwC&#10;AABkcnMvZG93bnJldi54bWxQSwUGAAAAAAQABAD3AAAAjgMAAAAA&#10;">
                  <v:imagedata r:id="rId14" o:title=""/>
                  <v:path arrowok="t"/>
                </v:shape>
                <v:shape id="Text Box 10" o:spid="_x0000_s1029" type="#_x0000_t202" style="position:absolute;left:-15240;top:965200;width:1447800;height:61023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ItRexAAA&#10;ANsAAAAPAAAAZHJzL2Rvd25yZXYueG1sRI9Pb8IwDMXvk/gOkZG4TCOFA5o6Ahr/JA7sAEOcrcZr&#10;qzVOlQRavj0+IHGz9Z7f+3m+7F2jbhRi7dnAZJyBIi68rbk0cP7dfXyCignZYuOZDNwpwnIxeJtj&#10;bn3HR7qdUqkkhGOOBqqU2lzrWFTkMI59Syzanw8Ok6yh1DZgJ+Gu0dMsm2mHNUtDhS2tKyr+T1dn&#10;YLYJ1+7I6/fNeXvAn7acXlb3izGjYf/9BSpRn17m5/XeCr7Qyy8ygF48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mSLUXsQAAADbAAAADwAAAAAAAAAAAAAAAACXAgAAZHJzL2Rv&#10;d25yZXYueG1sUEsFBgAAAAAEAAQA9QAAAIgDAAAAAA==&#10;" stroked="f">
                  <v:textbox inset="0,0,0,0">
                    <w:txbxContent>
                      <w:p w14:paraId="35FD177B" w14:textId="77777777" w:rsidR="00BA5977" w:rsidRDefault="00BA5977" w:rsidP="008C470E">
                        <w:pPr>
                          <w:widowControl w:val="0"/>
                          <w:autoSpaceDE w:val="0"/>
                          <w:autoSpaceDN w:val="0"/>
                          <w:adjustRightInd w:val="0"/>
                          <w:spacing w:after="240" w:line="360" w:lineRule="auto"/>
                          <w:jc w:val="both"/>
                          <w:rPr>
                            <w:rFonts w:ascii="Arial" w:hAnsi="Arial" w:cs="Arial"/>
                            <w:sz w:val="14"/>
                            <w:szCs w:val="14"/>
                            <w:lang w:val="en-US" w:eastAsia="en-US"/>
                          </w:rPr>
                        </w:pPr>
                        <w:r w:rsidRPr="000B2891">
                          <w:rPr>
                            <w:rFonts w:ascii="Arial" w:hAnsi="Arial" w:cs="Arial"/>
                            <w:b/>
                            <w:sz w:val="14"/>
                            <w:szCs w:val="14"/>
                            <w:lang w:val="en-US" w:eastAsia="en-US"/>
                          </w:rPr>
                          <w:t>Figure 1</w:t>
                        </w:r>
                        <w:r>
                          <w:rPr>
                            <w:rFonts w:ascii="Arial" w:hAnsi="Arial" w:cs="Arial"/>
                            <w:b/>
                            <w:sz w:val="14"/>
                            <w:szCs w:val="14"/>
                            <w:lang w:val="en-US" w:eastAsia="en-US"/>
                          </w:rPr>
                          <w:t>.</w:t>
                        </w:r>
                        <w:r w:rsidRPr="000B2891">
                          <w:rPr>
                            <w:rFonts w:ascii="Arial" w:hAnsi="Arial" w:cs="Arial"/>
                            <w:sz w:val="14"/>
                            <w:szCs w:val="14"/>
                            <w:lang w:val="en-US" w:eastAsia="en-US"/>
                          </w:rPr>
                          <w:t xml:space="preserve"> </w:t>
                        </w:r>
                        <w:proofErr w:type="gramStart"/>
                        <w:r w:rsidRPr="000B2891">
                          <w:rPr>
                            <w:rFonts w:ascii="Arial" w:hAnsi="Arial" w:cs="Arial"/>
                            <w:sz w:val="14"/>
                            <w:szCs w:val="14"/>
                            <w:lang w:val="en-US" w:eastAsia="en-US"/>
                          </w:rPr>
                          <w:t>Schematic of [</w:t>
                        </w:r>
                        <w:r w:rsidRPr="008920F3">
                          <w:rPr>
                            <w:rFonts w:ascii="Arial" w:hAnsi="Arial" w:cs="Arial"/>
                            <w:sz w:val="14"/>
                            <w:szCs w:val="14"/>
                            <w:lang w:val="en-US" w:eastAsia="en-US"/>
                          </w:rPr>
                          <w:t>C</w:t>
                        </w:r>
                        <w:r w:rsidRPr="008920F3">
                          <w:rPr>
                            <w:rFonts w:ascii="Arial" w:hAnsi="Arial" w:cs="Arial"/>
                            <w:sz w:val="14"/>
                            <w:szCs w:val="14"/>
                            <w:vertAlign w:val="subscript"/>
                            <w:lang w:val="en-US" w:eastAsia="en-US"/>
                          </w:rPr>
                          <w:t>4</w:t>
                        </w:r>
                        <w:r w:rsidRPr="008920F3">
                          <w:rPr>
                            <w:rFonts w:ascii="Arial" w:hAnsi="Arial" w:cs="Arial"/>
                            <w:sz w:val="14"/>
                            <w:szCs w:val="14"/>
                            <w:lang w:val="en-US" w:eastAsia="en-US"/>
                          </w:rPr>
                          <w:t>C</w:t>
                        </w:r>
                        <w:r w:rsidRPr="008920F3">
                          <w:rPr>
                            <w:rFonts w:ascii="Arial" w:hAnsi="Arial" w:cs="Arial"/>
                            <w:sz w:val="14"/>
                            <w:szCs w:val="14"/>
                            <w:vertAlign w:val="subscript"/>
                            <w:lang w:val="en-US" w:eastAsia="en-US"/>
                          </w:rPr>
                          <w:t>1</w:t>
                        </w:r>
                        <w:r w:rsidRPr="008920F3">
                          <w:rPr>
                            <w:rFonts w:ascii="Arial" w:hAnsi="Arial" w:cs="Arial"/>
                            <w:sz w:val="14"/>
                            <w:szCs w:val="14"/>
                            <w:lang w:val="en-US" w:eastAsia="en-US"/>
                          </w:rPr>
                          <w:t>Im</w:t>
                        </w:r>
                        <w:r w:rsidRPr="000B2891">
                          <w:rPr>
                            <w:rFonts w:ascii="Arial" w:hAnsi="Arial" w:cs="Arial"/>
                            <w:sz w:val="14"/>
                            <w:szCs w:val="14"/>
                            <w:lang w:val="en-US" w:eastAsia="en-US"/>
                          </w:rPr>
                          <w:t>][BF</w:t>
                        </w:r>
                        <w:r w:rsidRPr="008920F3">
                          <w:rPr>
                            <w:rFonts w:ascii="Arial" w:hAnsi="Arial" w:cs="Arial"/>
                            <w:sz w:val="14"/>
                            <w:szCs w:val="14"/>
                            <w:vertAlign w:val="subscript"/>
                            <w:lang w:val="en-US" w:eastAsia="en-US"/>
                          </w:rPr>
                          <w:t>4</w:t>
                        </w:r>
                        <w:r w:rsidRPr="000B2891">
                          <w:rPr>
                            <w:rFonts w:ascii="Arial" w:hAnsi="Arial" w:cs="Arial"/>
                            <w:sz w:val="14"/>
                            <w:szCs w:val="14"/>
                            <w:lang w:val="en-US" w:eastAsia="en-US"/>
                          </w:rPr>
                          <w:t>] highlighting the carbon</w:t>
                        </w:r>
                        <w:r>
                          <w:rPr>
                            <w:rFonts w:ascii="Arial" w:hAnsi="Arial" w:cs="Arial"/>
                            <w:sz w:val="14"/>
                            <w:szCs w:val="14"/>
                            <w:lang w:val="en-US" w:eastAsia="en-US"/>
                          </w:rPr>
                          <w:t xml:space="preserve"> species that exist in different chemical states.</w:t>
                        </w:r>
                        <w:proofErr w:type="gramEnd"/>
                      </w:p>
                      <w:p w14:paraId="497A8FBE" w14:textId="77777777" w:rsidR="00BA5977" w:rsidRPr="0036420E" w:rsidRDefault="00BA5977" w:rsidP="008C470E">
                        <w:pPr>
                          <w:pStyle w:val="Caption"/>
                          <w:jc w:val="both"/>
                          <w:rPr>
                            <w:noProof/>
                            <w:lang w:eastAsia="en-US"/>
                          </w:rPr>
                        </w:pPr>
                      </w:p>
                    </w:txbxContent>
                  </v:textbox>
                </v:shape>
                <w10:wrap type="square"/>
              </v:group>
            </w:pict>
          </mc:Fallback>
        </mc:AlternateContent>
      </w:r>
      <w:r w:rsidR="002D5B99" w:rsidRPr="006822FE">
        <w:rPr>
          <w:rFonts w:ascii="Arial" w:hAnsi="Arial" w:cs="Arial"/>
          <w:b/>
          <w:i/>
          <w:sz w:val="16"/>
          <w:szCs w:val="16"/>
          <w:lang w:val="en-US"/>
        </w:rPr>
        <w:t>Abstract:</w:t>
      </w:r>
      <w:r w:rsidR="002D5B99" w:rsidRPr="006822FE">
        <w:rPr>
          <w:rFonts w:ascii="Arial" w:hAnsi="Arial" w:cs="Arial"/>
          <w:i/>
          <w:sz w:val="16"/>
          <w:szCs w:val="16"/>
          <w:lang w:val="en-US"/>
        </w:rPr>
        <w:t xml:space="preserve"> </w:t>
      </w:r>
      <w:r w:rsidR="006822FE" w:rsidRPr="006822FE">
        <w:rPr>
          <w:rFonts w:ascii="Arial" w:hAnsi="Arial" w:cs="Arial"/>
          <w:i/>
          <w:sz w:val="16"/>
          <w:szCs w:val="16"/>
          <w:lang w:val="en-US" w:eastAsia="en-US"/>
        </w:rPr>
        <w:t xml:space="preserve">The interaction of the ionic liquid </w:t>
      </w:r>
      <w:r w:rsidR="00C96B03" w:rsidRPr="00C96B03">
        <w:rPr>
          <w:rFonts w:ascii="Arial" w:hAnsi="Arial" w:cs="Arial"/>
          <w:i/>
          <w:sz w:val="16"/>
          <w:szCs w:val="16"/>
          <w:lang w:val="en-US" w:eastAsia="en-US"/>
        </w:rPr>
        <w:t>[C</w:t>
      </w:r>
      <w:r w:rsidR="00C96B03" w:rsidRPr="00C96B03">
        <w:rPr>
          <w:rFonts w:ascii="Arial" w:hAnsi="Arial" w:cs="Arial"/>
          <w:i/>
          <w:sz w:val="16"/>
          <w:szCs w:val="16"/>
          <w:vertAlign w:val="subscript"/>
          <w:lang w:val="en-US" w:eastAsia="en-US"/>
        </w:rPr>
        <w:t>4</w:t>
      </w:r>
      <w:r w:rsidR="00C96B03" w:rsidRPr="00C96B03">
        <w:rPr>
          <w:rFonts w:ascii="Arial" w:hAnsi="Arial" w:cs="Arial"/>
          <w:i/>
          <w:sz w:val="16"/>
          <w:szCs w:val="16"/>
          <w:lang w:val="en-US" w:eastAsia="en-US"/>
        </w:rPr>
        <w:t>C</w:t>
      </w:r>
      <w:r w:rsidR="00C96B03" w:rsidRPr="00C96B03">
        <w:rPr>
          <w:rFonts w:ascii="Arial" w:hAnsi="Arial" w:cs="Arial"/>
          <w:i/>
          <w:sz w:val="16"/>
          <w:szCs w:val="16"/>
          <w:vertAlign w:val="subscript"/>
          <w:lang w:val="en-US" w:eastAsia="en-US"/>
        </w:rPr>
        <w:t>1</w:t>
      </w:r>
      <w:r w:rsidR="00C96B03" w:rsidRPr="00C96B03">
        <w:rPr>
          <w:rFonts w:ascii="Arial" w:hAnsi="Arial" w:cs="Arial"/>
          <w:i/>
          <w:sz w:val="16"/>
          <w:szCs w:val="16"/>
          <w:lang w:val="en-US" w:eastAsia="en-US"/>
        </w:rPr>
        <w:t>Im][BF</w:t>
      </w:r>
      <w:r w:rsidR="00C96B03" w:rsidRPr="00C96B03">
        <w:rPr>
          <w:rFonts w:ascii="Arial" w:hAnsi="Arial" w:cs="Arial"/>
          <w:i/>
          <w:sz w:val="16"/>
          <w:szCs w:val="16"/>
          <w:vertAlign w:val="subscript"/>
          <w:lang w:val="en-US" w:eastAsia="en-US"/>
        </w:rPr>
        <w:t>4</w:t>
      </w:r>
      <w:r w:rsidR="00C96B03" w:rsidRPr="00C96B03">
        <w:rPr>
          <w:rFonts w:ascii="Arial" w:hAnsi="Arial" w:cs="Arial"/>
          <w:i/>
          <w:sz w:val="16"/>
          <w:szCs w:val="16"/>
          <w:lang w:val="en-US" w:eastAsia="en-US"/>
        </w:rPr>
        <w:t>]</w:t>
      </w:r>
      <w:r w:rsidR="00C14183">
        <w:rPr>
          <w:rFonts w:ascii="Arial" w:hAnsi="Arial" w:cs="Arial"/>
          <w:i/>
          <w:sz w:val="16"/>
          <w:szCs w:val="16"/>
          <w:lang w:val="en-US" w:eastAsia="en-US"/>
        </w:rPr>
        <w:t xml:space="preserve"> with</w:t>
      </w:r>
      <w:r w:rsidR="006822FE" w:rsidRPr="006822FE">
        <w:rPr>
          <w:rFonts w:ascii="Arial" w:hAnsi="Arial" w:cs="Arial"/>
          <w:i/>
          <w:sz w:val="16"/>
          <w:szCs w:val="16"/>
          <w:lang w:val="en-US" w:eastAsia="en-US"/>
        </w:rPr>
        <w:t xml:space="preserve"> </w:t>
      </w:r>
      <w:proofErr w:type="spellStart"/>
      <w:r w:rsidR="006822FE" w:rsidRPr="006822FE">
        <w:rPr>
          <w:rFonts w:ascii="Arial" w:hAnsi="Arial" w:cs="Arial"/>
          <w:i/>
          <w:sz w:val="16"/>
          <w:szCs w:val="16"/>
          <w:lang w:val="en-US" w:eastAsia="en-US"/>
        </w:rPr>
        <w:t>anatase</w:t>
      </w:r>
      <w:proofErr w:type="spellEnd"/>
      <w:r w:rsidR="00C14183">
        <w:rPr>
          <w:rFonts w:ascii="Arial" w:hAnsi="Arial" w:cs="Arial"/>
          <w:i/>
          <w:sz w:val="16"/>
          <w:szCs w:val="16"/>
          <w:lang w:val="en-US" w:eastAsia="en-US"/>
        </w:rPr>
        <w:t xml:space="preserve"> </w:t>
      </w:r>
      <w:r w:rsidR="00C14183" w:rsidRPr="006822FE">
        <w:rPr>
          <w:rFonts w:ascii="Arial" w:hAnsi="Arial" w:cs="Arial"/>
          <w:i/>
          <w:sz w:val="16"/>
          <w:szCs w:val="16"/>
          <w:lang w:val="en-US" w:eastAsia="en-US"/>
        </w:rPr>
        <w:t>Ti</w:t>
      </w:r>
      <w:r w:rsidR="00C14183">
        <w:rPr>
          <w:rFonts w:ascii="Arial" w:hAnsi="Arial" w:cs="Arial"/>
          <w:i/>
          <w:sz w:val="16"/>
          <w:szCs w:val="16"/>
          <w:lang w:val="en-US" w:eastAsia="en-US"/>
        </w:rPr>
        <w:t>O</w:t>
      </w:r>
      <w:r w:rsidR="00C14183" w:rsidRPr="00C96B03">
        <w:rPr>
          <w:rFonts w:ascii="Arial" w:hAnsi="Arial" w:cs="Arial"/>
          <w:i/>
          <w:sz w:val="16"/>
          <w:szCs w:val="16"/>
          <w:vertAlign w:val="subscript"/>
          <w:lang w:val="en-US" w:eastAsia="en-US"/>
        </w:rPr>
        <w:t>2</w:t>
      </w:r>
      <w:r w:rsidR="00C14183">
        <w:rPr>
          <w:rFonts w:ascii="Arial" w:hAnsi="Arial" w:cs="Arial"/>
          <w:i/>
          <w:sz w:val="16"/>
          <w:szCs w:val="16"/>
          <w:lang w:val="en-US" w:eastAsia="en-US"/>
        </w:rPr>
        <w:t xml:space="preserve">, </w:t>
      </w:r>
      <w:r w:rsidR="00C14183" w:rsidRPr="006822FE">
        <w:rPr>
          <w:rFonts w:ascii="Arial" w:hAnsi="Arial" w:cs="Arial"/>
          <w:i/>
          <w:sz w:val="16"/>
          <w:szCs w:val="16"/>
          <w:lang w:val="en-US" w:eastAsia="en-US"/>
        </w:rPr>
        <w:t xml:space="preserve">a model </w:t>
      </w:r>
      <w:proofErr w:type="spellStart"/>
      <w:r w:rsidR="00C14183" w:rsidRPr="006822FE">
        <w:rPr>
          <w:rFonts w:ascii="Arial" w:hAnsi="Arial" w:cs="Arial"/>
          <w:i/>
          <w:sz w:val="16"/>
          <w:szCs w:val="16"/>
          <w:lang w:val="en-US" w:eastAsia="en-US"/>
        </w:rPr>
        <w:t>photoanode</w:t>
      </w:r>
      <w:proofErr w:type="spellEnd"/>
      <w:r w:rsidR="00C14183" w:rsidRPr="006822FE">
        <w:rPr>
          <w:rFonts w:ascii="Arial" w:hAnsi="Arial" w:cs="Arial"/>
          <w:i/>
          <w:sz w:val="16"/>
          <w:szCs w:val="16"/>
          <w:lang w:val="en-US" w:eastAsia="en-US"/>
        </w:rPr>
        <w:t xml:space="preserve"> material</w:t>
      </w:r>
      <w:r w:rsidR="00C14183">
        <w:rPr>
          <w:rFonts w:ascii="Arial" w:hAnsi="Arial" w:cs="Arial"/>
          <w:i/>
          <w:sz w:val="16"/>
          <w:szCs w:val="16"/>
          <w:lang w:val="en-US" w:eastAsia="en-US"/>
        </w:rPr>
        <w:t>,</w:t>
      </w:r>
      <w:r w:rsidR="006822FE" w:rsidRPr="006822FE">
        <w:rPr>
          <w:rFonts w:ascii="Arial" w:hAnsi="Arial" w:cs="Arial"/>
          <w:i/>
          <w:sz w:val="16"/>
          <w:szCs w:val="16"/>
          <w:lang w:val="en-US" w:eastAsia="en-US"/>
        </w:rPr>
        <w:t xml:space="preserve"> has been studied using a combination of synchrotron radiation photoelectron spectroscopy and </w:t>
      </w:r>
      <w:r w:rsidR="00C14183">
        <w:rPr>
          <w:rFonts w:ascii="Arial" w:hAnsi="Arial" w:cs="Arial"/>
          <w:i/>
          <w:sz w:val="16"/>
          <w:szCs w:val="16"/>
          <w:lang w:val="en-US" w:eastAsia="en-US"/>
        </w:rPr>
        <w:t>N</w:t>
      </w:r>
      <w:r w:rsidR="006822FE" w:rsidRPr="006822FE">
        <w:rPr>
          <w:rFonts w:ascii="Arial" w:hAnsi="Arial" w:cs="Arial"/>
          <w:i/>
          <w:sz w:val="16"/>
          <w:szCs w:val="16"/>
          <w:lang w:val="en-US" w:eastAsia="en-US"/>
        </w:rPr>
        <w:t>ear-</w:t>
      </w:r>
      <w:r w:rsidR="00C14183">
        <w:rPr>
          <w:rFonts w:ascii="Arial" w:hAnsi="Arial" w:cs="Arial"/>
          <w:i/>
          <w:sz w:val="16"/>
          <w:szCs w:val="16"/>
          <w:lang w:val="en-US" w:eastAsia="en-US"/>
        </w:rPr>
        <w:t>E</w:t>
      </w:r>
      <w:r w:rsidR="006822FE" w:rsidRPr="006822FE">
        <w:rPr>
          <w:rFonts w:ascii="Arial" w:hAnsi="Arial" w:cs="Arial"/>
          <w:i/>
          <w:sz w:val="16"/>
          <w:szCs w:val="16"/>
          <w:lang w:val="en-US" w:eastAsia="en-US"/>
        </w:rPr>
        <w:t xml:space="preserve">dge X-ray </w:t>
      </w:r>
      <w:r w:rsidR="00C14183">
        <w:rPr>
          <w:rFonts w:ascii="Arial" w:hAnsi="Arial" w:cs="Arial"/>
          <w:i/>
          <w:sz w:val="16"/>
          <w:szCs w:val="16"/>
          <w:lang w:val="en-US" w:eastAsia="en-US"/>
        </w:rPr>
        <w:t>A</w:t>
      </w:r>
      <w:r w:rsidR="006822FE" w:rsidRPr="006822FE">
        <w:rPr>
          <w:rFonts w:ascii="Arial" w:hAnsi="Arial" w:cs="Arial"/>
          <w:i/>
          <w:sz w:val="16"/>
          <w:szCs w:val="16"/>
          <w:lang w:val="en-US" w:eastAsia="en-US"/>
        </w:rPr>
        <w:t xml:space="preserve">bsorption </w:t>
      </w:r>
      <w:r w:rsidR="00C14183">
        <w:rPr>
          <w:rFonts w:ascii="Arial" w:hAnsi="Arial" w:cs="Arial"/>
          <w:i/>
          <w:sz w:val="16"/>
          <w:szCs w:val="16"/>
          <w:lang w:val="en-US" w:eastAsia="en-US"/>
        </w:rPr>
        <w:t>F</w:t>
      </w:r>
      <w:r w:rsidR="006822FE" w:rsidRPr="006822FE">
        <w:rPr>
          <w:rFonts w:ascii="Arial" w:hAnsi="Arial" w:cs="Arial"/>
          <w:i/>
          <w:sz w:val="16"/>
          <w:szCs w:val="16"/>
          <w:lang w:val="en-US" w:eastAsia="en-US"/>
        </w:rPr>
        <w:t xml:space="preserve">ine </w:t>
      </w:r>
      <w:r w:rsidR="00C14183">
        <w:rPr>
          <w:rFonts w:ascii="Arial" w:hAnsi="Arial" w:cs="Arial"/>
          <w:i/>
          <w:sz w:val="16"/>
          <w:szCs w:val="16"/>
          <w:lang w:val="en-US" w:eastAsia="en-US"/>
        </w:rPr>
        <w:t>S</w:t>
      </w:r>
      <w:r w:rsidR="006822FE" w:rsidRPr="006822FE">
        <w:rPr>
          <w:rFonts w:ascii="Arial" w:hAnsi="Arial" w:cs="Arial"/>
          <w:i/>
          <w:sz w:val="16"/>
          <w:szCs w:val="16"/>
          <w:lang w:val="en-US" w:eastAsia="en-US"/>
        </w:rPr>
        <w:t>tructure spectroscopy. The system is of interest as a</w:t>
      </w:r>
      <w:r w:rsidR="00C14183">
        <w:rPr>
          <w:rFonts w:ascii="Arial" w:hAnsi="Arial" w:cs="Arial"/>
          <w:i/>
          <w:sz w:val="16"/>
          <w:szCs w:val="16"/>
          <w:lang w:val="en-US" w:eastAsia="en-US"/>
        </w:rPr>
        <w:t xml:space="preserve"> model for</w:t>
      </w:r>
      <w:r w:rsidR="006822FE" w:rsidRPr="006822FE">
        <w:rPr>
          <w:rFonts w:ascii="Arial" w:hAnsi="Arial" w:cs="Arial"/>
          <w:i/>
          <w:sz w:val="16"/>
          <w:szCs w:val="16"/>
          <w:lang w:val="en-US" w:eastAsia="en-US"/>
        </w:rPr>
        <w:t xml:space="preserve"> fundamental electrolyte-</w:t>
      </w:r>
      <w:r w:rsidR="006822FE" w:rsidRPr="00C96B03">
        <w:rPr>
          <w:rFonts w:ascii="Arial" w:hAnsi="Arial" w:cs="Arial"/>
          <w:i/>
          <w:sz w:val="16"/>
          <w:szCs w:val="16"/>
          <w:lang w:val="en-US" w:eastAsia="en-US"/>
        </w:rPr>
        <w:t>electrode and dye-</w:t>
      </w:r>
      <w:r w:rsidR="009B06C1" w:rsidRPr="00C96B03">
        <w:rPr>
          <w:rFonts w:ascii="Arial" w:hAnsi="Arial" w:cs="Arial"/>
          <w:i/>
          <w:sz w:val="16"/>
          <w:szCs w:val="16"/>
          <w:lang w:val="en-US" w:eastAsia="en-US"/>
        </w:rPr>
        <w:t>sensitized</w:t>
      </w:r>
      <w:r w:rsidR="006822FE" w:rsidRPr="00C96B03">
        <w:rPr>
          <w:rFonts w:ascii="Arial" w:hAnsi="Arial" w:cs="Arial"/>
          <w:i/>
          <w:sz w:val="16"/>
          <w:szCs w:val="16"/>
          <w:lang w:val="en-US" w:eastAsia="en-US"/>
        </w:rPr>
        <w:t xml:space="preserve"> solar cells.</w:t>
      </w:r>
      <w:r w:rsidR="00945C21">
        <w:rPr>
          <w:rFonts w:ascii="Arial" w:hAnsi="Arial" w:cs="Arial"/>
          <w:i/>
          <w:sz w:val="16"/>
          <w:szCs w:val="16"/>
          <w:lang w:val="en-US" w:eastAsia="en-US"/>
        </w:rPr>
        <w:t xml:space="preserve"> The initial interaction involves</w:t>
      </w:r>
      <w:r w:rsidR="00945C21" w:rsidRPr="006822FE">
        <w:rPr>
          <w:rFonts w:ascii="Arial" w:hAnsi="Arial" w:cs="Arial"/>
          <w:i/>
          <w:sz w:val="16"/>
          <w:szCs w:val="16"/>
          <w:lang w:val="en-US" w:eastAsia="en-US"/>
        </w:rPr>
        <w:t xml:space="preserve"> degradation of the [B</w:t>
      </w:r>
      <w:r w:rsidR="00945C21">
        <w:rPr>
          <w:rFonts w:ascii="Arial" w:hAnsi="Arial" w:cs="Arial"/>
          <w:i/>
          <w:sz w:val="16"/>
          <w:szCs w:val="16"/>
          <w:lang w:val="en-US" w:eastAsia="en-US"/>
        </w:rPr>
        <w:t>F</w:t>
      </w:r>
      <w:r w:rsidR="00945C21">
        <w:rPr>
          <w:rFonts w:ascii="Arial" w:hAnsi="Arial" w:cs="Arial"/>
          <w:i/>
          <w:sz w:val="16"/>
          <w:szCs w:val="16"/>
          <w:vertAlign w:val="subscript"/>
          <w:lang w:val="en-US" w:eastAsia="en-US"/>
        </w:rPr>
        <w:t>4</w:t>
      </w:r>
      <w:r w:rsidR="00945C21">
        <w:rPr>
          <w:rFonts w:ascii="Arial" w:hAnsi="Arial" w:cs="Arial"/>
          <w:i/>
          <w:sz w:val="16"/>
          <w:szCs w:val="16"/>
          <w:lang w:val="en-US" w:eastAsia="en-US"/>
        </w:rPr>
        <w:t>]</w:t>
      </w:r>
      <w:r w:rsidR="00945C21">
        <w:rPr>
          <w:rFonts w:ascii="Arial" w:hAnsi="Arial" w:cs="Arial"/>
          <w:i/>
          <w:sz w:val="16"/>
          <w:szCs w:val="16"/>
          <w:vertAlign w:val="superscript"/>
          <w:lang w:val="en-US" w:eastAsia="en-US"/>
        </w:rPr>
        <w:t>-</w:t>
      </w:r>
      <w:r w:rsidR="00945C21" w:rsidRPr="006822FE">
        <w:rPr>
          <w:rFonts w:ascii="Arial" w:hAnsi="Arial" w:cs="Arial"/>
          <w:i/>
          <w:position w:val="10"/>
          <w:sz w:val="16"/>
          <w:szCs w:val="16"/>
          <w:lang w:val="en-US" w:eastAsia="en-US"/>
        </w:rPr>
        <w:t xml:space="preserve"> </w:t>
      </w:r>
      <w:r w:rsidR="00945C21" w:rsidRPr="006822FE">
        <w:rPr>
          <w:rFonts w:ascii="Arial" w:hAnsi="Arial" w:cs="Arial"/>
          <w:i/>
          <w:sz w:val="16"/>
          <w:szCs w:val="16"/>
          <w:lang w:val="en-US" w:eastAsia="en-US"/>
        </w:rPr>
        <w:t>anion, resulti</w:t>
      </w:r>
      <w:r w:rsidR="00945C21">
        <w:rPr>
          <w:rFonts w:ascii="Arial" w:hAnsi="Arial" w:cs="Arial"/>
          <w:i/>
          <w:sz w:val="16"/>
          <w:szCs w:val="16"/>
          <w:lang w:val="en-US" w:eastAsia="en-US"/>
        </w:rPr>
        <w:t>ng in incorporation of F into O-</w:t>
      </w:r>
      <w:r w:rsidR="00945C21" w:rsidRPr="006822FE">
        <w:rPr>
          <w:rFonts w:ascii="Arial" w:hAnsi="Arial" w:cs="Arial"/>
          <w:i/>
          <w:sz w:val="16"/>
          <w:szCs w:val="16"/>
          <w:lang w:val="en-US" w:eastAsia="en-US"/>
        </w:rPr>
        <w:t xml:space="preserve">vacancies in the </w:t>
      </w:r>
      <w:proofErr w:type="spellStart"/>
      <w:r w:rsidR="00945C21" w:rsidRPr="006822FE">
        <w:rPr>
          <w:rFonts w:ascii="Arial" w:hAnsi="Arial" w:cs="Arial"/>
          <w:i/>
          <w:sz w:val="16"/>
          <w:szCs w:val="16"/>
          <w:lang w:val="en-US" w:eastAsia="en-US"/>
        </w:rPr>
        <w:t>anatase</w:t>
      </w:r>
      <w:proofErr w:type="spellEnd"/>
      <w:r w:rsidR="00945C21" w:rsidRPr="006822FE">
        <w:rPr>
          <w:rFonts w:ascii="Arial" w:hAnsi="Arial" w:cs="Arial"/>
          <w:i/>
          <w:sz w:val="16"/>
          <w:szCs w:val="16"/>
          <w:lang w:val="en-US" w:eastAsia="en-US"/>
        </w:rPr>
        <w:t xml:space="preserve"> surface.</w:t>
      </w:r>
      <w:r w:rsidR="006822FE" w:rsidRPr="00C96B03">
        <w:rPr>
          <w:rFonts w:ascii="Arial" w:hAnsi="Arial" w:cs="Arial"/>
          <w:i/>
          <w:sz w:val="16"/>
          <w:szCs w:val="16"/>
          <w:lang w:val="en-US" w:eastAsia="en-US"/>
        </w:rPr>
        <w:t xml:space="preserve"> At low </w:t>
      </w:r>
      <w:proofErr w:type="spellStart"/>
      <w:r w:rsidR="006822FE" w:rsidRPr="00C96B03">
        <w:rPr>
          <w:rFonts w:ascii="Arial" w:hAnsi="Arial" w:cs="Arial"/>
          <w:i/>
          <w:sz w:val="16"/>
          <w:szCs w:val="16"/>
          <w:lang w:val="en-US" w:eastAsia="en-US"/>
        </w:rPr>
        <w:t>coverages</w:t>
      </w:r>
      <w:proofErr w:type="spellEnd"/>
      <w:r w:rsidR="006822FE" w:rsidRPr="00C96B03">
        <w:rPr>
          <w:rFonts w:ascii="Arial" w:hAnsi="Arial" w:cs="Arial"/>
          <w:i/>
          <w:sz w:val="16"/>
          <w:szCs w:val="16"/>
          <w:lang w:val="en-US" w:eastAsia="en-US"/>
        </w:rPr>
        <w:t xml:space="preserve">, </w:t>
      </w:r>
      <w:r w:rsidR="00C96B03" w:rsidRPr="00C96B03">
        <w:rPr>
          <w:rFonts w:ascii="Arial" w:hAnsi="Arial" w:cs="Arial"/>
          <w:i/>
          <w:sz w:val="16"/>
          <w:szCs w:val="16"/>
          <w:lang w:val="en-US" w:eastAsia="en-US"/>
        </w:rPr>
        <w:t>[C</w:t>
      </w:r>
      <w:r w:rsidR="00C96B03" w:rsidRPr="00C96B03">
        <w:rPr>
          <w:rFonts w:ascii="Arial" w:hAnsi="Arial" w:cs="Arial"/>
          <w:i/>
          <w:sz w:val="16"/>
          <w:szCs w:val="16"/>
          <w:vertAlign w:val="subscript"/>
          <w:lang w:val="en-US" w:eastAsia="en-US"/>
        </w:rPr>
        <w:t>4</w:t>
      </w:r>
      <w:r w:rsidR="00C96B03" w:rsidRPr="00C96B03">
        <w:rPr>
          <w:rFonts w:ascii="Arial" w:hAnsi="Arial" w:cs="Arial"/>
          <w:i/>
          <w:sz w:val="16"/>
          <w:szCs w:val="16"/>
          <w:lang w:val="en-US" w:eastAsia="en-US"/>
        </w:rPr>
        <w:t>C</w:t>
      </w:r>
      <w:r w:rsidR="00C96B03" w:rsidRPr="00C96B03">
        <w:rPr>
          <w:rFonts w:ascii="Arial" w:hAnsi="Arial" w:cs="Arial"/>
          <w:i/>
          <w:sz w:val="16"/>
          <w:szCs w:val="16"/>
          <w:vertAlign w:val="subscript"/>
          <w:lang w:val="en-US" w:eastAsia="en-US"/>
        </w:rPr>
        <w:t>1</w:t>
      </w:r>
      <w:r w:rsidR="00C96B03" w:rsidRPr="00C96B03">
        <w:rPr>
          <w:rFonts w:ascii="Arial" w:hAnsi="Arial" w:cs="Arial"/>
          <w:i/>
          <w:sz w:val="16"/>
          <w:szCs w:val="16"/>
          <w:lang w:val="en-US" w:eastAsia="en-US"/>
        </w:rPr>
        <w:t>Im][BF</w:t>
      </w:r>
      <w:r w:rsidR="00C96B03" w:rsidRPr="00C96B03">
        <w:rPr>
          <w:rFonts w:ascii="Arial" w:hAnsi="Arial" w:cs="Arial"/>
          <w:i/>
          <w:sz w:val="16"/>
          <w:szCs w:val="16"/>
          <w:vertAlign w:val="subscript"/>
          <w:lang w:val="en-US" w:eastAsia="en-US"/>
        </w:rPr>
        <w:t>4</w:t>
      </w:r>
      <w:r w:rsidR="00C96B03" w:rsidRPr="00C96B03">
        <w:rPr>
          <w:rFonts w:ascii="Arial" w:hAnsi="Arial" w:cs="Arial"/>
          <w:i/>
          <w:sz w:val="16"/>
          <w:szCs w:val="16"/>
          <w:lang w:val="en-US" w:eastAsia="en-US"/>
        </w:rPr>
        <w:t>]</w:t>
      </w:r>
      <w:r w:rsidR="00C96B03" w:rsidRPr="000B2891">
        <w:rPr>
          <w:rFonts w:ascii="Arial" w:hAnsi="Arial" w:cs="Arial"/>
          <w:sz w:val="16"/>
          <w:szCs w:val="16"/>
          <w:lang w:val="en-US" w:eastAsia="en-US"/>
        </w:rPr>
        <w:t xml:space="preserve"> </w:t>
      </w:r>
      <w:r w:rsidR="006822FE" w:rsidRPr="006822FE">
        <w:rPr>
          <w:rFonts w:ascii="Arial" w:hAnsi="Arial" w:cs="Arial"/>
          <w:i/>
          <w:sz w:val="16"/>
          <w:szCs w:val="16"/>
          <w:lang w:val="en-US" w:eastAsia="en-US"/>
        </w:rPr>
        <w:t xml:space="preserve">is found to order at the </w:t>
      </w:r>
      <w:proofErr w:type="spellStart"/>
      <w:proofErr w:type="gramStart"/>
      <w:r w:rsidR="006822FE" w:rsidRPr="006822FE">
        <w:rPr>
          <w:rFonts w:ascii="Arial" w:hAnsi="Arial" w:cs="Arial"/>
          <w:i/>
          <w:sz w:val="16"/>
          <w:szCs w:val="16"/>
          <w:lang w:val="en-US" w:eastAsia="en-US"/>
        </w:rPr>
        <w:t>anatase</w:t>
      </w:r>
      <w:proofErr w:type="spellEnd"/>
      <w:r w:rsidR="006822FE" w:rsidRPr="006822FE">
        <w:rPr>
          <w:rFonts w:ascii="Arial" w:hAnsi="Arial" w:cs="Arial"/>
          <w:i/>
          <w:sz w:val="16"/>
          <w:szCs w:val="16"/>
          <w:lang w:val="en-US" w:eastAsia="en-US"/>
        </w:rPr>
        <w:t>(</w:t>
      </w:r>
      <w:proofErr w:type="gramEnd"/>
      <w:r w:rsidR="006822FE" w:rsidRPr="006822FE">
        <w:rPr>
          <w:rFonts w:ascii="Arial" w:hAnsi="Arial" w:cs="Arial"/>
          <w:i/>
          <w:sz w:val="16"/>
          <w:szCs w:val="16"/>
          <w:lang w:val="en-US" w:eastAsia="en-US"/>
        </w:rPr>
        <w:t xml:space="preserve">101) </w:t>
      </w:r>
      <w:r w:rsidR="006822FE" w:rsidRPr="009B0E1B">
        <w:rPr>
          <w:rFonts w:ascii="Arial" w:hAnsi="Arial" w:cs="Arial"/>
          <w:i/>
          <w:sz w:val="16"/>
          <w:szCs w:val="16"/>
          <w:lang w:val="en-US" w:eastAsia="en-US"/>
        </w:rPr>
        <w:t xml:space="preserve">surface via electrostatic attraction, with the </w:t>
      </w:r>
      <w:proofErr w:type="spellStart"/>
      <w:r w:rsidR="006822FE" w:rsidRPr="009B0E1B">
        <w:rPr>
          <w:rFonts w:ascii="Arial" w:hAnsi="Arial" w:cs="Arial"/>
          <w:i/>
          <w:sz w:val="16"/>
          <w:szCs w:val="16"/>
          <w:lang w:val="en-US" w:eastAsia="en-US"/>
        </w:rPr>
        <w:t>imidazolium</w:t>
      </w:r>
      <w:proofErr w:type="spellEnd"/>
      <w:r w:rsidR="006822FE" w:rsidRPr="009B0E1B">
        <w:rPr>
          <w:rFonts w:ascii="Arial" w:hAnsi="Arial" w:cs="Arial"/>
          <w:i/>
          <w:sz w:val="16"/>
          <w:szCs w:val="16"/>
          <w:lang w:val="en-US" w:eastAsia="en-US"/>
        </w:rPr>
        <w:t xml:space="preserve"> ring</w:t>
      </w:r>
      <w:r w:rsidR="009B0E1B" w:rsidRPr="009B0E1B">
        <w:rPr>
          <w:rFonts w:ascii="Arial" w:hAnsi="Arial" w:cs="Arial"/>
          <w:i/>
          <w:sz w:val="16"/>
          <w:szCs w:val="16"/>
          <w:lang w:val="en-US" w:eastAsia="en-US"/>
        </w:rPr>
        <w:t xml:space="preserve"> </w:t>
      </w:r>
      <w:r w:rsidR="00126513">
        <w:rPr>
          <w:rFonts w:ascii="Arial" w:hAnsi="Arial" w:cs="Arial"/>
          <w:i/>
          <w:sz w:val="16"/>
          <w:szCs w:val="16"/>
          <w:lang w:val="en-US" w:eastAsia="en-US"/>
        </w:rPr>
        <w:t>oriented 32</w:t>
      </w:r>
      <w:r w:rsidR="009B0E1B">
        <w:rPr>
          <w:rFonts w:ascii="Arial" w:hAnsi="Arial" w:cs="Arial"/>
          <w:i/>
          <w:sz w:val="16"/>
          <w:szCs w:val="16"/>
          <w:lang w:val="en-US" w:eastAsia="en-US"/>
        </w:rPr>
        <w:t xml:space="preserve"> </w:t>
      </w:r>
      <w:r w:rsidR="009B0E1B" w:rsidRPr="009B0E1B">
        <w:rPr>
          <w:rFonts w:ascii="Arial" w:eastAsia="ＭＳ ゴシック" w:hAnsi="Arial" w:cs="Arial"/>
          <w:i/>
          <w:color w:val="000000"/>
          <w:sz w:val="16"/>
          <w:szCs w:val="16"/>
        </w:rPr>
        <w:t>±</w:t>
      </w:r>
      <w:r w:rsidR="009B0E1B">
        <w:rPr>
          <w:rFonts w:ascii="Arial" w:eastAsia="ＭＳ ゴシック" w:hAnsi="Arial" w:cs="Arial"/>
          <w:i/>
          <w:color w:val="000000"/>
          <w:sz w:val="16"/>
          <w:szCs w:val="16"/>
        </w:rPr>
        <w:t xml:space="preserve"> </w:t>
      </w:r>
      <w:r w:rsidR="009B0E1B" w:rsidRPr="009B0E1B">
        <w:rPr>
          <w:rFonts w:ascii="Arial" w:eastAsia="ＭＳ ゴシック" w:hAnsi="Arial" w:cs="Arial"/>
          <w:i/>
          <w:color w:val="000000"/>
          <w:sz w:val="16"/>
          <w:szCs w:val="16"/>
        </w:rPr>
        <w:t>4</w:t>
      </w:r>
      <w:r w:rsidR="009B0E1B">
        <w:rPr>
          <w:rFonts w:ascii="Arial" w:eastAsia="ＭＳ ゴシック" w:hAnsi="Arial" w:cs="Arial"/>
          <w:i/>
          <w:color w:val="000000"/>
          <w:sz w:val="16"/>
          <w:szCs w:val="16"/>
        </w:rPr>
        <w:t xml:space="preserve"> </w:t>
      </w:r>
      <w:r w:rsidR="009B0E1B" w:rsidRPr="009B0E1B">
        <w:rPr>
          <w:rFonts w:ascii="Arial" w:hAnsi="Arial" w:cs="Arial"/>
          <w:i/>
          <w:color w:val="000000"/>
          <w:sz w:val="16"/>
          <w:szCs w:val="16"/>
        </w:rPr>
        <w:t>°</w:t>
      </w:r>
      <w:r w:rsidR="009B0E1B">
        <w:rPr>
          <w:rFonts w:ascii="Arial" w:hAnsi="Arial" w:cs="Arial"/>
          <w:i/>
          <w:sz w:val="16"/>
          <w:szCs w:val="16"/>
          <w:lang w:val="en-US" w:eastAsia="en-US"/>
        </w:rPr>
        <w:t xml:space="preserve"> </w:t>
      </w:r>
      <w:r w:rsidR="009B0E1B" w:rsidRPr="006822FE">
        <w:rPr>
          <w:rFonts w:ascii="Arial" w:hAnsi="Arial" w:cs="Arial"/>
          <w:i/>
          <w:sz w:val="16"/>
          <w:szCs w:val="16"/>
          <w:lang w:val="en-US" w:eastAsia="en-US"/>
        </w:rPr>
        <w:t xml:space="preserve"> </w:t>
      </w:r>
      <w:r w:rsidR="009B0E1B">
        <w:rPr>
          <w:rFonts w:ascii="Arial" w:hAnsi="Arial" w:cs="Arial"/>
          <w:i/>
          <w:sz w:val="16"/>
          <w:szCs w:val="16"/>
          <w:lang w:val="en-US" w:eastAsia="en-US"/>
        </w:rPr>
        <w:t>from</w:t>
      </w:r>
      <w:r w:rsidR="006822FE" w:rsidRPr="006822FE">
        <w:rPr>
          <w:rFonts w:ascii="Arial" w:hAnsi="Arial" w:cs="Arial"/>
          <w:i/>
          <w:sz w:val="16"/>
          <w:szCs w:val="16"/>
          <w:lang w:val="en-US" w:eastAsia="en-US"/>
        </w:rPr>
        <w:t xml:space="preserve"> the </w:t>
      </w:r>
      <w:proofErr w:type="spellStart"/>
      <w:r w:rsidR="006822FE" w:rsidRPr="006822FE">
        <w:rPr>
          <w:rFonts w:ascii="Arial" w:hAnsi="Arial" w:cs="Arial"/>
          <w:i/>
          <w:sz w:val="16"/>
          <w:szCs w:val="16"/>
          <w:lang w:val="en-US" w:eastAsia="en-US"/>
        </w:rPr>
        <w:t>anatase</w:t>
      </w:r>
      <w:proofErr w:type="spellEnd"/>
      <w:r w:rsidR="006822FE" w:rsidRPr="006822FE">
        <w:rPr>
          <w:rFonts w:ascii="Arial" w:hAnsi="Arial" w:cs="Arial"/>
          <w:i/>
          <w:sz w:val="16"/>
          <w:szCs w:val="16"/>
          <w:lang w:val="en-US" w:eastAsia="en-US"/>
        </w:rPr>
        <w:t xml:space="preserve"> Ti</w:t>
      </w:r>
      <w:r w:rsidR="00C96B03">
        <w:rPr>
          <w:rFonts w:ascii="Arial" w:hAnsi="Arial" w:cs="Arial"/>
          <w:i/>
          <w:sz w:val="16"/>
          <w:szCs w:val="16"/>
          <w:lang w:val="en-US" w:eastAsia="en-US"/>
        </w:rPr>
        <w:t>O</w:t>
      </w:r>
      <w:r w:rsidR="00C96B03">
        <w:rPr>
          <w:rFonts w:ascii="Arial" w:hAnsi="Arial" w:cs="Arial"/>
          <w:i/>
          <w:sz w:val="16"/>
          <w:szCs w:val="16"/>
          <w:vertAlign w:val="subscript"/>
          <w:lang w:val="en-US" w:eastAsia="en-US"/>
        </w:rPr>
        <w:t>2</w:t>
      </w:r>
      <w:r w:rsidR="006822FE" w:rsidRPr="006822FE">
        <w:rPr>
          <w:rFonts w:ascii="Arial" w:hAnsi="Arial" w:cs="Arial"/>
          <w:i/>
          <w:position w:val="-6"/>
          <w:sz w:val="16"/>
          <w:szCs w:val="16"/>
          <w:lang w:val="en-US" w:eastAsia="en-US"/>
        </w:rPr>
        <w:t xml:space="preserve"> </w:t>
      </w:r>
      <w:r w:rsidR="006822FE" w:rsidRPr="006822FE">
        <w:rPr>
          <w:rFonts w:ascii="Arial" w:hAnsi="Arial" w:cs="Arial"/>
          <w:i/>
          <w:sz w:val="16"/>
          <w:szCs w:val="16"/>
          <w:lang w:val="en-US" w:eastAsia="en-US"/>
        </w:rPr>
        <w:t xml:space="preserve">surface. As the </w:t>
      </w:r>
      <w:r w:rsidR="00354A95">
        <w:rPr>
          <w:rFonts w:ascii="Arial" w:hAnsi="Arial" w:cs="Arial"/>
          <w:i/>
          <w:sz w:val="16"/>
          <w:szCs w:val="16"/>
          <w:lang w:val="en-US" w:eastAsia="en-US"/>
        </w:rPr>
        <w:t>coverage</w:t>
      </w:r>
      <w:r w:rsidR="006822FE" w:rsidRPr="006822FE">
        <w:rPr>
          <w:rFonts w:ascii="Arial" w:hAnsi="Arial" w:cs="Arial"/>
          <w:i/>
          <w:sz w:val="16"/>
          <w:szCs w:val="16"/>
          <w:lang w:val="en-US" w:eastAsia="en-US"/>
        </w:rPr>
        <w:t xml:space="preserve"> of ionic liquid increases</w:t>
      </w:r>
      <w:r w:rsidR="00354A95">
        <w:rPr>
          <w:rFonts w:ascii="Arial" w:hAnsi="Arial" w:cs="Arial"/>
          <w:i/>
          <w:sz w:val="16"/>
          <w:szCs w:val="16"/>
          <w:lang w:val="en-US" w:eastAsia="en-US"/>
        </w:rPr>
        <w:t>,</w:t>
      </w:r>
      <w:r w:rsidR="006822FE" w:rsidRPr="006822FE">
        <w:rPr>
          <w:rFonts w:ascii="Arial" w:hAnsi="Arial" w:cs="Arial"/>
          <w:i/>
          <w:sz w:val="16"/>
          <w:szCs w:val="16"/>
          <w:lang w:val="en-US" w:eastAsia="en-US"/>
        </w:rPr>
        <w:t xml:space="preserve"> the influence of the oxide surface on </w:t>
      </w:r>
      <w:r w:rsidR="00354A95">
        <w:rPr>
          <w:rFonts w:ascii="Arial" w:hAnsi="Arial" w:cs="Arial"/>
          <w:i/>
          <w:sz w:val="16"/>
          <w:szCs w:val="16"/>
          <w:lang w:val="en-US" w:eastAsia="en-US"/>
        </w:rPr>
        <w:t xml:space="preserve">the </w:t>
      </w:r>
      <w:r w:rsidR="003977E8">
        <w:rPr>
          <w:rFonts w:ascii="Arial" w:hAnsi="Arial" w:cs="Arial"/>
          <w:i/>
          <w:sz w:val="16"/>
          <w:szCs w:val="16"/>
          <w:lang w:val="en-US" w:eastAsia="en-US"/>
        </w:rPr>
        <w:t>topmost</w:t>
      </w:r>
      <w:r w:rsidR="00D95BB5">
        <w:rPr>
          <w:rFonts w:ascii="Arial" w:hAnsi="Arial" w:cs="Arial"/>
          <w:i/>
          <w:sz w:val="16"/>
          <w:szCs w:val="16"/>
          <w:lang w:val="en-US" w:eastAsia="en-US"/>
        </w:rPr>
        <w:t xml:space="preserve"> layers </w:t>
      </w:r>
      <w:r w:rsidR="006822FE" w:rsidRPr="006822FE">
        <w:rPr>
          <w:rFonts w:ascii="Arial" w:hAnsi="Arial" w:cs="Arial"/>
          <w:i/>
          <w:sz w:val="16"/>
          <w:szCs w:val="16"/>
          <w:lang w:val="en-US" w:eastAsia="en-US"/>
        </w:rPr>
        <w:t>is reduced and the ordering is lost</w:t>
      </w:r>
      <w:r w:rsidR="00D95BB5">
        <w:rPr>
          <w:rFonts w:ascii="Arial" w:hAnsi="Arial" w:cs="Arial"/>
          <w:i/>
          <w:sz w:val="16"/>
          <w:szCs w:val="16"/>
          <w:lang w:val="en-US" w:eastAsia="en-US"/>
        </w:rPr>
        <w:t>.</w:t>
      </w:r>
    </w:p>
    <w:p w14:paraId="49BFCA4E" w14:textId="77777777" w:rsidR="006822FE" w:rsidRPr="00C96B03" w:rsidRDefault="006822FE" w:rsidP="00C96B03">
      <w:pPr>
        <w:widowControl w:val="0"/>
        <w:autoSpaceDE w:val="0"/>
        <w:autoSpaceDN w:val="0"/>
        <w:adjustRightInd w:val="0"/>
        <w:spacing w:after="240" w:line="360" w:lineRule="auto"/>
        <w:jc w:val="both"/>
        <w:rPr>
          <w:rFonts w:ascii="Arial" w:hAnsi="Arial" w:cs="Arial"/>
          <w:sz w:val="16"/>
          <w:szCs w:val="16"/>
          <w:vertAlign w:val="superscript"/>
          <w:lang w:val="en-US" w:eastAsia="en-US"/>
        </w:rPr>
      </w:pPr>
      <w:r w:rsidRPr="00122BA0">
        <w:rPr>
          <w:rFonts w:ascii="Arial" w:hAnsi="Arial" w:cs="Arial"/>
          <w:sz w:val="16"/>
          <w:szCs w:val="16"/>
          <w:lang w:val="en-US" w:eastAsia="en-US"/>
        </w:rPr>
        <w:t xml:space="preserve">Ionic liquids (IL) are room temperature (RT) molten salts comprised entirely of </w:t>
      </w:r>
      <w:proofErr w:type="spellStart"/>
      <w:r w:rsidRPr="00122BA0">
        <w:rPr>
          <w:rFonts w:ascii="Arial" w:hAnsi="Arial" w:cs="Arial"/>
          <w:sz w:val="16"/>
          <w:szCs w:val="16"/>
          <w:lang w:val="en-US" w:eastAsia="en-US"/>
        </w:rPr>
        <w:t>cations</w:t>
      </w:r>
      <w:proofErr w:type="spellEnd"/>
      <w:r w:rsidRPr="00122BA0">
        <w:rPr>
          <w:rFonts w:ascii="Arial" w:hAnsi="Arial" w:cs="Arial"/>
          <w:sz w:val="16"/>
          <w:szCs w:val="16"/>
          <w:lang w:val="en-US" w:eastAsia="en-US"/>
        </w:rPr>
        <w:t xml:space="preserve"> and anions</w:t>
      </w:r>
      <w:r w:rsidR="000F0885" w:rsidRPr="00122BA0">
        <w:rPr>
          <w:rFonts w:ascii="Arial" w:hAnsi="Arial" w:cs="Arial"/>
          <w:sz w:val="16"/>
          <w:szCs w:val="16"/>
          <w:lang w:val="en-US" w:eastAsia="en-US"/>
        </w:rPr>
        <w:t>.</w:t>
      </w:r>
      <w:r w:rsidR="000F0885" w:rsidRPr="00122BA0">
        <w:rPr>
          <w:rFonts w:ascii="Arial" w:hAnsi="Arial" w:cs="Arial"/>
          <w:sz w:val="16"/>
          <w:szCs w:val="16"/>
          <w:lang w:val="en-US" w:eastAsia="en-US"/>
        </w:rPr>
        <w:fldChar w:fldCharType="begin" w:fldLock="1"/>
      </w:r>
      <w:r w:rsidR="000F0885" w:rsidRPr="00122BA0">
        <w:rPr>
          <w:rFonts w:ascii="Arial" w:hAnsi="Arial" w:cs="Arial"/>
          <w:sz w:val="16"/>
          <w:szCs w:val="16"/>
          <w:lang w:val="en-US" w:eastAsia="en-US"/>
        </w:rPr>
        <w:instrText>ADDIN CSL_CITATION { "citationItems" : [ { "id" : "ITEM-1", "itemData" : { "DOI" : "10.1021/cr100114t", "ISSN" : "1520-6890", "PMID" : "20593903", "author" : [ { "dropping-particle" : "", "family" : "Lovelock", "given" : "Kevin R J", "non-dropping-particle" : "", "parse-names" : false, "suffix" : "" }, { "dropping-particle" : "", "family" : "Villar-Garcia", "given" : "Ignacio J", "non-dropping-particle" : "", "parse-names" : false, "suffix" : "" }, { "dropping-particle" : "", "family" : "Maier", "given" : "Florian", "non-dropping-particle" : "", "parse-names" : false, "suffix" : "" }, { "dropping-particle" : "", "family" : "Steinr\u00fcck", "given" : "Hans-Peter", "non-dropping-particle" : "", "parse-names" : false, "suffix" : "" }, { "dropping-particle" : "", "family" : "Licence", "given" : "Peter", "non-dropping-particle" : "", "parse-names" : false, "suffix" : "" } ], "container-title" : "Chemical reviews", "id" : "ITEM-1", "issue" : "9", "issued" : { "date-parts" : [ [ "2010", "9", "8" ] ] }, "note" : "good review of IL", "page" : "5158-90", "publisher" : "American Chemical Society", "title" : "Photoelectron spectroscopy of ionic liquid-based interfaces.", "type" : "article-journal", "volume" : "110" }, "uris" : [ "http://www.mendeley.com/documents/?uuid=b0e022d1-0bba-491a-b22f-205c3f514c38" ] } ], "mendeley" : { "formattedCitation" : "&lt;sup&gt;1&lt;/sup&gt;", "plainTextFormattedCitation" : "1", "previouslyFormattedCitation" : "&lt;sup&gt;1&lt;/sup&gt;" }, "properties" : { "noteIndex" : 0 }, "schema" : "https://github.com/citation-style-language/schema/raw/master/csl-citation.json" }</w:instrText>
      </w:r>
      <w:r w:rsidR="000F0885" w:rsidRPr="00122BA0">
        <w:rPr>
          <w:rFonts w:ascii="Arial" w:hAnsi="Arial" w:cs="Arial"/>
          <w:sz w:val="16"/>
          <w:szCs w:val="16"/>
          <w:lang w:val="en-US" w:eastAsia="en-US"/>
        </w:rPr>
        <w:fldChar w:fldCharType="separate"/>
      </w:r>
      <w:r w:rsidR="000F0885" w:rsidRPr="00122BA0">
        <w:rPr>
          <w:rFonts w:ascii="Arial" w:hAnsi="Arial" w:cs="Arial"/>
          <w:noProof/>
          <w:sz w:val="16"/>
          <w:szCs w:val="16"/>
          <w:vertAlign w:val="superscript"/>
          <w:lang w:val="en-US" w:eastAsia="en-US"/>
        </w:rPr>
        <w:t>1</w:t>
      </w:r>
      <w:r w:rsidR="000F0885" w:rsidRPr="00122BA0">
        <w:rPr>
          <w:rFonts w:ascii="Arial" w:hAnsi="Arial" w:cs="Arial"/>
          <w:sz w:val="16"/>
          <w:szCs w:val="16"/>
          <w:lang w:val="en-US" w:eastAsia="en-US"/>
        </w:rPr>
        <w:fldChar w:fldCharType="end"/>
      </w:r>
      <w:r w:rsidRPr="00122BA0">
        <w:rPr>
          <w:rFonts w:ascii="Arial" w:hAnsi="Arial" w:cs="Arial"/>
          <w:position w:val="10"/>
          <w:sz w:val="16"/>
          <w:szCs w:val="16"/>
          <w:lang w:val="en-US" w:eastAsia="en-US"/>
        </w:rPr>
        <w:t xml:space="preserve"> </w:t>
      </w:r>
      <w:r w:rsidRPr="00122BA0">
        <w:rPr>
          <w:rFonts w:ascii="Arial" w:hAnsi="Arial" w:cs="Arial"/>
          <w:sz w:val="16"/>
          <w:szCs w:val="16"/>
          <w:lang w:val="en-US" w:eastAsia="en-US"/>
        </w:rPr>
        <w:t xml:space="preserve">They have an array of unique </w:t>
      </w:r>
      <w:proofErr w:type="spellStart"/>
      <w:r w:rsidRPr="00122BA0">
        <w:rPr>
          <w:rFonts w:ascii="Arial" w:hAnsi="Arial" w:cs="Arial"/>
          <w:sz w:val="16"/>
          <w:szCs w:val="16"/>
          <w:lang w:val="en-US" w:eastAsia="en-US"/>
        </w:rPr>
        <w:t>physico</w:t>
      </w:r>
      <w:proofErr w:type="spellEnd"/>
      <w:r w:rsidRPr="00122BA0">
        <w:rPr>
          <w:rFonts w:ascii="Arial" w:hAnsi="Arial" w:cs="Arial"/>
          <w:sz w:val="16"/>
          <w:szCs w:val="16"/>
          <w:lang w:val="en-US" w:eastAsia="en-US"/>
        </w:rPr>
        <w:t xml:space="preserve">-chemical properties, including a high ionic conductivity and thermal stability. They are non-flammable, non-volatile and their low symmetry leads to low glass transition temperatures. This means they </w:t>
      </w:r>
      <w:r w:rsidR="007371BC" w:rsidRPr="00122BA0">
        <w:rPr>
          <w:rFonts w:ascii="Arial" w:hAnsi="Arial" w:cs="Arial"/>
          <w:sz w:val="16"/>
          <w:szCs w:val="16"/>
          <w:lang w:val="en-US" w:eastAsia="en-US"/>
        </w:rPr>
        <w:t>often exist in the liquid phase at room temperature</w:t>
      </w:r>
      <w:r w:rsidR="000F0885" w:rsidRPr="00122BA0">
        <w:rPr>
          <w:rFonts w:ascii="Arial" w:hAnsi="Arial" w:cs="Arial"/>
          <w:sz w:val="16"/>
          <w:szCs w:val="16"/>
          <w:lang w:val="en-US" w:eastAsia="en-US"/>
        </w:rPr>
        <w:t>.</w:t>
      </w:r>
      <w:r w:rsidR="000F0885" w:rsidRPr="00122BA0">
        <w:rPr>
          <w:rFonts w:ascii="Arial" w:hAnsi="Arial" w:cs="Arial"/>
          <w:sz w:val="16"/>
          <w:szCs w:val="16"/>
          <w:lang w:val="en-US" w:eastAsia="en-US"/>
        </w:rPr>
        <w:fldChar w:fldCharType="begin" w:fldLock="1"/>
      </w:r>
      <w:r w:rsidR="000F0885" w:rsidRPr="00122BA0">
        <w:rPr>
          <w:rFonts w:ascii="Arial" w:hAnsi="Arial" w:cs="Arial"/>
          <w:sz w:val="16"/>
          <w:szCs w:val="16"/>
          <w:lang w:val="en-US" w:eastAsia="en-US"/>
        </w:rPr>
        <w:instrText>ADDIN CSL_CITATION { "citationItems" : [ { "id" : "ITEM-1", "itemData" : { "DOI" : "10.1021/acs.langmuir.5b02932", "ISSN" : "1520-5827", "PMID" : "26325145", "abstract" : "Multilayers of 1-octyl-3-methylimidazolium tetrafluoroborate [C8C1Im][BF4] have been deposited on a Cu(111) surface by evaporation in UHV. XPS shows that [C8C1Im][BF4] adsorbs without decomposition for substrate temperatures &lt; 300 K. XPS and UPS data indicate that ionic liquid (IL) deposition onto a 120 K Cu(111) surface results in the IL forming multilayers by a simultaneous-multilayer growth process. IL deposition onto a room temperature Cu(111) surface results in a different arrangement where at a coverage of one monolayer the IL forms droplets of about 100 \u00c5 height covering only about 1/10th of the surface. Multilayers deposited at 120 K convert to the room temperature arrangement upon heating. Further heating above room temperature causes the IL multilayer droplets to desorb leaving an IL monolayer of \u22486 \u00c5 thickness at \u2248430 K. At higher temperatures, this monolayer reacts with the surface and BF3 is emitted, leaving products containing C, N, and some F on the surface. We propose a surface reaction where [BF4](-) ions react to form chemisorbed fluorine (Cu-F) and gaseous BF3, with the remaining [C8C1Im](+) decomposing on the Cu(111) in an unidentified manner.", "author" : [ { "dropping-particle" : "", "family" : "Syres", "given" : "Karen L", "non-dropping-particle" : "", "parse-names" : false, "suffix" : "" }, { "dropping-particle" : "", "family" : "Jones", "given" : "Robert G", "non-dropping-particle" : "", "parse-names" : false, "suffix" : "" } ], "container-title" : "Langmuir : the ACS journal of surfaces and colloids", "id" : "ITEM-1", "issue" : "36", "issued" : { "date-parts" : [ [ "2015", "9", "15" ] ] }, "language" : "EN", "page" : "9799-808", "publisher" : "American Chemical Society", "title" : "Adsorption, Desorption, and Reaction of 1-Octyl-3-methylimidazolium Tetrafluoroborate, [C\u2088C\u2081Im][BF\u2084], Ionic Liquid Multilayers on Cu(111).", "type" : "article-journal", "volume" : "31" }, "uris" : [ "http://www.mendeley.com/documents/?uuid=4b8c5d04-63d4-47f7-89de-6a87a7dcca68" ] }, { "id" : "ITEM-2", "itemData" : { "DOI" : "10.1016/j.electacta.2008.07.031", "ISSN" : "00134686", "abstract" : "We show that an ionic liquid consisting of imidazolium salt with a BF4 counter ion (BMIM-BF4) can directly be used to grow well-defined layers of self-organized TiO2 nanotubes. For this a Ti metal substrate is anodized in this electrolyte for potential range between 3VAg/AgCl and 10VAg/AgCl without addition of free fluoride species (fluorides are used in all previous tube growth procedures). Key factors that influence the morphology and geometry of the resulting nanotubular layer are the anodic potential, the anodization time and particularly the water content in the ionic liquid. The resulting nanotubes layers have thickness in the range of approximately 300\u2013650nm; with individual tubes that have diameters between 27nm and 43nm.", "author" : [ { "dropping-particle" : "", "family" : "Paramasivam", "given" : "I.", "non-dropping-particle" : "", "parse-names" : false, "suffix" : "" }, { "dropping-particle" : "", "family" : "Macak", "given" : "J.M.", "non-dropping-particle" : "", "parse-names" : false, "suffix" : "" }, { "dropping-particle" : "", "family" : "Selvam", "given" : "T.", "non-dropping-particle" : "", "parse-names" : false, "suffix" : "" }, { "dropping-particle" : "", "family" : "Schmuki", "given" : "P.", "non-dropping-particle" : "", "parse-names" : false, "suffix" : "" } ], "container-title" : "Electrochimica Acta", "id" : "ITEM-2", "issue" : "2", "issued" : { "date-parts" : [ [ "2008", "12" ] ] }, "note" : "Tio2 nanotubes brim", "page" : "643-648", "title" : "Electrochemical synthesis of self-organized TiO2 nanotubular structures using an ionic liquid (BMIM-BF4)", "type" : "article-journal", "volume" : "54" }, "uris" : [ "http://www.mendeley.com/documents/?uuid=02989e69-f1af-479d-8901-79d2637753dd" ] }, { "id" : "ITEM-3", "itemData" : { "DOI" : "10.1039/b716419j", "ISSN" : "1477-9226", "PMID" : "18688394", "abstract" : "The potential of room-temperature molten salts (ionic liquids) as solvents for electrolytes for dye-sensitized solar cells has been investigated during the last decade. The non-volatility, good solvent properties and high electrochemical stability of ionic liquids make them attractive solvents in contrast to volatile organic solvents. Despite this, the relatively high viscosity of ionic liquids leads to mass-transport limitations. Here we review recent developments in the application of different ionic liquids as solvents or components of liquid and quasi-solid electrolytes for dye-sensitized solar cells.", "author" : [ { "dropping-particle" : "", "family" : "Gorlov", "given" : "Mikhail", "non-dropping-particle" : "", "parse-names" : false, "suffix" : "" }, { "dropping-particle" : "", "family" : "Kloo", "given" : "Lars", "non-dropping-particle" : "", "parse-names" : false, "suffix" : "" } ], "container-title" : "Dalton transactions (Cambridge, England : 2003)", "id" : "ITEM-3", "issue" : "20", "issued" : { "date-parts" : [ [ "2008", "5", "28" ] ] }, "language" : "en", "page" : "2655-66", "publisher" : "The Royal Society of Chemistry", "title" : "Ionic liquid electrolytes for dye-sensitized solar cells.", "type" : "article-journal" }, "uris" : [ "http://www.mendeley.com/documents/?uuid=4899a38d-c829-4089-8644-0499f2f5b3b9" ] } ], "mendeley" : { "formattedCitation" : "&lt;sup&gt;2\u20134&lt;/sup&gt;", "plainTextFormattedCitation" : "2\u20134", "previouslyFormattedCitation" : "&lt;sup&gt;2\u20134&lt;/sup&gt;" }, "properties" : { "noteIndex" : 0 }, "schema" : "https://github.com/citation-style-language/schema/raw/master/csl-citation.json" }</w:instrText>
      </w:r>
      <w:r w:rsidR="000F0885" w:rsidRPr="00122BA0">
        <w:rPr>
          <w:rFonts w:ascii="Arial" w:hAnsi="Arial" w:cs="Arial"/>
          <w:sz w:val="16"/>
          <w:szCs w:val="16"/>
          <w:lang w:val="en-US" w:eastAsia="en-US"/>
        </w:rPr>
        <w:fldChar w:fldCharType="separate"/>
      </w:r>
      <w:r w:rsidR="000F0885" w:rsidRPr="00122BA0">
        <w:rPr>
          <w:rFonts w:ascii="Arial" w:hAnsi="Arial" w:cs="Arial"/>
          <w:noProof/>
          <w:sz w:val="16"/>
          <w:szCs w:val="16"/>
          <w:vertAlign w:val="superscript"/>
          <w:lang w:val="en-US" w:eastAsia="en-US"/>
        </w:rPr>
        <w:t>2–4</w:t>
      </w:r>
      <w:r w:rsidR="000F0885" w:rsidRPr="00122BA0">
        <w:rPr>
          <w:rFonts w:ascii="Arial" w:hAnsi="Arial" w:cs="Arial"/>
          <w:sz w:val="16"/>
          <w:szCs w:val="16"/>
          <w:lang w:val="en-US" w:eastAsia="en-US"/>
        </w:rPr>
        <w:fldChar w:fldCharType="end"/>
      </w:r>
      <w:r w:rsidR="000F0885" w:rsidRPr="00122BA0">
        <w:rPr>
          <w:rFonts w:ascii="Arial" w:hAnsi="Arial" w:cs="Arial"/>
          <w:sz w:val="16"/>
          <w:szCs w:val="16"/>
          <w:lang w:val="en-US" w:eastAsia="en-US"/>
        </w:rPr>
        <w:t xml:space="preserve"> </w:t>
      </w:r>
      <w:r w:rsidRPr="00122BA0">
        <w:rPr>
          <w:rFonts w:ascii="Arial" w:hAnsi="Arial" w:cs="Arial"/>
          <w:sz w:val="16"/>
          <w:szCs w:val="16"/>
          <w:lang w:val="en-US" w:eastAsia="en-US"/>
        </w:rPr>
        <w:t xml:space="preserve">This has led to their use in a wide variety of electrochemical systems, including actuators, corrosion inhibitors, energy storage </w:t>
      </w:r>
      <w:r w:rsidR="003F4469">
        <w:rPr>
          <w:rFonts w:ascii="Arial" w:hAnsi="Arial" w:cs="Arial"/>
          <w:sz w:val="16"/>
          <w:szCs w:val="16"/>
          <w:lang w:val="en-US" w:eastAsia="en-US"/>
        </w:rPr>
        <w:t>including</w:t>
      </w:r>
      <w:r w:rsidRPr="00122BA0">
        <w:rPr>
          <w:rFonts w:ascii="Arial" w:hAnsi="Arial" w:cs="Arial"/>
          <w:sz w:val="16"/>
          <w:szCs w:val="16"/>
          <w:lang w:val="en-US" w:eastAsia="en-US"/>
        </w:rPr>
        <w:t xml:space="preserve"> batteries</w:t>
      </w:r>
      <w:r w:rsidR="003F4469">
        <w:rPr>
          <w:rFonts w:ascii="Arial" w:hAnsi="Arial" w:cs="Arial"/>
          <w:sz w:val="16"/>
          <w:szCs w:val="16"/>
          <w:lang w:val="en-US" w:eastAsia="en-US"/>
        </w:rPr>
        <w:t xml:space="preserve"> and</w:t>
      </w:r>
      <w:r w:rsidRPr="006822FE">
        <w:rPr>
          <w:rFonts w:ascii="Arial" w:hAnsi="Arial" w:cs="Arial"/>
          <w:sz w:val="16"/>
          <w:szCs w:val="16"/>
          <w:lang w:val="en-US" w:eastAsia="en-US"/>
        </w:rPr>
        <w:t xml:space="preserve"> </w:t>
      </w:r>
      <w:proofErr w:type="spellStart"/>
      <w:r w:rsidRPr="006822FE">
        <w:rPr>
          <w:rFonts w:ascii="Arial" w:hAnsi="Arial" w:cs="Arial"/>
          <w:sz w:val="16"/>
          <w:szCs w:val="16"/>
          <w:lang w:val="en-US" w:eastAsia="en-US"/>
        </w:rPr>
        <w:t>supercapacitors</w:t>
      </w:r>
      <w:proofErr w:type="spellEnd"/>
      <w:r w:rsidRPr="006822FE">
        <w:rPr>
          <w:rFonts w:ascii="Arial" w:hAnsi="Arial" w:cs="Arial"/>
          <w:sz w:val="16"/>
          <w:szCs w:val="16"/>
          <w:lang w:val="en-US" w:eastAsia="en-US"/>
        </w:rPr>
        <w:t>, displays and photovoltaic (PV) devices</w:t>
      </w:r>
      <w:r w:rsidR="000F0885">
        <w:rPr>
          <w:rFonts w:ascii="Arial" w:hAnsi="Arial" w:cs="Arial"/>
          <w:sz w:val="16"/>
          <w:szCs w:val="16"/>
          <w:lang w:val="en-US" w:eastAsia="en-US"/>
        </w:rPr>
        <w:t>.</w:t>
      </w:r>
      <w:r w:rsidR="000F0885">
        <w:rPr>
          <w:rFonts w:ascii="Arial" w:hAnsi="Arial" w:cs="Arial"/>
          <w:sz w:val="16"/>
          <w:szCs w:val="16"/>
          <w:lang w:val="en-US" w:eastAsia="en-US"/>
        </w:rPr>
        <w:fldChar w:fldCharType="begin" w:fldLock="1"/>
      </w:r>
      <w:r w:rsidR="000F0885">
        <w:rPr>
          <w:rFonts w:ascii="Arial" w:hAnsi="Arial" w:cs="Arial"/>
          <w:sz w:val="16"/>
          <w:szCs w:val="16"/>
          <w:lang w:val="en-US" w:eastAsia="en-US"/>
        </w:rPr>
        <w:instrText>ADDIN CSL_CITATION { "citationItems" : [ { "id" : "ITEM-1", "itemData" : { "DOI" : "10.1021/jp066178a", "ISSN" : "1932-7447", "abstract" : "In this work, we study the characteristics of dye-sensitized solar cells using an ionic liquid as the electrolyte and compare them with the response of a solvent-containing electrolyte cell. Impedance spectroscopy is used to derive the key circuit elements determining the photovoltaic performance of the cell. On the basis of this data, photocurrent voltage curves are calculated and compared with experimental results.\nIn this work, we study the characteristics of dye-sensitized solar cells using an ionic liquid as the electrolyte and compare them with the response of a solvent-containing electrolyte cell. Impedance spectroscopy is used to derive the key circuit elements determining the photovoltaic performance of the cell. On the basis of this data, photocurrent voltage curves are calculated and compared with experimental results.", "author" : [ { "dropping-particle" : "", "family" : "Fabregat-Santiago", "given" : "F.", "non-dropping-particle" : "", "parse-names" : false, "suffix" : "" }, { "dropping-particle" : "", "family" : "Bisquert", "given" : "J.", "non-dropping-particle" : "", "parse-names" : false, "suffix" : "" }, { "dropping-particle" : "", "family" : "Palomares", "given" : "E.", "non-dropping-particle" : "", "parse-names" : false, "suffix" : "" }, { "dropping-particle" : "", "family" : "Otero", "given" : "L.", "non-dropping-particle" : "", "parse-names" : false, "suffix" : "" }, { "dropping-particle" : "", "family" : "Kuang", "given" : "D.", "non-dropping-particle" : "", "parse-names" : false, "suffix" : "" }, { "dropping-particle" : "", "family" : "Zakeeruddin", "given" : "S.M.", "non-dropping-particle" : "", "parse-names" : false, "suffix" : "" }, { "dropping-particle" : "", "family" : "Gratzel", "given" : "M.", "non-dropping-particle" : "", "parse-names" : false, "suffix" : "" } ], "container-title" : "Journal of Physical Chemistry C", "id" : "ITEM-1", "issue" : "17", "issued" : { "date-parts" : [ [ "2007", "5", "3" ] ] }, "page" : "6550-6560", "publisher" : "American Chemical Society", "title" : "Correlation between Photovoltaic Performance and Impedance Spectroscopy of Dye-Sensitized Solar Cells Based on Ionic Liquids", "type" : "article-journal", "volume" : "111" }, "uris" : [ "http://www.mendeley.com/documents/?uuid=1e942e4a-f128-4fb0-bf54-c38ec467e298" ] }, { "id" : "ITEM-2", "itemData" : { "DOI" : "10.1039/b716419j", "ISSN" : "1477-9226", "PMID" : "18688394", "abstract" : "The potential of room-temperature molten salts (ionic liquids) as solvents for electrolytes for dye-sensitized solar cells has been investigated during the last decade. The non-volatility, good solvent properties and high electrochemical stability of ionic liquids make them attractive solvents in contrast to volatile organic solvents. Despite this, the relatively high viscosity of ionic liquids leads to mass-transport limitations. Here we review recent developments in the application of different ionic liquids as solvents or components of liquid and quasi-solid electrolytes for dye-sensitized solar cells.", "author" : [ { "dropping-particle" : "", "family" : "Gorlov", "given" : "Mikhail", "non-dropping-particle" : "", "parse-names" : false, "suffix" : "" }, { "dropping-particle" : "", "family" : "Kloo", "given" : "Lars", "non-dropping-particle" : "", "parse-names" : false, "suffix" : "" } ], "container-title" : "Dalton transactions (Cambridge, England : 2003)", "id" : "ITEM-2", "issue" : "20", "issued" : { "date-parts" : [ [ "2008", "5", "28" ] ] }, "language" : "en", "page" : "2655-66", "publisher" : "The Royal Society of Chemistry", "title" : "Ionic liquid electrolytes for dye-sensitized solar cells.", "type" : "article-journal" }, "uris" : [ "http://www.mendeley.com/documents/?uuid=4899a38d-c829-4089-8644-0499f2f5b3b9" ] } ], "mendeley" : { "formattedCitation" : "&lt;sup&gt;4,5&lt;/sup&gt;", "plainTextFormattedCitation" : "4,5", "previouslyFormattedCitation" : "&lt;sup&gt;4,5&lt;/sup&gt;" }, "properties" : { "noteIndex" : 0 }, "schema" : "https://github.com/citation-style-language/schema/raw/master/csl-citation.json" }</w:instrText>
      </w:r>
      <w:r w:rsidR="000F0885">
        <w:rPr>
          <w:rFonts w:ascii="Arial" w:hAnsi="Arial" w:cs="Arial"/>
          <w:sz w:val="16"/>
          <w:szCs w:val="16"/>
          <w:lang w:val="en-US" w:eastAsia="en-US"/>
        </w:rPr>
        <w:fldChar w:fldCharType="separate"/>
      </w:r>
      <w:r w:rsidR="000F0885" w:rsidRPr="000F0885">
        <w:rPr>
          <w:rFonts w:ascii="Arial" w:hAnsi="Arial" w:cs="Arial"/>
          <w:noProof/>
          <w:sz w:val="16"/>
          <w:szCs w:val="16"/>
          <w:vertAlign w:val="superscript"/>
          <w:lang w:val="en-US" w:eastAsia="en-US"/>
        </w:rPr>
        <w:t>4,5</w:t>
      </w:r>
      <w:r w:rsidR="000F0885">
        <w:rPr>
          <w:rFonts w:ascii="Arial" w:hAnsi="Arial" w:cs="Arial"/>
          <w:sz w:val="16"/>
          <w:szCs w:val="16"/>
          <w:lang w:val="en-US" w:eastAsia="en-US"/>
        </w:rPr>
        <w:fldChar w:fldCharType="end"/>
      </w:r>
    </w:p>
    <w:p w14:paraId="5DC0F34B" w14:textId="77777777" w:rsidR="006822FE" w:rsidRPr="006822FE" w:rsidRDefault="00164448" w:rsidP="00C96B03">
      <w:pPr>
        <w:widowControl w:val="0"/>
        <w:autoSpaceDE w:val="0"/>
        <w:autoSpaceDN w:val="0"/>
        <w:adjustRightInd w:val="0"/>
        <w:spacing w:after="240" w:line="360" w:lineRule="auto"/>
        <w:jc w:val="both"/>
        <w:rPr>
          <w:rFonts w:ascii="Arial" w:hAnsi="Arial" w:cs="Arial"/>
          <w:sz w:val="16"/>
          <w:szCs w:val="16"/>
          <w:lang w:val="en-US" w:eastAsia="en-US"/>
        </w:rPr>
      </w:pPr>
      <w:r>
        <w:rPr>
          <w:rFonts w:ascii="Arial" w:hAnsi="Arial" w:cs="Arial"/>
          <w:sz w:val="16"/>
          <w:szCs w:val="16"/>
          <w:lang w:val="en-US" w:eastAsia="en-US"/>
        </w:rPr>
        <w:t>S</w:t>
      </w:r>
      <w:r w:rsidR="006822FE" w:rsidRPr="006822FE">
        <w:rPr>
          <w:rFonts w:ascii="Arial" w:hAnsi="Arial" w:cs="Arial"/>
          <w:sz w:val="16"/>
          <w:szCs w:val="16"/>
          <w:lang w:val="en-US" w:eastAsia="en-US"/>
        </w:rPr>
        <w:t>ince their introduction in 1991</w:t>
      </w:r>
      <w:r>
        <w:rPr>
          <w:rFonts w:ascii="Arial" w:hAnsi="Arial" w:cs="Arial"/>
          <w:sz w:val="16"/>
          <w:szCs w:val="16"/>
          <w:lang w:val="en-US" w:eastAsia="en-US"/>
        </w:rPr>
        <w:t>,</w:t>
      </w:r>
      <w:r w:rsidR="006822FE" w:rsidRPr="006822FE">
        <w:rPr>
          <w:rFonts w:ascii="Arial" w:hAnsi="Arial" w:cs="Arial"/>
          <w:sz w:val="16"/>
          <w:szCs w:val="16"/>
          <w:lang w:val="en-US" w:eastAsia="en-US"/>
        </w:rPr>
        <w:t xml:space="preserve"> dye sensitized solar cells (DSSCs) have attracted a great deal of interest</w:t>
      </w:r>
      <w:r w:rsidR="000F0885">
        <w:rPr>
          <w:rFonts w:ascii="Arial" w:hAnsi="Arial" w:cs="Arial"/>
          <w:sz w:val="16"/>
          <w:szCs w:val="16"/>
          <w:lang w:val="en-US" w:eastAsia="en-US"/>
        </w:rPr>
        <w:t>.</w:t>
      </w:r>
      <w:r w:rsidR="000F0885">
        <w:rPr>
          <w:rFonts w:ascii="Arial" w:hAnsi="Arial" w:cs="Arial"/>
          <w:sz w:val="16"/>
          <w:szCs w:val="16"/>
          <w:lang w:val="en-US" w:eastAsia="en-US"/>
        </w:rPr>
        <w:fldChar w:fldCharType="begin" w:fldLock="1"/>
      </w:r>
      <w:r w:rsidR="000F0885">
        <w:rPr>
          <w:rFonts w:ascii="Arial" w:hAnsi="Arial" w:cs="Arial"/>
          <w:sz w:val="16"/>
          <w:szCs w:val="16"/>
          <w:lang w:val="en-US" w:eastAsia="en-US"/>
        </w:rPr>
        <w:instrText>ADDIN CSL_CITATION { "citationItems" : [ { "id" : "ITEM-1", "itemData" : { "DOI" : "10.1038/353737a0", "ISSN" : "0028-0836", "author" : [ { "dropping-particle" : "", "family" : "O'Regan", "given" : "Brian", "non-dropping-particle" : "", "parse-names" : false, "suffix" : "" }, { "dropping-particle" : "", "family" : "Gr\u00e4tzel", "given" : "Michael", "non-dropping-particle" : "", "parse-names" : false, "suffix" : "" } ], "container-title" : "Nature", "id" : "ITEM-1", "issue" : "6346", "issued" : { "date-parts" : [ [ "1991", "10", "24" ] ] }, "page" : "737-740", "title" : "A low-cost, high-efficiency solar cell based on dye-sensitized colloidal TiO2 films", "title-short" : "Nature", "type" : "article-journal", "volume" : "353" }, "uris" : [ "http://www.mendeley.com/documents/?uuid=94c1213b-1e7c-45ec-9f6d-46ae7d1710a1" ] }, { "id" : "ITEM-2", "itemData" : { "DOI" : "10.1021/cr900356p", "ISSN" : "1520-6890", "PMID" : "20831177", "author" : [ { "dropping-particle" : "", "family" : "Hagfeldt", "given" : "Anders", "non-dropping-particle" : "", "parse-names" : false, "suffix" : "" }, { "dropping-particle" : "", "family" : "Boschloo", "given" : "Gerrit", "non-dropping-particle" : "", "parse-names" : false, "suffix" : "" }, { "dropping-particle" : "", "family" : "Sun", "given" : "Licheng", "non-dropping-particle" : "", "parse-names" : false, "suffix" : "" }, { "dropping-particle" : "", "family" : "Kloo", "given" : "Lars", "non-dropping-particle" : "", "parse-names" : false, "suffix" : "" }, { "dropping-particle" : "", "family" : "Pettersson", "given" : "Henrik", "non-dropping-particle" : "", "parse-names" : false, "suffix" : "" } ], "container-title" : "Chemical reviews", "id" : "ITEM-2", "issue" : "11", "issued" : { "date-parts" : [ [ "2010", "11", "10" ] ] }, "page" : "6595-663", "title" : "Dye-sensitized solar cells.", "type" : "article-journal", "volume" : "110" }, "uris" : [ "http://www.mendeley.com/documents/?uuid=c388f1fb-7aed-40da-9fba-497110ee1eb5" ] } ], "mendeley" : { "formattedCitation" : "&lt;sup&gt;6,7&lt;/sup&gt;", "plainTextFormattedCitation" : "6,7", "previouslyFormattedCitation" : "&lt;sup&gt;6,7&lt;/sup&gt;" }, "properties" : { "noteIndex" : 0 }, "schema" : "https://github.com/citation-style-language/schema/raw/master/csl-citation.json" }</w:instrText>
      </w:r>
      <w:r w:rsidR="000F0885">
        <w:rPr>
          <w:rFonts w:ascii="Arial" w:hAnsi="Arial" w:cs="Arial"/>
          <w:sz w:val="16"/>
          <w:szCs w:val="16"/>
          <w:lang w:val="en-US" w:eastAsia="en-US"/>
        </w:rPr>
        <w:fldChar w:fldCharType="separate"/>
      </w:r>
      <w:r w:rsidR="000F0885" w:rsidRPr="000F0885">
        <w:rPr>
          <w:rFonts w:ascii="Arial" w:hAnsi="Arial" w:cs="Arial"/>
          <w:noProof/>
          <w:sz w:val="16"/>
          <w:szCs w:val="16"/>
          <w:vertAlign w:val="superscript"/>
          <w:lang w:val="en-US" w:eastAsia="en-US"/>
        </w:rPr>
        <w:t>6,7</w:t>
      </w:r>
      <w:r w:rsidR="000F0885">
        <w:rPr>
          <w:rFonts w:ascii="Arial" w:hAnsi="Arial" w:cs="Arial"/>
          <w:sz w:val="16"/>
          <w:szCs w:val="16"/>
          <w:lang w:val="en-US" w:eastAsia="en-US"/>
        </w:rPr>
        <w:fldChar w:fldCharType="end"/>
      </w:r>
      <w:r w:rsidR="006822FE" w:rsidRPr="006822FE">
        <w:rPr>
          <w:rFonts w:ascii="Arial" w:hAnsi="Arial" w:cs="Arial"/>
          <w:position w:val="10"/>
          <w:sz w:val="16"/>
          <w:szCs w:val="16"/>
          <w:lang w:val="en-US" w:eastAsia="en-US"/>
        </w:rPr>
        <w:t xml:space="preserve"> </w:t>
      </w:r>
      <w:r w:rsidR="006822FE" w:rsidRPr="006822FE">
        <w:rPr>
          <w:rFonts w:ascii="Arial" w:hAnsi="Arial" w:cs="Arial"/>
          <w:sz w:val="16"/>
          <w:szCs w:val="16"/>
          <w:lang w:val="en-US" w:eastAsia="en-US"/>
        </w:rPr>
        <w:t xml:space="preserve">DSSCs have </w:t>
      </w:r>
      <w:r w:rsidR="00945C21">
        <w:rPr>
          <w:rFonts w:ascii="Arial" w:hAnsi="Arial" w:cs="Arial"/>
          <w:sz w:val="16"/>
          <w:szCs w:val="16"/>
          <w:lang w:val="en-US" w:eastAsia="en-US"/>
        </w:rPr>
        <w:t>mostly used</w:t>
      </w:r>
      <w:r w:rsidR="006822FE" w:rsidRPr="006822FE">
        <w:rPr>
          <w:rFonts w:ascii="Arial" w:hAnsi="Arial" w:cs="Arial"/>
          <w:sz w:val="16"/>
          <w:szCs w:val="16"/>
          <w:lang w:val="en-US" w:eastAsia="en-US"/>
        </w:rPr>
        <w:t xml:space="preserve"> Ti</w:t>
      </w:r>
      <w:r w:rsidR="00C96B03">
        <w:rPr>
          <w:rFonts w:ascii="Arial" w:hAnsi="Arial" w:cs="Arial"/>
          <w:sz w:val="16"/>
          <w:szCs w:val="16"/>
          <w:lang w:val="en-US" w:eastAsia="en-US"/>
        </w:rPr>
        <w:t>O</w:t>
      </w:r>
      <w:r w:rsidR="00C96B03">
        <w:rPr>
          <w:rFonts w:ascii="Arial" w:hAnsi="Arial" w:cs="Arial"/>
          <w:sz w:val="16"/>
          <w:szCs w:val="16"/>
          <w:vertAlign w:val="subscript"/>
          <w:lang w:val="en-US" w:eastAsia="en-US"/>
        </w:rPr>
        <w:t>2</w:t>
      </w:r>
      <w:r w:rsidR="006822FE" w:rsidRPr="006822FE">
        <w:rPr>
          <w:rFonts w:ascii="Arial" w:hAnsi="Arial" w:cs="Arial"/>
          <w:sz w:val="16"/>
          <w:szCs w:val="16"/>
          <w:lang w:val="en-US" w:eastAsia="en-US"/>
        </w:rPr>
        <w:t xml:space="preserve">, a wide band gap semiconductor that is non-toxic, highly resistant to corrosion, has both chemical and mechanical stability and has very low manufacturing costs. </w:t>
      </w:r>
      <w:r w:rsidR="00945C21">
        <w:rPr>
          <w:rFonts w:ascii="Arial" w:hAnsi="Arial" w:cs="Arial"/>
          <w:sz w:val="16"/>
          <w:szCs w:val="16"/>
          <w:lang w:val="en-US" w:eastAsia="en-US"/>
        </w:rPr>
        <w:t>The most</w:t>
      </w:r>
      <w:r w:rsidR="001766B1">
        <w:rPr>
          <w:rFonts w:ascii="Arial" w:hAnsi="Arial" w:cs="Arial"/>
          <w:sz w:val="16"/>
          <w:szCs w:val="16"/>
          <w:lang w:val="en-US" w:eastAsia="en-US"/>
        </w:rPr>
        <w:t xml:space="preserve"> </w:t>
      </w:r>
      <w:r w:rsidR="00945C21">
        <w:rPr>
          <w:rFonts w:ascii="Arial" w:hAnsi="Arial" w:cs="Arial"/>
          <w:sz w:val="16"/>
          <w:szCs w:val="16"/>
          <w:lang w:val="en-US" w:eastAsia="en-US"/>
        </w:rPr>
        <w:t xml:space="preserve">efficient </w:t>
      </w:r>
      <w:r w:rsidR="006822FE" w:rsidRPr="006822FE">
        <w:rPr>
          <w:rFonts w:ascii="Arial" w:hAnsi="Arial" w:cs="Arial"/>
          <w:sz w:val="16"/>
          <w:szCs w:val="16"/>
          <w:lang w:val="en-US" w:eastAsia="en-US"/>
        </w:rPr>
        <w:t xml:space="preserve">DSSCs </w:t>
      </w:r>
      <w:r w:rsidR="00945C21">
        <w:rPr>
          <w:rFonts w:ascii="Arial" w:hAnsi="Arial" w:cs="Arial"/>
          <w:sz w:val="16"/>
          <w:szCs w:val="16"/>
          <w:lang w:val="en-US" w:eastAsia="en-US"/>
        </w:rPr>
        <w:t>currently use</w:t>
      </w:r>
      <w:r w:rsidR="006822FE" w:rsidRPr="006822FE">
        <w:rPr>
          <w:rFonts w:ascii="Arial" w:hAnsi="Arial" w:cs="Arial"/>
          <w:sz w:val="16"/>
          <w:szCs w:val="16"/>
          <w:lang w:val="en-US" w:eastAsia="en-US"/>
        </w:rPr>
        <w:t xml:space="preserve"> an electrolyte in</w:t>
      </w:r>
      <w:r w:rsidR="00A71BF0">
        <w:rPr>
          <w:rFonts w:ascii="Arial" w:hAnsi="Arial" w:cs="Arial"/>
          <w:sz w:val="16"/>
          <w:szCs w:val="16"/>
          <w:lang w:val="en-US" w:eastAsia="en-US"/>
        </w:rPr>
        <w:t>volving a REDOX couple (e.g. I2/I3-</w:t>
      </w:r>
      <w:r w:rsidR="006822FE" w:rsidRPr="006822FE">
        <w:rPr>
          <w:rFonts w:ascii="Arial" w:hAnsi="Arial" w:cs="Arial"/>
          <w:sz w:val="16"/>
          <w:szCs w:val="16"/>
          <w:lang w:val="en-US" w:eastAsia="en-US"/>
        </w:rPr>
        <w:t xml:space="preserve"> </w:t>
      </w:r>
      <w:r w:rsidR="00A71BF0">
        <w:rPr>
          <w:rFonts w:ascii="Arial" w:hAnsi="Arial" w:cs="Arial"/>
          <w:sz w:val="16"/>
          <w:szCs w:val="16"/>
          <w:lang w:val="en-US" w:eastAsia="en-US"/>
        </w:rPr>
        <w:t>as the hole transporting</w:t>
      </w:r>
      <w:r w:rsidR="006822FE" w:rsidRPr="006822FE">
        <w:rPr>
          <w:rFonts w:ascii="Arial" w:hAnsi="Arial" w:cs="Arial"/>
          <w:sz w:val="16"/>
          <w:szCs w:val="16"/>
          <w:lang w:val="en-US" w:eastAsia="en-US"/>
        </w:rPr>
        <w:t xml:space="preserve"> </w:t>
      </w:r>
      <w:r w:rsidR="00A71BF0">
        <w:rPr>
          <w:rFonts w:ascii="Arial" w:hAnsi="Arial" w:cs="Arial"/>
          <w:sz w:val="16"/>
          <w:szCs w:val="16"/>
          <w:lang w:val="en-US" w:eastAsia="en-US"/>
        </w:rPr>
        <w:t>medium</w:t>
      </w:r>
      <w:r w:rsidR="000F0885">
        <w:rPr>
          <w:rFonts w:ascii="Arial" w:hAnsi="Arial" w:cs="Arial"/>
          <w:sz w:val="16"/>
          <w:szCs w:val="16"/>
          <w:lang w:val="en-US" w:eastAsia="en-US"/>
        </w:rPr>
        <w:t>.</w:t>
      </w:r>
      <w:r w:rsidR="000F0885">
        <w:rPr>
          <w:rFonts w:ascii="Arial" w:hAnsi="Arial" w:cs="Arial"/>
          <w:sz w:val="16"/>
          <w:szCs w:val="16"/>
          <w:lang w:val="en-US" w:eastAsia="en-US"/>
        </w:rPr>
        <w:fldChar w:fldCharType="begin" w:fldLock="1"/>
      </w:r>
      <w:r w:rsidR="000F0885">
        <w:rPr>
          <w:rFonts w:ascii="Arial" w:hAnsi="Arial" w:cs="Arial"/>
          <w:sz w:val="16"/>
          <w:szCs w:val="16"/>
          <w:lang w:val="en-US" w:eastAsia="en-US"/>
        </w:rPr>
        <w:instrText>ADDIN CSL_CITATION { "citationItems" : [ { "id" : "ITEM-1", "itemData" : { "DOI" : "10.1038/353737a0", "ISSN" : "0028-0836", "author" : [ { "dropping-particle" : "", "family" : "O'Regan", "given" : "Brian", "non-dropping-particle" : "", "parse-names" : false, "suffix" : "" }, { "dropping-particle" : "", "family" : "Gr\u00e4tzel", "given" : "Michael", "non-dropping-particle" : "", "parse-names" : false, "suffix" : "" } ], "container-title" : "Nature", "id" : "ITEM-1", "issue" : "6346", "issued" : { "date-parts" : [ [ "1991", "10", "24" ] ] }, "page" : "737-740", "title" : "A low-cost, high-efficiency solar cell based on dye-sensitized colloidal TiO2 films", "title-short" : "Nature", "type" : "article-journal", "volume" : "353" }, "uris" : [ "http://www.mendeley.com/documents/?uuid=94c1213b-1e7c-45ec-9f6d-46ae7d1710a1" ] } ], "mendeley" : { "formattedCitation" : "&lt;sup&gt;6&lt;/sup&gt;", "plainTextFormattedCitation" : "6", "previouslyFormattedCitation" : "&lt;sup&gt;6&lt;/sup&gt;" }, "properties" : { "noteIndex" : 0 }, "schema" : "https://github.com/citation-style-language/schema/raw/master/csl-citation.json" }</w:instrText>
      </w:r>
      <w:r w:rsidR="000F0885">
        <w:rPr>
          <w:rFonts w:ascii="Arial" w:hAnsi="Arial" w:cs="Arial"/>
          <w:sz w:val="16"/>
          <w:szCs w:val="16"/>
          <w:lang w:val="en-US" w:eastAsia="en-US"/>
        </w:rPr>
        <w:fldChar w:fldCharType="separate"/>
      </w:r>
      <w:r w:rsidR="000F0885" w:rsidRPr="000F0885">
        <w:rPr>
          <w:rFonts w:ascii="Arial" w:hAnsi="Arial" w:cs="Arial"/>
          <w:noProof/>
          <w:sz w:val="16"/>
          <w:szCs w:val="16"/>
          <w:vertAlign w:val="superscript"/>
          <w:lang w:val="en-US" w:eastAsia="en-US"/>
        </w:rPr>
        <w:t>6</w:t>
      </w:r>
      <w:r w:rsidR="000F0885">
        <w:rPr>
          <w:rFonts w:ascii="Arial" w:hAnsi="Arial" w:cs="Arial"/>
          <w:sz w:val="16"/>
          <w:szCs w:val="16"/>
          <w:lang w:val="en-US" w:eastAsia="en-US"/>
        </w:rPr>
        <w:fldChar w:fldCharType="end"/>
      </w:r>
      <w:r w:rsidR="00A71BF0">
        <w:rPr>
          <w:rFonts w:ascii="Arial" w:hAnsi="Arial" w:cs="Arial"/>
          <w:sz w:val="16"/>
          <w:szCs w:val="16"/>
          <w:lang w:val="en-US" w:eastAsia="en-US"/>
        </w:rPr>
        <w:t xml:space="preserve"> The stability and performance of this electrolyte is critical to the performance of DSSCs and is often a limiting factor in the lifetime of DSSCs.</w:t>
      </w:r>
      <w:r w:rsidR="006822FE" w:rsidRPr="006822FE">
        <w:rPr>
          <w:rFonts w:ascii="Arial" w:hAnsi="Arial" w:cs="Arial"/>
          <w:position w:val="10"/>
          <w:sz w:val="16"/>
          <w:szCs w:val="16"/>
          <w:lang w:val="en-US" w:eastAsia="en-US"/>
        </w:rPr>
        <w:t xml:space="preserve"> </w:t>
      </w:r>
      <w:r w:rsidR="006822FE" w:rsidRPr="006822FE">
        <w:rPr>
          <w:rFonts w:ascii="Arial" w:hAnsi="Arial" w:cs="Arial"/>
          <w:sz w:val="16"/>
          <w:szCs w:val="16"/>
          <w:lang w:val="en-US" w:eastAsia="en-US"/>
        </w:rPr>
        <w:t>The inherent characteristics of non-volatile RT ILs make them a highly attractive alternative to more conventional electrolytes, avoiding many of the problems faced when using volatile organic solvents</w:t>
      </w:r>
      <w:r w:rsidR="000F0885">
        <w:rPr>
          <w:rFonts w:ascii="Arial" w:hAnsi="Arial" w:cs="Arial"/>
          <w:sz w:val="16"/>
          <w:szCs w:val="16"/>
          <w:lang w:val="en-US" w:eastAsia="en-US"/>
        </w:rPr>
        <w:t>.</w:t>
      </w:r>
      <w:r w:rsidR="000F0885">
        <w:rPr>
          <w:rFonts w:ascii="Arial" w:hAnsi="Arial" w:cs="Arial"/>
          <w:sz w:val="16"/>
          <w:szCs w:val="16"/>
          <w:lang w:val="en-US" w:eastAsia="en-US"/>
        </w:rPr>
        <w:fldChar w:fldCharType="begin" w:fldLock="1"/>
      </w:r>
      <w:r w:rsidR="000F0885">
        <w:rPr>
          <w:rFonts w:ascii="Arial" w:hAnsi="Arial" w:cs="Arial"/>
          <w:sz w:val="16"/>
          <w:szCs w:val="16"/>
          <w:lang w:val="en-US" w:eastAsia="en-US"/>
        </w:rPr>
        <w:instrText>ADDIN CSL_CITATION { "citationItems" : [ { "id" : "ITEM-1", "itemData" : { "DOI" : "10.1039/b716419j", "ISSN" : "1477-9226", "PMID" : "18688394", "abstract" : "The potential of room-temperature molten salts (ionic liquids) as solvents for electrolytes for dye-sensitized solar cells has been investigated during the last decade. The non-volatility, good solvent properties and high electrochemical stability of ionic liquids make them attractive solvents in contrast to volatile organic solvents. Despite this, the relatively high viscosity of ionic liquids leads to mass-transport limitations. Here we review recent developments in the application of different ionic liquids as solvents or components of liquid and quasi-solid electrolytes for dye-sensitized solar cells.", "author" : [ { "dropping-particle" : "", "family" : "Gorlov", "given" : "Mikhail", "non-dropping-particle" : "", "parse-names" : false, "suffix" : "" }, { "dropping-particle" : "", "family" : "Kloo", "given" : "Lars", "non-dropping-particle" : "", "parse-names" : false, "suffix" : "" } ], "container-title" : "Dalton transactions (Cambridge, England : 2003)", "id" : "ITEM-1", "issue" : "20", "issued" : { "date-parts" : [ [ "2008", "5", "28" ] ] }, "language" : "en", "page" : "2655-66", "publisher" : "The Royal Society of Chemistry", "title" : "Ionic liquid electrolytes for dye-sensitized solar cells.", "type" : "article-journal" }, "uris" : [ "http://www.mendeley.com/documents/?uuid=4899a38d-c829-4089-8644-0499f2f5b3b9" ] }, { "id" : "ITEM-2", "itemData" : { "DOI" : "10.1016/j.electacta.2008.07.031", "ISSN" : "00134686", "abstract" : "We show that an ionic liquid consisting of imidazolium salt with a BF4 counter ion (BMIM-BF4) can directly be used to grow well-defined layers of self-organized TiO2 nanotubes. For this a Ti metal substrate is anodized in this electrolyte for potential range between 3VAg/AgCl and 10VAg/AgCl without addition of free fluoride species (fluorides are used in all previous tube growth procedures). Key factors that influence the morphology and geometry of the resulting nanotubular layer are the anodic potential, the anodization time and particularly the water content in the ionic liquid. The resulting nanotubes layers have thickness in the range of approximately 300\u2013650nm; with individual tubes that have diameters between 27nm and 43nm.", "author" : [ { "dropping-particle" : "", "family" : "Paramasivam", "given" : "I.", "non-dropping-particle" : "", "parse-names" : false, "suffix" : "" }, { "dropping-particle" : "", "family" : "Macak", "given" : "J.M.", "non-dropping-particle" : "", "parse-names" : false, "suffix" : "" }, { "dropping-particle" : "", "family" : "Selvam", "given" : "T.", "non-dropping-particle" : "", "parse-names" : false, "suffix" : "" }, { "dropping-particle" : "", "family" : "Schmuki", "given" : "P.", "non-dropping-particle" : "", "parse-names" : false, "suffix" : "" } ], "container-title" : "Electrochimica Acta", "id" : "ITEM-2", "issue" : "2", "issued" : { "date-parts" : [ [ "2008", "12" ] ] }, "note" : "Tio2 nanotubes brim", "page" : "643-648", "title" : "Electrochemical synthesis of self-organized TiO2 nanotubular structures using an ionic liquid (BMIM-BF4)", "type" : "article-journal", "volume" : "54" }, "uris" : [ "http://www.mendeley.com/documents/?uuid=02989e69-f1af-479d-8901-79d2637753dd" ] } ], "mendeley" : { "formattedCitation" : "&lt;sup&gt;3,4&lt;/sup&gt;", "plainTextFormattedCitation" : "3,4", "previouslyFormattedCitation" : "&lt;sup&gt;3,4&lt;/sup&gt;" }, "properties" : { "noteIndex" : 0 }, "schema" : "https://github.com/citation-style-language/schema/raw/master/csl-citation.json" }</w:instrText>
      </w:r>
      <w:r w:rsidR="000F0885">
        <w:rPr>
          <w:rFonts w:ascii="Arial" w:hAnsi="Arial" w:cs="Arial"/>
          <w:sz w:val="16"/>
          <w:szCs w:val="16"/>
          <w:lang w:val="en-US" w:eastAsia="en-US"/>
        </w:rPr>
        <w:fldChar w:fldCharType="separate"/>
      </w:r>
      <w:r w:rsidR="000F0885" w:rsidRPr="000F0885">
        <w:rPr>
          <w:rFonts w:ascii="Arial" w:hAnsi="Arial" w:cs="Arial"/>
          <w:noProof/>
          <w:sz w:val="16"/>
          <w:szCs w:val="16"/>
          <w:vertAlign w:val="superscript"/>
          <w:lang w:val="en-US" w:eastAsia="en-US"/>
        </w:rPr>
        <w:t>3,4</w:t>
      </w:r>
      <w:r w:rsidR="000F0885">
        <w:rPr>
          <w:rFonts w:ascii="Arial" w:hAnsi="Arial" w:cs="Arial"/>
          <w:sz w:val="16"/>
          <w:szCs w:val="16"/>
          <w:lang w:val="en-US" w:eastAsia="en-US"/>
        </w:rPr>
        <w:fldChar w:fldCharType="end"/>
      </w:r>
      <w:r w:rsidR="006822FE" w:rsidRPr="006822FE">
        <w:rPr>
          <w:rFonts w:ascii="Arial" w:hAnsi="Arial" w:cs="Arial"/>
          <w:position w:val="10"/>
          <w:sz w:val="16"/>
          <w:szCs w:val="16"/>
          <w:lang w:val="en-US" w:eastAsia="en-US"/>
        </w:rPr>
        <w:t xml:space="preserve"> </w:t>
      </w:r>
      <w:r w:rsidR="006822FE" w:rsidRPr="006822FE">
        <w:rPr>
          <w:rFonts w:ascii="Arial" w:hAnsi="Arial" w:cs="Arial"/>
          <w:sz w:val="16"/>
          <w:szCs w:val="16"/>
          <w:lang w:val="en-US" w:eastAsia="en-US"/>
        </w:rPr>
        <w:t xml:space="preserve">Experimental solar cells </w:t>
      </w:r>
      <w:r w:rsidR="00721ED2" w:rsidRPr="006822FE">
        <w:rPr>
          <w:rFonts w:ascii="Arial" w:hAnsi="Arial" w:cs="Arial"/>
          <w:sz w:val="16"/>
          <w:szCs w:val="16"/>
          <w:lang w:val="en-US" w:eastAsia="en-US"/>
        </w:rPr>
        <w:t>utilizing</w:t>
      </w:r>
      <w:r w:rsidR="006822FE" w:rsidRPr="006822FE">
        <w:rPr>
          <w:rFonts w:ascii="Arial" w:hAnsi="Arial" w:cs="Arial"/>
          <w:sz w:val="16"/>
          <w:szCs w:val="16"/>
          <w:lang w:val="en-US" w:eastAsia="en-US"/>
        </w:rPr>
        <w:t xml:space="preserve"> RT ILs, based on </w:t>
      </w:r>
      <w:proofErr w:type="spellStart"/>
      <w:r w:rsidR="006822FE" w:rsidRPr="006822FE">
        <w:rPr>
          <w:rFonts w:ascii="Arial" w:hAnsi="Arial" w:cs="Arial"/>
          <w:sz w:val="16"/>
          <w:szCs w:val="16"/>
          <w:lang w:val="en-US" w:eastAsia="en-US"/>
        </w:rPr>
        <w:t>imidazolium</w:t>
      </w:r>
      <w:proofErr w:type="spellEnd"/>
      <w:r w:rsidR="006822FE" w:rsidRPr="006822FE">
        <w:rPr>
          <w:rFonts w:ascii="Arial" w:hAnsi="Arial" w:cs="Arial"/>
          <w:sz w:val="16"/>
          <w:szCs w:val="16"/>
          <w:lang w:val="en-US" w:eastAsia="en-US"/>
        </w:rPr>
        <w:t xml:space="preserve"> </w:t>
      </w:r>
      <w:proofErr w:type="spellStart"/>
      <w:r w:rsidR="006822FE" w:rsidRPr="006822FE">
        <w:rPr>
          <w:rFonts w:ascii="Arial" w:hAnsi="Arial" w:cs="Arial"/>
          <w:sz w:val="16"/>
          <w:szCs w:val="16"/>
          <w:lang w:val="en-US" w:eastAsia="en-US"/>
        </w:rPr>
        <w:t>cations</w:t>
      </w:r>
      <w:proofErr w:type="spellEnd"/>
      <w:r w:rsidR="006822FE" w:rsidRPr="006822FE">
        <w:rPr>
          <w:rFonts w:ascii="Arial" w:hAnsi="Arial" w:cs="Arial"/>
          <w:sz w:val="16"/>
          <w:szCs w:val="16"/>
          <w:lang w:val="en-US" w:eastAsia="en-US"/>
        </w:rPr>
        <w:t>, as electrolytes have been shown to perform with excellent stability although the short circuit photocurrent was lower than that of typical organic electrolytes</w:t>
      </w:r>
      <w:r w:rsidR="000F0885">
        <w:rPr>
          <w:rFonts w:ascii="Arial" w:hAnsi="Arial" w:cs="Arial"/>
          <w:sz w:val="16"/>
          <w:szCs w:val="16"/>
          <w:lang w:val="en-US" w:eastAsia="en-US"/>
        </w:rPr>
        <w:t>.</w:t>
      </w:r>
      <w:r w:rsidR="000F0885">
        <w:rPr>
          <w:rFonts w:ascii="Arial" w:hAnsi="Arial" w:cs="Arial"/>
          <w:sz w:val="16"/>
          <w:szCs w:val="16"/>
          <w:lang w:val="en-US" w:eastAsia="en-US"/>
        </w:rPr>
        <w:fldChar w:fldCharType="begin" w:fldLock="1"/>
      </w:r>
      <w:r w:rsidR="000F0885">
        <w:rPr>
          <w:rFonts w:ascii="Arial" w:hAnsi="Arial" w:cs="Arial"/>
          <w:sz w:val="16"/>
          <w:szCs w:val="16"/>
          <w:lang w:val="en-US" w:eastAsia="en-US"/>
        </w:rPr>
        <w:instrText>ADDIN CSL_CITATION { "citationItems" : [ { "id" : "ITEM-1", "itemData" : { "DOI" : "10.1149/1.1837171", "ISSN" : "00134651", "author" : [ { "dropping-particle" : "", "family" : "Papageorgiou", "given" : "N.", "non-dropping-particle" : "", "parse-names" : false, "suffix" : "" }, { "dropping-particle" : "", "family" : "Athanassov", "given" : "Y.", "non-dropping-particle" : "", "parse-names" : false, "suffix" : "" }, { "dropping-particle" : "", "family" : "Armand", "given" : "M.", "non-dropping-particle" : "", "parse-names" : false, "suffix" : "" }, { "dropping-particle" : "", "family" : "Bonhote", "given" : "P.", "non-dropping-particle" : "", "parse-names" : false, "suffix" : "" }, { "dropping-particle" : "", "family" : "Pettersson", "given" : "H.", "non-dropping-particle" : "", "parse-names" : false, "suffix" : "" }, { "dropping-particle" : "", "family" : "Azam", "given" : "A.", "non-dropping-particle" : "", "parse-names" : false, "suffix" : "" }, { "dropping-particle" : "", "family" : "Gra\u0308tzel", "given" : "M.", "non-dropping-particle" : "", "parse-names" : false, "suffix" : "" } ], "container-title" : "Journal of The Electrochemical Society", "id" : "ITEM-1", "issue" : "10", "issued" : { "date-parts" : [ [ "1996", "10", "1" ] ] }, "language" : "en", "page" : "3099", "publisher" : "The Electrochemical Society", "title" : "The Performance and Stability of Ambient Temperature Molten Salts for Solar Cell Applications", "type" : "article-journal", "volume" : "143" }, "uris" : [ "http://www.mendeley.com/documents/?uuid=4a7f3724-f509-4c85-981e-6a51efeb53c2" ] } ], "mendeley" : { "formattedCitation" : "&lt;sup&gt;8&lt;/sup&gt;", "plainTextFormattedCitation" : "8", "previouslyFormattedCitation" : "&lt;sup&gt;8&lt;/sup&gt;" }, "properties" : { "noteIndex" : 0 }, "schema" : "https://github.com/citation-style-language/schema/raw/master/csl-citation.json" }</w:instrText>
      </w:r>
      <w:r w:rsidR="000F0885">
        <w:rPr>
          <w:rFonts w:ascii="Arial" w:hAnsi="Arial" w:cs="Arial"/>
          <w:sz w:val="16"/>
          <w:szCs w:val="16"/>
          <w:lang w:val="en-US" w:eastAsia="en-US"/>
        </w:rPr>
        <w:fldChar w:fldCharType="separate"/>
      </w:r>
      <w:r w:rsidR="000F0885" w:rsidRPr="000F0885">
        <w:rPr>
          <w:rFonts w:ascii="Arial" w:hAnsi="Arial" w:cs="Arial"/>
          <w:noProof/>
          <w:sz w:val="16"/>
          <w:szCs w:val="16"/>
          <w:vertAlign w:val="superscript"/>
          <w:lang w:val="en-US" w:eastAsia="en-US"/>
        </w:rPr>
        <w:t>8</w:t>
      </w:r>
      <w:r w:rsidR="000F0885">
        <w:rPr>
          <w:rFonts w:ascii="Arial" w:hAnsi="Arial" w:cs="Arial"/>
          <w:sz w:val="16"/>
          <w:szCs w:val="16"/>
          <w:lang w:val="en-US" w:eastAsia="en-US"/>
        </w:rPr>
        <w:fldChar w:fldCharType="end"/>
      </w:r>
      <w:r w:rsidR="006822FE" w:rsidRPr="006822FE">
        <w:rPr>
          <w:rFonts w:ascii="Arial" w:hAnsi="Arial" w:cs="Arial"/>
          <w:position w:val="10"/>
          <w:sz w:val="16"/>
          <w:szCs w:val="16"/>
          <w:lang w:val="en-US" w:eastAsia="en-US"/>
        </w:rPr>
        <w:t xml:space="preserve"> </w:t>
      </w:r>
      <w:r w:rsidR="006822FE" w:rsidRPr="006822FE">
        <w:rPr>
          <w:rFonts w:ascii="Arial" w:hAnsi="Arial" w:cs="Arial"/>
          <w:sz w:val="16"/>
          <w:szCs w:val="16"/>
          <w:lang w:val="en-US" w:eastAsia="en-US"/>
        </w:rPr>
        <w:t xml:space="preserve">In addition to their use as electrolytes in photovoltaic devices, ILs </w:t>
      </w:r>
      <w:proofErr w:type="gramStart"/>
      <w:r w:rsidR="006822FE" w:rsidRPr="006822FE">
        <w:rPr>
          <w:rFonts w:ascii="Arial" w:hAnsi="Arial" w:cs="Arial"/>
          <w:sz w:val="16"/>
          <w:szCs w:val="16"/>
          <w:lang w:val="en-US" w:eastAsia="en-US"/>
        </w:rPr>
        <w:t>have</w:t>
      </w:r>
      <w:proofErr w:type="gramEnd"/>
      <w:r w:rsidR="006822FE" w:rsidRPr="006822FE">
        <w:rPr>
          <w:rFonts w:ascii="Arial" w:hAnsi="Arial" w:cs="Arial"/>
          <w:sz w:val="16"/>
          <w:szCs w:val="16"/>
          <w:lang w:val="en-US" w:eastAsia="en-US"/>
        </w:rPr>
        <w:t xml:space="preserve"> shown great potential as media for the growth of inorganic nanostructures, by anodic oxidation</w:t>
      </w:r>
      <w:r w:rsidR="00C96B03" w:rsidRPr="00C96B03">
        <w:rPr>
          <w:rFonts w:ascii="Arial" w:hAnsi="Arial" w:cs="Arial"/>
          <w:sz w:val="16"/>
          <w:szCs w:val="16"/>
          <w:lang w:val="en-US" w:eastAsia="en-US"/>
        </w:rPr>
        <w:t>. [C</w:t>
      </w:r>
      <w:r w:rsidR="00C96B03" w:rsidRPr="00C96B03">
        <w:rPr>
          <w:rFonts w:ascii="Arial" w:hAnsi="Arial" w:cs="Arial"/>
          <w:sz w:val="16"/>
          <w:szCs w:val="16"/>
          <w:vertAlign w:val="subscript"/>
          <w:lang w:val="en-US" w:eastAsia="en-US"/>
        </w:rPr>
        <w:t>4</w:t>
      </w:r>
      <w:r w:rsidR="00C96B03" w:rsidRPr="00C96B03">
        <w:rPr>
          <w:rFonts w:ascii="Arial" w:hAnsi="Arial" w:cs="Arial"/>
          <w:sz w:val="16"/>
          <w:szCs w:val="16"/>
          <w:lang w:val="en-US" w:eastAsia="en-US"/>
        </w:rPr>
        <w:t>C</w:t>
      </w:r>
      <w:r w:rsidR="00C96B03" w:rsidRPr="00C96B03">
        <w:rPr>
          <w:rFonts w:ascii="Arial" w:hAnsi="Arial" w:cs="Arial"/>
          <w:sz w:val="16"/>
          <w:szCs w:val="16"/>
          <w:vertAlign w:val="subscript"/>
          <w:lang w:val="en-US" w:eastAsia="en-US"/>
        </w:rPr>
        <w:t>1</w:t>
      </w:r>
      <w:r w:rsidR="00C96B03" w:rsidRPr="00C96B03">
        <w:rPr>
          <w:rFonts w:ascii="Arial" w:hAnsi="Arial" w:cs="Arial"/>
          <w:sz w:val="16"/>
          <w:szCs w:val="16"/>
          <w:lang w:val="en-US" w:eastAsia="en-US"/>
        </w:rPr>
        <w:t>Im][BF</w:t>
      </w:r>
      <w:r w:rsidR="00C96B03" w:rsidRPr="00C96B03">
        <w:rPr>
          <w:rFonts w:ascii="Arial" w:hAnsi="Arial" w:cs="Arial"/>
          <w:sz w:val="16"/>
          <w:szCs w:val="16"/>
          <w:vertAlign w:val="subscript"/>
          <w:lang w:val="en-US" w:eastAsia="en-US"/>
        </w:rPr>
        <w:t>4</w:t>
      </w:r>
      <w:r w:rsidR="00C96B03" w:rsidRPr="00C96B03">
        <w:rPr>
          <w:rFonts w:ascii="Arial" w:hAnsi="Arial" w:cs="Arial"/>
          <w:sz w:val="16"/>
          <w:szCs w:val="16"/>
          <w:lang w:val="en-US" w:eastAsia="en-US"/>
        </w:rPr>
        <w:t>]</w:t>
      </w:r>
      <w:r w:rsidR="006822FE" w:rsidRPr="006822FE">
        <w:rPr>
          <w:rFonts w:ascii="Arial" w:hAnsi="Arial" w:cs="Arial"/>
          <w:sz w:val="16"/>
          <w:szCs w:val="16"/>
          <w:lang w:val="en-US" w:eastAsia="en-US"/>
        </w:rPr>
        <w:t xml:space="preserve"> an </w:t>
      </w:r>
      <w:proofErr w:type="spellStart"/>
      <w:r w:rsidR="006822FE" w:rsidRPr="006822FE">
        <w:rPr>
          <w:rFonts w:ascii="Arial" w:hAnsi="Arial" w:cs="Arial"/>
          <w:sz w:val="16"/>
          <w:szCs w:val="16"/>
          <w:lang w:val="en-US" w:eastAsia="en-US"/>
        </w:rPr>
        <w:t>imidazolium</w:t>
      </w:r>
      <w:proofErr w:type="spellEnd"/>
      <w:r w:rsidR="006822FE" w:rsidRPr="006822FE">
        <w:rPr>
          <w:rFonts w:ascii="Arial" w:hAnsi="Arial" w:cs="Arial"/>
          <w:sz w:val="16"/>
          <w:szCs w:val="16"/>
          <w:lang w:val="en-US" w:eastAsia="en-US"/>
        </w:rPr>
        <w:t xml:space="preserve"> salt with a B</w:t>
      </w:r>
      <w:r w:rsidR="00C96B03">
        <w:rPr>
          <w:rFonts w:ascii="Arial" w:hAnsi="Arial" w:cs="Arial"/>
          <w:sz w:val="16"/>
          <w:szCs w:val="16"/>
          <w:lang w:val="en-US" w:eastAsia="en-US"/>
        </w:rPr>
        <w:t>F</w:t>
      </w:r>
      <w:r w:rsidR="00C96B03">
        <w:rPr>
          <w:rFonts w:ascii="Arial" w:hAnsi="Arial" w:cs="Arial"/>
          <w:sz w:val="16"/>
          <w:szCs w:val="16"/>
          <w:vertAlign w:val="subscript"/>
          <w:lang w:val="en-US" w:eastAsia="en-US"/>
        </w:rPr>
        <w:t>4</w:t>
      </w:r>
      <w:r w:rsidR="006822FE" w:rsidRPr="006822FE">
        <w:rPr>
          <w:rFonts w:ascii="Arial" w:hAnsi="Arial" w:cs="Arial"/>
          <w:position w:val="-6"/>
          <w:sz w:val="16"/>
          <w:szCs w:val="16"/>
          <w:lang w:val="en-US" w:eastAsia="en-US"/>
        </w:rPr>
        <w:t xml:space="preserve"> </w:t>
      </w:r>
      <w:r w:rsidR="006822FE" w:rsidRPr="006822FE">
        <w:rPr>
          <w:rFonts w:ascii="Arial" w:hAnsi="Arial" w:cs="Arial"/>
          <w:sz w:val="16"/>
          <w:szCs w:val="16"/>
          <w:lang w:val="en-US" w:eastAsia="en-US"/>
        </w:rPr>
        <w:t>counter ion, for example, has been used to grow well defined layers of self organized Ti</w:t>
      </w:r>
      <w:r w:rsidR="00C96B03">
        <w:rPr>
          <w:rFonts w:ascii="Arial" w:hAnsi="Arial" w:cs="Arial"/>
          <w:sz w:val="16"/>
          <w:szCs w:val="16"/>
          <w:lang w:val="en-US" w:eastAsia="en-US"/>
        </w:rPr>
        <w:t>O</w:t>
      </w:r>
      <w:r w:rsidR="00C96B03">
        <w:rPr>
          <w:rFonts w:ascii="Arial" w:hAnsi="Arial" w:cs="Arial"/>
          <w:sz w:val="16"/>
          <w:szCs w:val="16"/>
          <w:vertAlign w:val="subscript"/>
          <w:lang w:val="en-US" w:eastAsia="en-US"/>
        </w:rPr>
        <w:t>2</w:t>
      </w:r>
      <w:r w:rsidR="006822FE" w:rsidRPr="006822FE">
        <w:rPr>
          <w:rFonts w:ascii="Arial" w:hAnsi="Arial" w:cs="Arial"/>
          <w:position w:val="-6"/>
          <w:sz w:val="16"/>
          <w:szCs w:val="16"/>
          <w:lang w:val="en-US" w:eastAsia="en-US"/>
        </w:rPr>
        <w:t xml:space="preserve"> </w:t>
      </w:r>
      <w:r w:rsidR="006822FE" w:rsidRPr="006822FE">
        <w:rPr>
          <w:rFonts w:ascii="Arial" w:hAnsi="Arial" w:cs="Arial"/>
          <w:sz w:val="16"/>
          <w:szCs w:val="16"/>
          <w:lang w:val="en-US" w:eastAsia="en-US"/>
        </w:rPr>
        <w:t>nanotubes</w:t>
      </w:r>
      <w:r w:rsidR="000F0885">
        <w:rPr>
          <w:rFonts w:ascii="Arial" w:hAnsi="Arial" w:cs="Arial"/>
          <w:sz w:val="16"/>
          <w:szCs w:val="16"/>
          <w:lang w:val="en-US" w:eastAsia="en-US"/>
        </w:rPr>
        <w:t>.</w:t>
      </w:r>
      <w:r w:rsidR="000F0885">
        <w:rPr>
          <w:rFonts w:ascii="Arial" w:hAnsi="Arial" w:cs="Arial"/>
          <w:sz w:val="16"/>
          <w:szCs w:val="16"/>
          <w:lang w:val="en-US" w:eastAsia="en-US"/>
        </w:rPr>
        <w:fldChar w:fldCharType="begin" w:fldLock="1"/>
      </w:r>
      <w:r w:rsidR="000F0885">
        <w:rPr>
          <w:rFonts w:ascii="Arial" w:hAnsi="Arial" w:cs="Arial"/>
          <w:sz w:val="16"/>
          <w:szCs w:val="16"/>
          <w:lang w:val="en-US" w:eastAsia="en-US"/>
        </w:rPr>
        <w:instrText>ADDIN CSL_CITATION { "citationItems" : [ { "id" : "ITEM-1", "itemData" : { "DOI" : "10.1016/j.electacta.2008.07.031", "ISSN" : "00134686", "abstract" : "We show that an ionic liquid consisting of imidazolium salt with a BF4 counter ion (BMIM-BF4) can directly be used to grow well-defined layers of self-organized TiO2 nanotubes. For this a Ti metal substrate is anodized in this electrolyte for potential range between 3VAg/AgCl and 10VAg/AgCl without addition of free fluoride species (fluorides are used in all previous tube growth procedures). Key factors that influence the morphology and geometry of the resulting nanotubular layer are the anodic potential, the anodization time and particularly the water content in the ionic liquid. The resulting nanotubes layers have thickness in the range of approximately 300\u2013650nm; with individual tubes that have diameters between 27nm and 43nm.", "author" : [ { "dropping-particle" : "", "family" : "Paramasivam", "given" : "I.", "non-dropping-particle" : "", "parse-names" : false, "suffix" : "" }, { "dropping-particle" : "", "family" : "Macak", "given" : "J.M.", "non-dropping-particle" : "", "parse-names" : false, "suffix" : "" }, { "dropping-particle" : "", "family" : "Selvam", "given" : "T.", "non-dropping-particle" : "", "parse-names" : false, "suffix" : "" }, { "dropping-particle" : "", "family" : "Schmuki", "given" : "P.", "non-dropping-particle" : "", "parse-names" : false, "suffix" : "" } ], "container-title" : "Electrochimica Acta", "id" : "ITEM-1", "issue" : "2", "issued" : { "date-parts" : [ [ "2008", "12" ] ] }, "note" : "Tio2 nanotubes brim", "page" : "643-648", "title" : "Electrochemical synthesis of self-organized TiO2 nanotubular structures using an ionic liquid (BMIM-BF4)", "type" : "article-journal", "volume" : "54" }, "uris" : [ "http://www.mendeley.com/documents/?uuid=02989e69-f1af-479d-8901-79d2637753dd" ] } ], "mendeley" : { "formattedCitation" : "&lt;sup&gt;3&lt;/sup&gt;", "plainTextFormattedCitation" : "3", "previouslyFormattedCitation" : "&lt;sup&gt;3&lt;/sup&gt;" }, "properties" : { "noteIndex" : 0 }, "schema" : "https://github.com/citation-style-language/schema/raw/master/csl-citation.json" }</w:instrText>
      </w:r>
      <w:r w:rsidR="000F0885">
        <w:rPr>
          <w:rFonts w:ascii="Arial" w:hAnsi="Arial" w:cs="Arial"/>
          <w:sz w:val="16"/>
          <w:szCs w:val="16"/>
          <w:lang w:val="en-US" w:eastAsia="en-US"/>
        </w:rPr>
        <w:fldChar w:fldCharType="separate"/>
      </w:r>
      <w:r w:rsidR="000F0885" w:rsidRPr="000F0885">
        <w:rPr>
          <w:rFonts w:ascii="Arial" w:hAnsi="Arial" w:cs="Arial"/>
          <w:noProof/>
          <w:sz w:val="16"/>
          <w:szCs w:val="16"/>
          <w:vertAlign w:val="superscript"/>
          <w:lang w:val="en-US" w:eastAsia="en-US"/>
        </w:rPr>
        <w:t>3</w:t>
      </w:r>
      <w:r w:rsidR="000F0885">
        <w:rPr>
          <w:rFonts w:ascii="Arial" w:hAnsi="Arial" w:cs="Arial"/>
          <w:sz w:val="16"/>
          <w:szCs w:val="16"/>
          <w:lang w:val="en-US" w:eastAsia="en-US"/>
        </w:rPr>
        <w:fldChar w:fldCharType="end"/>
      </w:r>
      <w:r w:rsidR="006822FE" w:rsidRPr="006822FE">
        <w:rPr>
          <w:rFonts w:ascii="Arial" w:hAnsi="Arial" w:cs="Arial"/>
          <w:position w:val="10"/>
          <w:sz w:val="16"/>
          <w:szCs w:val="16"/>
          <w:lang w:val="en-US" w:eastAsia="en-US"/>
        </w:rPr>
        <w:t xml:space="preserve"> </w:t>
      </w:r>
      <w:r w:rsidR="006822FE" w:rsidRPr="006822FE">
        <w:rPr>
          <w:rFonts w:ascii="Arial" w:hAnsi="Arial" w:cs="Arial"/>
          <w:sz w:val="16"/>
          <w:szCs w:val="16"/>
          <w:lang w:val="en-US" w:eastAsia="en-US"/>
        </w:rPr>
        <w:t xml:space="preserve">It is widely reported that fluorinated molecules lead to the stabilization of reactive [001] facets in </w:t>
      </w:r>
      <w:proofErr w:type="spellStart"/>
      <w:r w:rsidR="006822FE" w:rsidRPr="006822FE">
        <w:rPr>
          <w:rFonts w:ascii="Arial" w:hAnsi="Arial" w:cs="Arial"/>
          <w:sz w:val="16"/>
          <w:szCs w:val="16"/>
          <w:lang w:val="en-US" w:eastAsia="en-US"/>
        </w:rPr>
        <w:t>anatase</w:t>
      </w:r>
      <w:proofErr w:type="spellEnd"/>
      <w:r w:rsidR="006822FE" w:rsidRPr="006822FE">
        <w:rPr>
          <w:rFonts w:ascii="Arial" w:hAnsi="Arial" w:cs="Arial"/>
          <w:sz w:val="16"/>
          <w:szCs w:val="16"/>
          <w:lang w:val="en-US" w:eastAsia="en-US"/>
        </w:rPr>
        <w:t xml:space="preserve"> Ti</w:t>
      </w:r>
      <w:r w:rsidR="00C96B03">
        <w:rPr>
          <w:rFonts w:ascii="Arial" w:hAnsi="Arial" w:cs="Arial"/>
          <w:sz w:val="16"/>
          <w:szCs w:val="16"/>
          <w:lang w:val="en-US" w:eastAsia="en-US"/>
        </w:rPr>
        <w:t>O</w:t>
      </w:r>
      <w:r w:rsidR="00C96B03">
        <w:rPr>
          <w:rFonts w:ascii="Arial" w:hAnsi="Arial" w:cs="Arial"/>
          <w:sz w:val="16"/>
          <w:szCs w:val="16"/>
          <w:vertAlign w:val="subscript"/>
          <w:lang w:val="en-US" w:eastAsia="en-US"/>
        </w:rPr>
        <w:t>2</w:t>
      </w:r>
      <w:r w:rsidR="006822FE" w:rsidRPr="006822FE">
        <w:rPr>
          <w:rFonts w:ascii="Arial" w:hAnsi="Arial" w:cs="Arial"/>
          <w:position w:val="10"/>
          <w:sz w:val="16"/>
          <w:szCs w:val="16"/>
          <w:lang w:val="en-US" w:eastAsia="en-US"/>
        </w:rPr>
        <w:t xml:space="preserve"> </w:t>
      </w:r>
      <w:r w:rsidR="006822FE" w:rsidRPr="006822FE">
        <w:rPr>
          <w:rFonts w:ascii="Arial" w:hAnsi="Arial" w:cs="Arial"/>
          <w:sz w:val="16"/>
          <w:szCs w:val="16"/>
          <w:lang w:val="en-US" w:eastAsia="en-US"/>
        </w:rPr>
        <w:t xml:space="preserve">and increase the </w:t>
      </w:r>
      <w:proofErr w:type="spellStart"/>
      <w:r w:rsidR="006822FE" w:rsidRPr="006822FE">
        <w:rPr>
          <w:rFonts w:ascii="Arial" w:hAnsi="Arial" w:cs="Arial"/>
          <w:sz w:val="16"/>
          <w:szCs w:val="16"/>
          <w:lang w:val="en-US" w:eastAsia="en-US"/>
        </w:rPr>
        <w:t>photocatalytic</w:t>
      </w:r>
      <w:proofErr w:type="spellEnd"/>
      <w:r w:rsidR="006822FE" w:rsidRPr="006822FE">
        <w:rPr>
          <w:rFonts w:ascii="Arial" w:hAnsi="Arial" w:cs="Arial"/>
          <w:sz w:val="16"/>
          <w:szCs w:val="16"/>
          <w:lang w:val="en-US" w:eastAsia="en-US"/>
        </w:rPr>
        <w:t xml:space="preserve"> activity of Ti</w:t>
      </w:r>
      <w:r w:rsidR="00C96B03">
        <w:rPr>
          <w:rFonts w:ascii="Arial" w:hAnsi="Arial" w:cs="Arial"/>
          <w:sz w:val="16"/>
          <w:szCs w:val="16"/>
          <w:lang w:val="en-US" w:eastAsia="en-US"/>
        </w:rPr>
        <w:t>O</w:t>
      </w:r>
      <w:r w:rsidR="00C96B03">
        <w:rPr>
          <w:rFonts w:ascii="Arial" w:hAnsi="Arial" w:cs="Arial"/>
          <w:sz w:val="16"/>
          <w:szCs w:val="16"/>
          <w:vertAlign w:val="subscript"/>
          <w:lang w:val="en-US" w:eastAsia="en-US"/>
        </w:rPr>
        <w:t>2</w:t>
      </w:r>
      <w:r w:rsidR="000F0885">
        <w:rPr>
          <w:rFonts w:ascii="Arial" w:hAnsi="Arial" w:cs="Arial"/>
          <w:sz w:val="16"/>
          <w:szCs w:val="16"/>
          <w:lang w:val="en-US" w:eastAsia="en-US"/>
        </w:rPr>
        <w:t>.</w:t>
      </w:r>
      <w:r w:rsidR="000F0885">
        <w:rPr>
          <w:rFonts w:ascii="Arial" w:hAnsi="Arial" w:cs="Arial"/>
          <w:sz w:val="16"/>
          <w:szCs w:val="16"/>
          <w:lang w:val="en-US" w:eastAsia="en-US"/>
        </w:rPr>
        <w:fldChar w:fldCharType="begin" w:fldLock="1"/>
      </w:r>
      <w:r w:rsidR="000F0885">
        <w:rPr>
          <w:rFonts w:ascii="Arial" w:hAnsi="Arial" w:cs="Arial"/>
          <w:sz w:val="16"/>
          <w:szCs w:val="16"/>
          <w:lang w:val="en-US" w:eastAsia="en-US"/>
        </w:rPr>
        <w:instrText>ADDIN CSL_CITATION { "citationItems" : [ { "id" : "ITEM-1", "itemData" : { "DOI" : "10.1038/nature06964", "ISSN" : "1476-4687", "PMID" : "18509440", "abstract" : "Owing to their scientific and technological importance, inorganic single crystals with highly reactive surfaces have long been studied. Unfortunately, surfaces with high reactivity usually diminish rapidly during the crystal growth process as a result of the minimization of surface energy. A typical example is titanium dioxide (TiO2), which has promising energy and environmental applications. Most available anatase TiO(2) crystals are dominated by the thermodynamically stable {101} facets (more than 94 per cent, according to the Wulff construction), rather than the much more reactive {001} facets. Here we demonstrate that for fluorine-terminated surfaces this relative stability is reversed: {001} is energetically preferable to {101}. We explored this effect systematically for a range of non-metallic adsorbate atoms by first-principle quantum chemical calculations. On the basis of theoretical predictions, we have synthesized uniform anatase TiO(2) single crystals with a high percentage (47 per cent) of {001} facets using hydrofluoric acid as a morphology controlling agent. Moreover, the fluorated surface of anatase single crystals can easily be cleaned using heat treatment to render a fluorine-free surface without altering the crystal structure and morphology.", "author" : [ { "dropping-particle" : "", "family" : "Yang", "given" : "Hua Gui", "non-dropping-particle" : "", "parse-names" : false, "suffix" : "" }, { "dropping-particle" : "", "family" : "Sun", "given" : "Cheng Hua", "non-dropping-particle" : "", "parse-names" : false, "suffix" : "" }, { "dropping-particle" : "", "family" : "Qiao", "given" : "Shi Zhang", "non-dropping-particle" : "", "parse-names" : false, "suffix" : "" }, { "dropping-particle" : "", "family" : "Zou", "given" : "Jin", "non-dropping-particle" : "", "parse-names" : false, "suffix" : "" }, { "dropping-particle" : "", "family" : "Liu", "given" : "Gang", "non-dropping-particle" : "", "parse-names" : false, "suffix" : "" }, { "dropping-particle" : "", "family" : "Smith", "given" : "Sean Campbell", "non-dropping-particle" : "", "parse-names" : false, "suffix" : "" }, { "dropping-particle" : "", "family" : "Cheng", "given" : "Hui Ming", "non-dropping-particle" : "", "parse-names" : false, "suffix" : "" }, { "dropping-particle" : "", "family" : "Lu", "given" : "Gao Qing", "non-dropping-particle" : "", "parse-names" : false, "suffix" : "" } ], "container-title" : "Nature", "id" : "ITEM-1", "issue" : "7195", "issued" : { "date-parts" : [ [ "2008", "5", "29" ] ] }, "page" : "638-41", "publisher" : "Nature Publishing Group", "title" : "Anatase TiO2 single crystals with a large percentage of reactive facets.", "title-short" : "Nature", "type" : "article-journal", "volume" : "453" }, "uris" : [ "http://www.mendeley.com/documents/?uuid=4599ea19-9965-42f6-b0a4-8427a5f25730" ] }, { "id" : "ITEM-2", "itemData" : { "DOI" : "10.3390/catal3020455", "ISSN" : "2073-4344", "abstract" : "Semiconductors crystal facet engineering has become an important strategy for properly tuning and optimizing both the physicochemical properties and the reactivity of photocatalysts. In this review, a concise survey of recent results obtained in the field of specific surface-oriented anatase TiO2 crystals preparation is presented. The attention is mainly focused on the fluorine-mediated hydrothermal and/or solvothermal processes employed for the synthesis and the assembly of anatase micro/nanostructures with dominant {001} facets. Their peculiar photocatalytic properties and potential applications are also presented, with a particular focus on photocatalysis-based environmental clean up and solar energy conversion applications. Finally, the most promising results obtained in the engineering of TiO2 anatase crystal facets obtained by employing alternative, possibly more environmentally friendly methods are critically compared.", "author" : [ { "dropping-particle" : "", "family" : "Dozzi", "given" : "Maria", "non-dropping-particle" : "", "parse-names" : false, "suffix" : "" }, { "dropping-particle" : "", "family" : "Selli", "given" : "Elena", "non-dropping-particle" : "", "parse-names" : false, "suffix" : "" } ], "container-title" : "Catalysts", "id" : "ITEM-2", "issue" : "2", "issued" : { "date-parts" : [ [ "2013", "5", "16" ] ] }, "language" : "en", "page" : "455-485", "publisher" : "Multidisciplinary Digital Publishing Institute", "title" : "Specific Facets-Dominated Anatase TiO2: Fluorine-Mediated Synthesis and Photoactivity", "type" : "article-journal", "volume" : "3" }, "uris" : [ "http://www.mendeley.com/documents/?uuid=391e9582-ff3f-43ab-be12-4e00fc146a33" ] }, { "id" : "ITEM-3", "itemData" : { "DOI" : "10.1016/j.surfrep.2011.01.001", "ISSN" : "01675729", "abstract" : "The field of surface science provides a unique approach to understanding bulk, surface and interfacial phenomena occurring during TiO2 photocatalysis. This review highlights, from a surface science perspective, recent literature that provides molecular-level insights into photon-initiated events occurring at TiO2 surfaces. Seven key scientific issues are identified in the organization of this review. These are: (1)\u00a0photon absorption, (2)\u00a0charge transport and trapping, (3)\u00a0electron transfer dynamics, (4)\u00a0the adsorbed state, (5)\u00a0mechanisms, (6)\u00a0poisons and promoters, and (7)\u00a0phase and form. This review ends with a brief examination of several chemical processes (such as water splitting) in which TiO2 photocatalysis has made significant contributions in the literature.", "author" : [ { "dropping-particle" : "", "family" : "Henderson", "given" : "Michael A.", "non-dropping-particle" : "", "parse-names" : false, "suffix" : "" } ], "container-title" : "Surface Science Reports", "id" : "ITEM-3", "issue" : "6-7", "issued" : { "date-parts" : [ [ "2011", "6" ] ] }, "page" : "185-297", "title" : "A surface science perspective on TiO2 photocatalysis", "type" : "article-journal", "volume" : "66" }, "uris" : [ "http://www.mendeley.com/documents/?uuid=27183990-5f22-4ae3-b817-d523938c537e" ] } ], "mendeley" : { "formattedCitation" : "&lt;sup&gt;9\u201311&lt;/sup&gt;", "plainTextFormattedCitation" : "9\u201311", "previouslyFormattedCitation" : "&lt;sup&gt;9\u201311&lt;/sup&gt;" }, "properties" : { "noteIndex" : 0 }, "schema" : "https://github.com/citation-style-language/schema/raw/master/csl-citation.json" }</w:instrText>
      </w:r>
      <w:r w:rsidR="000F0885">
        <w:rPr>
          <w:rFonts w:ascii="Arial" w:hAnsi="Arial" w:cs="Arial"/>
          <w:sz w:val="16"/>
          <w:szCs w:val="16"/>
          <w:lang w:val="en-US" w:eastAsia="en-US"/>
        </w:rPr>
        <w:fldChar w:fldCharType="separate"/>
      </w:r>
      <w:r w:rsidR="000F0885" w:rsidRPr="000F0885">
        <w:rPr>
          <w:rFonts w:ascii="Arial" w:hAnsi="Arial" w:cs="Arial"/>
          <w:noProof/>
          <w:sz w:val="16"/>
          <w:szCs w:val="16"/>
          <w:vertAlign w:val="superscript"/>
          <w:lang w:val="en-US" w:eastAsia="en-US"/>
        </w:rPr>
        <w:t>9–11</w:t>
      </w:r>
      <w:r w:rsidR="000F0885">
        <w:rPr>
          <w:rFonts w:ascii="Arial" w:hAnsi="Arial" w:cs="Arial"/>
          <w:sz w:val="16"/>
          <w:szCs w:val="16"/>
          <w:lang w:val="en-US" w:eastAsia="en-US"/>
        </w:rPr>
        <w:fldChar w:fldCharType="end"/>
      </w:r>
    </w:p>
    <w:p w14:paraId="4E425FBC" w14:textId="77777777" w:rsidR="006822FE" w:rsidRPr="006822FE" w:rsidRDefault="006822FE" w:rsidP="00C96B03">
      <w:pPr>
        <w:widowControl w:val="0"/>
        <w:autoSpaceDE w:val="0"/>
        <w:autoSpaceDN w:val="0"/>
        <w:adjustRightInd w:val="0"/>
        <w:spacing w:after="240" w:line="360" w:lineRule="auto"/>
        <w:jc w:val="both"/>
        <w:rPr>
          <w:rFonts w:ascii="Arial" w:hAnsi="Arial" w:cs="Arial"/>
          <w:sz w:val="16"/>
          <w:szCs w:val="16"/>
          <w:lang w:val="en-US" w:eastAsia="en-US"/>
        </w:rPr>
      </w:pPr>
      <w:r w:rsidRPr="006822FE">
        <w:rPr>
          <w:rFonts w:ascii="Arial" w:hAnsi="Arial" w:cs="Arial"/>
          <w:sz w:val="16"/>
          <w:szCs w:val="16"/>
          <w:lang w:val="en-US" w:eastAsia="en-US"/>
        </w:rPr>
        <w:t>Both the function and performance of devices employing ILs depend on the behavior of the IL at phase boundaries, interfaces and near interfacial areas</w:t>
      </w:r>
      <w:r w:rsidR="000F0885">
        <w:rPr>
          <w:rFonts w:ascii="Arial" w:hAnsi="Arial" w:cs="Arial"/>
          <w:sz w:val="16"/>
          <w:szCs w:val="16"/>
          <w:lang w:val="en-US" w:eastAsia="en-US"/>
        </w:rPr>
        <w:t>.</w:t>
      </w:r>
      <w:r w:rsidR="000F0885">
        <w:rPr>
          <w:rFonts w:ascii="Arial" w:hAnsi="Arial" w:cs="Arial"/>
          <w:sz w:val="16"/>
          <w:szCs w:val="16"/>
          <w:lang w:val="en-US" w:eastAsia="en-US"/>
        </w:rPr>
        <w:fldChar w:fldCharType="begin" w:fldLock="1"/>
      </w:r>
      <w:r w:rsidR="000F0885">
        <w:rPr>
          <w:rFonts w:ascii="Arial" w:hAnsi="Arial" w:cs="Arial"/>
          <w:sz w:val="16"/>
          <w:szCs w:val="16"/>
          <w:lang w:val="en-US" w:eastAsia="en-US"/>
        </w:rPr>
        <w:instrText>ADDIN CSL_CITATION { "citationItems" : [ { "id" : "ITEM-1", "itemData" : { "DOI" : "10.1021/cr100114t", "ISSN" : "1520-6890", "PMID" : "20593903", "author" : [ { "dropping-particle" : "", "family" : "Lovelock", "given" : "Kevin R J", "non-dropping-particle" : "", "parse-names" : false, "suffix" : "" }, { "dropping-particle" : "", "family" : "Villar-Garcia", "given" : "Ignacio J", "non-dropping-particle" : "", "parse-names" : false, "suffix" : "" }, { "dropping-particle" : "", "family" : "Maier", "given" : "Florian", "non-dropping-particle" : "", "parse-names" : false, "suffix" : "" }, { "dropping-particle" : "", "family" : "Steinr\u00fcck", "given" : "Hans-Peter", "non-dropping-particle" : "", "parse-names" : false, "suffix" : "" }, { "dropping-particle" : "", "family" : "Licence", "given" : "Peter", "non-dropping-particle" : "", "parse-names" : false, "suffix" : "" } ], "container-title" : "Chemical reviews", "id" : "ITEM-1", "issue" : "9", "issued" : { "date-parts" : [ [ "2010", "9", "8" ] ] }, "note" : "good review of IL", "page" : "5158-90", "publisher" : "American Chemical Society", "title" : "Photoelectron spectroscopy of ionic liquid-based interfaces.", "type" : "article-journal", "volume" : "110" }, "uris" : [ "http://www.mendeley.com/documents/?uuid=b0e022d1-0bba-491a-b22f-205c3f514c38" ] } ], "mendeley" : { "formattedCitation" : "&lt;sup&gt;1&lt;/sup&gt;", "plainTextFormattedCitation" : "1", "previouslyFormattedCitation" : "&lt;sup&gt;1&lt;/sup&gt;" }, "properties" : { "noteIndex" : 0 }, "schema" : "https://github.com/citation-style-language/schema/raw/master/csl-citation.json" }</w:instrText>
      </w:r>
      <w:r w:rsidR="000F0885">
        <w:rPr>
          <w:rFonts w:ascii="Arial" w:hAnsi="Arial" w:cs="Arial"/>
          <w:sz w:val="16"/>
          <w:szCs w:val="16"/>
          <w:lang w:val="en-US" w:eastAsia="en-US"/>
        </w:rPr>
        <w:fldChar w:fldCharType="separate"/>
      </w:r>
      <w:r w:rsidR="000F0885" w:rsidRPr="000F0885">
        <w:rPr>
          <w:rFonts w:ascii="Arial" w:hAnsi="Arial" w:cs="Arial"/>
          <w:noProof/>
          <w:sz w:val="16"/>
          <w:szCs w:val="16"/>
          <w:vertAlign w:val="superscript"/>
          <w:lang w:val="en-US" w:eastAsia="en-US"/>
        </w:rPr>
        <w:t>1</w:t>
      </w:r>
      <w:r w:rsidR="000F0885">
        <w:rPr>
          <w:rFonts w:ascii="Arial" w:hAnsi="Arial" w:cs="Arial"/>
          <w:sz w:val="16"/>
          <w:szCs w:val="16"/>
          <w:lang w:val="en-US" w:eastAsia="en-US"/>
        </w:rPr>
        <w:fldChar w:fldCharType="end"/>
      </w:r>
      <w:r w:rsidRPr="006822FE">
        <w:rPr>
          <w:rFonts w:ascii="Arial" w:hAnsi="Arial" w:cs="Arial"/>
          <w:position w:val="10"/>
          <w:sz w:val="16"/>
          <w:szCs w:val="16"/>
          <w:lang w:val="en-US" w:eastAsia="en-US"/>
        </w:rPr>
        <w:t xml:space="preserve"> </w:t>
      </w:r>
      <w:r w:rsidRPr="006822FE">
        <w:rPr>
          <w:rFonts w:ascii="Arial" w:hAnsi="Arial" w:cs="Arial"/>
          <w:sz w:val="16"/>
          <w:szCs w:val="16"/>
          <w:lang w:val="en-US" w:eastAsia="en-US"/>
        </w:rPr>
        <w:t>Interfacial ordering of ILs is thought to reduce the barrier to charge injection in PV devices</w:t>
      </w:r>
      <w:r w:rsidR="000F0885">
        <w:rPr>
          <w:rFonts w:ascii="Arial" w:hAnsi="Arial" w:cs="Arial"/>
          <w:sz w:val="16"/>
          <w:szCs w:val="16"/>
          <w:lang w:val="en-US" w:eastAsia="en-US"/>
        </w:rPr>
        <w:t>.</w:t>
      </w:r>
      <w:r w:rsidR="000F0885">
        <w:rPr>
          <w:rFonts w:ascii="Arial" w:hAnsi="Arial" w:cs="Arial"/>
          <w:sz w:val="16"/>
          <w:szCs w:val="16"/>
          <w:lang w:val="en-US" w:eastAsia="en-US"/>
        </w:rPr>
        <w:fldChar w:fldCharType="begin" w:fldLock="1"/>
      </w:r>
      <w:r w:rsidR="000F0885">
        <w:rPr>
          <w:rFonts w:ascii="Arial" w:hAnsi="Arial" w:cs="Arial"/>
          <w:sz w:val="16"/>
          <w:szCs w:val="16"/>
          <w:lang w:val="en-US" w:eastAsia="en-US"/>
        </w:rPr>
        <w:instrText>ADDIN CSL_CITATION { "citationItems" : [ { "id" : "ITEM-1", "itemData" : { "DOI" : "10.1039/c0jm03688a", "ISSN" : "0959-9428", "abstract" : "We demonstrate enhanced device performance by surface modification of n-type ZnO using ionic liquid molecules (ILMs) in hybrid organic\u2013inorganic polymeric light-emitting diodes (HyPLEDs) and solar cells (HySCs). Spontaneously aligned dipole polarization within the thin ILMs layer reduces the electron injection barrier, and significantly enhances the electron injection efficiency in HyPLEDs and the open-circuit voltage (VOC) in HySCs.", "author" : [ { "dropping-particle" : "", "family" : "Lee", "given" : "Bo Ram", "non-dropping-particle" : "", "parse-names" : false, "suffix" : "" }, { "dropping-particle" : "", "family" : "Choi", "given" : "Hyosung", "non-dropping-particle" : "", "parse-names" : false, "suffix" : "" }, { "dropping-particle" : "", "family" : "SunPark", "given" : "Ji", "non-dropping-particle" : "", "parse-names" : false, "suffix" : "" }, { "dropping-particle" : "", "family" : "Lee", "given" : "Hyun Jung", "non-dropping-particle" : "", "parse-names" : false, "suffix" : "" }, { "dropping-particle" : "", "family" : "Kim", "given" : "Sang Ouk", "non-dropping-particle" : "", "parse-names" : false, "suffix" : "" }, { "dropping-particle" : "", "family" : "Kim", "given" : "Jin Young", "non-dropping-particle" : "", "parse-names" : false, "suffix" : "" }, { "dropping-particle" : "", "family" : "Song", "given" : "Myoung Hoon", "non-dropping-particle" : "", "parse-names" : false, "suffix" : "" } ], "container-title" : "Journal of Materials Chemistry", "id" : "ITEM-1", "issue" : "7", "issued" : { "date-parts" : [ [ "2011", "2", "1" ] ] }, "language" : "en", "page" : "2051", "publisher" : "The Royal Society of Chemistry", "title" : "Surface modification of metal oxide using ionic liquid molecules in hybrid organic\u2013inorganic optoelectronic devices", "type" : "article-journal", "volume" : "21" }, "uris" : [ "http://www.mendeley.com/documents/?uuid=d5ebdecf-e39a-414c-b2cd-8f9df06a6676" ] }, { "id" : "ITEM-2", "itemData" : { "DOI" : "10.1126/science.1164502", "ISSN" : "1095-9203", "PMID" : "18927390", "abstract" : "Room-temperature ionic liquids (RTILs) are promising candidates for a broad range of \"green\" applications, for which their interaction with solid surfaces plays a crucial role. In this high-energy x-ray reflectivity study, the temperature-dependent structures of three ionic liquids with the tris(pentafluoroethyl)trifluorophosphate anion in contact with a charged sapphire substrate were investigated with submolecular resolution. All three RTILs show strong interfacial layering, starting with a cation layer at the substrate and decaying exponentially into the bulk liquid. The observed decay length and layering period point to an interfacial ordering mechanism, akin to the charge inversion effect, which is suggested to originate from strong correlations between the unscreened ions. The observed layering is expected to be a generic feature of RTILs at charged interfaces.", "author" : [ { "dropping-particle" : "", "family" : "Mezger", "given" : "Markus", "non-dropping-particle" : "", "parse-names" : false, "suffix" : "" }, { "dropping-particle" : "", "family" : "Schr\u00f6der", "given" : "Heiko", "non-dropping-particle" : "", "parse-names" : false, "suffix" : "" }, { "dropping-particle" : "", "family" : "Reichert", "given" : "Harald", "non-dropping-particle" : "", "parse-names" : false, "suffix" : "" }, { "dropping-particle" : "", "family" : "Schramm", "given" : "Sebastian", "non-dropping-particle" : "", "parse-names" : false, "suffix" : "" }, { "dropping-particle" : "", "family" : "Okasinski", "given" : "John S", "non-dropping-particle" : "", "parse-names" : false, "suffix" : "" }, { "dropping-particle" : "", "family" : "Sch\u00f6der", "given" : "Sebastian", "non-dropping-particle" : "", "parse-names" : false, "suffix" : "" }, { "dropping-particle" : "", "family" : "Honkim\u00e4ki", "given" : "Veijo", "non-dropping-particle" : "", "parse-names" : false, "suffix" : "" }, { "dropping-particle" : "", "family" : "Deutsch", "given" : "Moshe", "non-dropping-particle" : "", "parse-names" : false, "suffix" : "" }, { "dropping-particle" : "", "family" : "Ocko", "given" : "Benjamin M", "non-dropping-particle" : "", "parse-names" : false, "suffix" : "" }, { "dropping-particle" : "", "family" : "Ralston", "given" : "John", "non-dropping-particle" : "", "parse-names" : false, "suffix" : "" }, { "dropping-particle" : "", "family" : "Rohwerder", "given" : "Michael", "non-dropping-particle" : "", "parse-names" : false, "suffix" : "" }, { "dropping-particle" : "", "family" : "Stratmann", "given" : "Martin", "non-dropping-particle" : "", "parse-names" : false, "suffix" : "" }, { "dropping-particle" : "", "family" : "Dosch", "given" : "Helmut", "non-dropping-particle" : "", "parse-names" : false, "suffix" : "" } ], "container-title" : "Science (New York, N.Y.)", "id" : "ITEM-2", "issue" : "5900", "issued" : { "date-parts" : [ [ "2008", "10", "17" ] ] }, "language" : "en", "page" : "424-8", "publisher" : "American Association for the Advancement of Science", "title" : "Molecular layering of fluorinated ionic liquids at a charged sapphire (0001) surface.", "type" : "article-journal", "volume" : "322" }, "uris" : [ "http://www.mendeley.com/documents/?uuid=f372e2e4-3156-44fa-8f73-e5b137e845de" ] } ], "mendeley" : { "formattedCitation" : "&lt;sup&gt;12,13&lt;/sup&gt;", "plainTextFormattedCitation" : "12,13", "previouslyFormattedCitation" : "&lt;sup&gt;12,13&lt;/sup&gt;" }, "properties" : { "noteIndex" : 0 }, "schema" : "https://github.com/citation-style-language/schema/raw/master/csl-citation.json" }</w:instrText>
      </w:r>
      <w:r w:rsidR="000F0885">
        <w:rPr>
          <w:rFonts w:ascii="Arial" w:hAnsi="Arial" w:cs="Arial"/>
          <w:sz w:val="16"/>
          <w:szCs w:val="16"/>
          <w:lang w:val="en-US" w:eastAsia="en-US"/>
        </w:rPr>
        <w:fldChar w:fldCharType="separate"/>
      </w:r>
      <w:r w:rsidR="000F0885" w:rsidRPr="000F0885">
        <w:rPr>
          <w:rFonts w:ascii="Arial" w:hAnsi="Arial" w:cs="Arial"/>
          <w:noProof/>
          <w:sz w:val="16"/>
          <w:szCs w:val="16"/>
          <w:vertAlign w:val="superscript"/>
          <w:lang w:val="en-US" w:eastAsia="en-US"/>
        </w:rPr>
        <w:t>12,13</w:t>
      </w:r>
      <w:r w:rsidR="000F0885">
        <w:rPr>
          <w:rFonts w:ascii="Arial" w:hAnsi="Arial" w:cs="Arial"/>
          <w:sz w:val="16"/>
          <w:szCs w:val="16"/>
          <w:lang w:val="en-US" w:eastAsia="en-US"/>
        </w:rPr>
        <w:fldChar w:fldCharType="end"/>
      </w:r>
      <w:r w:rsidR="000F0885">
        <w:rPr>
          <w:rFonts w:ascii="Arial" w:hAnsi="Arial" w:cs="Arial"/>
          <w:sz w:val="16"/>
          <w:szCs w:val="16"/>
          <w:lang w:val="en-US" w:eastAsia="en-US"/>
        </w:rPr>
        <w:t xml:space="preserve"> </w:t>
      </w:r>
      <w:r w:rsidR="008920F3">
        <w:rPr>
          <w:rFonts w:ascii="Arial" w:hAnsi="Arial" w:cs="Arial"/>
          <w:sz w:val="16"/>
          <w:szCs w:val="16"/>
          <w:lang w:val="en-US" w:eastAsia="en-US"/>
        </w:rPr>
        <w:t>An understand</w:t>
      </w:r>
      <w:r w:rsidRPr="006822FE">
        <w:rPr>
          <w:rFonts w:ascii="Arial" w:hAnsi="Arial" w:cs="Arial"/>
          <w:sz w:val="16"/>
          <w:szCs w:val="16"/>
          <w:lang w:val="en-US" w:eastAsia="en-US"/>
        </w:rPr>
        <w:t xml:space="preserve">ing of the interaction between ILs and </w:t>
      </w:r>
      <w:proofErr w:type="spellStart"/>
      <w:proofErr w:type="gramStart"/>
      <w:r w:rsidRPr="006822FE">
        <w:rPr>
          <w:rFonts w:ascii="Arial" w:hAnsi="Arial" w:cs="Arial"/>
          <w:sz w:val="16"/>
          <w:szCs w:val="16"/>
          <w:lang w:val="en-US" w:eastAsia="en-US"/>
        </w:rPr>
        <w:t>anatase</w:t>
      </w:r>
      <w:proofErr w:type="spellEnd"/>
      <w:r w:rsidRPr="006822FE">
        <w:rPr>
          <w:rFonts w:ascii="Arial" w:hAnsi="Arial" w:cs="Arial"/>
          <w:sz w:val="16"/>
          <w:szCs w:val="16"/>
          <w:lang w:val="en-US" w:eastAsia="en-US"/>
        </w:rPr>
        <w:t>(</w:t>
      </w:r>
      <w:proofErr w:type="gramEnd"/>
      <w:r w:rsidRPr="006822FE">
        <w:rPr>
          <w:rFonts w:ascii="Arial" w:hAnsi="Arial" w:cs="Arial"/>
          <w:sz w:val="16"/>
          <w:szCs w:val="16"/>
          <w:lang w:val="en-US" w:eastAsia="en-US"/>
        </w:rPr>
        <w:t xml:space="preserve">101), </w:t>
      </w:r>
      <w:r w:rsidR="00C645CC">
        <w:rPr>
          <w:rFonts w:ascii="Arial" w:hAnsi="Arial" w:cs="Arial"/>
          <w:sz w:val="16"/>
          <w:szCs w:val="16"/>
          <w:lang w:val="en-US" w:eastAsia="en-US"/>
        </w:rPr>
        <w:t>should</w:t>
      </w:r>
      <w:r w:rsidRPr="006822FE">
        <w:rPr>
          <w:rFonts w:ascii="Arial" w:hAnsi="Arial" w:cs="Arial"/>
          <w:sz w:val="16"/>
          <w:szCs w:val="16"/>
          <w:lang w:val="en-US" w:eastAsia="en-US"/>
        </w:rPr>
        <w:t xml:space="preserve"> help in assessing their suitability for use in </w:t>
      </w:r>
      <w:r w:rsidR="00C645CC">
        <w:rPr>
          <w:rFonts w:ascii="Arial" w:hAnsi="Arial" w:cs="Arial"/>
          <w:sz w:val="16"/>
          <w:szCs w:val="16"/>
          <w:lang w:val="en-US" w:eastAsia="en-US"/>
        </w:rPr>
        <w:t>PV</w:t>
      </w:r>
      <w:r w:rsidRPr="006822FE">
        <w:rPr>
          <w:rFonts w:ascii="Arial" w:hAnsi="Arial" w:cs="Arial"/>
          <w:sz w:val="16"/>
          <w:szCs w:val="16"/>
          <w:lang w:val="en-US" w:eastAsia="en-US"/>
        </w:rPr>
        <w:t xml:space="preserve"> devices. The (101) surface is the most thermodynamically stable </w:t>
      </w:r>
      <w:proofErr w:type="spellStart"/>
      <w:r w:rsidRPr="006822FE">
        <w:rPr>
          <w:rFonts w:ascii="Arial" w:hAnsi="Arial" w:cs="Arial"/>
          <w:sz w:val="16"/>
          <w:szCs w:val="16"/>
          <w:lang w:val="en-US" w:eastAsia="en-US"/>
        </w:rPr>
        <w:t>anatase</w:t>
      </w:r>
      <w:proofErr w:type="spellEnd"/>
      <w:r w:rsidRPr="006822FE">
        <w:rPr>
          <w:rFonts w:ascii="Arial" w:hAnsi="Arial" w:cs="Arial"/>
          <w:sz w:val="16"/>
          <w:szCs w:val="16"/>
          <w:lang w:val="en-US" w:eastAsia="en-US"/>
        </w:rPr>
        <w:t xml:space="preserve"> surface and is therefore the dominant</w:t>
      </w:r>
      <w:r w:rsidR="00C645CC">
        <w:rPr>
          <w:rFonts w:ascii="Arial" w:hAnsi="Arial" w:cs="Arial"/>
          <w:sz w:val="16"/>
          <w:szCs w:val="16"/>
          <w:lang w:val="en-US" w:eastAsia="en-US"/>
        </w:rPr>
        <w:t xml:space="preserve"> surface exposed in </w:t>
      </w:r>
      <w:proofErr w:type="spellStart"/>
      <w:r w:rsidR="00C645CC">
        <w:rPr>
          <w:rFonts w:ascii="Arial" w:hAnsi="Arial" w:cs="Arial"/>
          <w:sz w:val="16"/>
          <w:szCs w:val="16"/>
          <w:lang w:val="en-US" w:eastAsia="en-US"/>
        </w:rPr>
        <w:t>nanoparticulate</w:t>
      </w:r>
      <w:proofErr w:type="spellEnd"/>
      <w:r w:rsidRPr="006822FE">
        <w:rPr>
          <w:rFonts w:ascii="Arial" w:hAnsi="Arial" w:cs="Arial"/>
          <w:sz w:val="16"/>
          <w:szCs w:val="16"/>
          <w:lang w:val="en-US" w:eastAsia="en-US"/>
        </w:rPr>
        <w:t xml:space="preserve"> Ti</w:t>
      </w:r>
      <w:r w:rsidR="008920F3">
        <w:rPr>
          <w:rFonts w:ascii="Arial" w:hAnsi="Arial" w:cs="Arial"/>
          <w:sz w:val="16"/>
          <w:szCs w:val="16"/>
          <w:lang w:val="en-US" w:eastAsia="en-US"/>
        </w:rPr>
        <w:t>O</w:t>
      </w:r>
      <w:r w:rsidR="008920F3">
        <w:rPr>
          <w:rFonts w:ascii="Arial" w:hAnsi="Arial" w:cs="Arial"/>
          <w:sz w:val="16"/>
          <w:szCs w:val="16"/>
          <w:vertAlign w:val="subscript"/>
          <w:lang w:val="en-US" w:eastAsia="en-US"/>
        </w:rPr>
        <w:t>2</w:t>
      </w:r>
      <w:r w:rsidR="000F0885">
        <w:rPr>
          <w:rFonts w:ascii="Arial" w:hAnsi="Arial" w:cs="Arial"/>
          <w:sz w:val="16"/>
          <w:szCs w:val="16"/>
          <w:lang w:val="en-US" w:eastAsia="en-US"/>
        </w:rPr>
        <w:t>.</w:t>
      </w:r>
      <w:r w:rsidR="000F0885">
        <w:rPr>
          <w:rFonts w:ascii="Arial" w:hAnsi="Arial" w:cs="Arial"/>
          <w:sz w:val="16"/>
          <w:szCs w:val="16"/>
          <w:lang w:val="en-US" w:eastAsia="en-US"/>
        </w:rPr>
        <w:fldChar w:fldCharType="begin" w:fldLock="1"/>
      </w:r>
      <w:r w:rsidR="0088324E">
        <w:rPr>
          <w:rFonts w:ascii="Arial" w:hAnsi="Arial" w:cs="Arial"/>
          <w:sz w:val="16"/>
          <w:szCs w:val="16"/>
          <w:lang w:val="en-US" w:eastAsia="en-US"/>
        </w:rPr>
        <w:instrText>ADDIN CSL_CITATION { "citationItems" : [ { "id" : "ITEM-1", "itemData" : { "DOI" : "10.1063/1.2975339", "ISSN" : "1089-7690", "PMID" : "19044974", "abstract" : "An experimental study of the bonding geometry and electronic coupling of cis-bis(isothiocyanato)bis(2,2(')-bipyridyl-4,4(')-dicarboxylato)-ruthenium(II) (N3) adsorbed on rutile TiO(2)(110) is presented, along with supporting theoretical calculations of the bonding geometry. Samples were prepared in situ using ultrahigh vacuum electrospray deposition. Core-level photoemission spectroscopy was used to characterize the system and to deduce the nature of the molecule-surface bonding. Valence band photoemission and N 1s x-ray absorption spectra were aligned in a common binding energy scale to enable a quantitative analysis of the bandgap region. A consideration of the energetics in relation to optical absorption is used to identify the photoexcitation channel between the highest occupied and lowest unoccupied molecular orbitals in this system, and also to quantify the relative binding energies of core and valence excitons. The core-hole clock implementation of resonant photoemission spectroscopy is used to reveal that electron delocalization from N3 occurs within 16 fs.", "author" : [ { "dropping-particle" : "", "family" : "Mayor", "given" : "Louise C", "non-dropping-particle" : "", "parse-names" : false, "suffix" : "" }, { "dropping-particle" : "", "family" : "Taylor", "given" : "J", "non-dropping-particle" : "Ben", "parse-names" : false, "suffix" : "" }, { "dropping-particle" : "", "family" : "Magnano", "given" : "Graziano", "non-dropping-particle" : "", "parse-names" : false, "suffix" : "" }, { "dropping-particle" : "", "family" : "Rienzo", "given" : "Anna", "non-dropping-particle" : "", "parse-names" : false, "suffix" : "" }, { "dropping-particle" : "", "family" : "Satterley", "given" : "Christopher J", "non-dropping-particle" : "", "parse-names" : false, "suffix" : "" }, { "dropping-particle" : "", "family" : "O'Shea", "given" : "James N", "non-dropping-particle" : "", "parse-names" : false, "suffix" : "" }, { "dropping-particle" : "", "family" : "Schnadt", "given" : "Joachim", "non-dropping-particle" : "", "parse-names" : false, "suffix" : "" } ], "container-title" : "The Journal of chemical physics", "id" : "ITEM-1", "issue" : "11", "issued" : { "date-parts" : [ [ "2008", "9", "21" ] ] }, "page" : "114701", "title" : "Photoemission, resonant photoemission, and x-ray absorption of a Ru(II) complex adsorbed on rutile TiO2(110) prepared by in situ electrospray deposition.", "type" : "article-journal", "volume" : "129" }, "uris" : [ "http://www.mendeley.com/documents/?uuid=83574ba5-1bce-4ce2-86d4-be4ef6759eb4" ] } ], "mendeley" : { "formattedCitation" : "&lt;sup&gt;14&lt;/sup&gt;", "plainTextFormattedCitation" : "14", "previouslyFormattedCitation" : "&lt;sup&gt;14&lt;/sup&gt;" }, "properties" : { "noteIndex" : 0 }, "schema" : "https://github.com/citation-style-language/schema/raw/master/csl-citation.json" }</w:instrText>
      </w:r>
      <w:r w:rsidR="000F0885">
        <w:rPr>
          <w:rFonts w:ascii="Arial" w:hAnsi="Arial" w:cs="Arial"/>
          <w:sz w:val="16"/>
          <w:szCs w:val="16"/>
          <w:lang w:val="en-US" w:eastAsia="en-US"/>
        </w:rPr>
        <w:fldChar w:fldCharType="separate"/>
      </w:r>
      <w:r w:rsidR="000F0885" w:rsidRPr="000F0885">
        <w:rPr>
          <w:rFonts w:ascii="Arial" w:hAnsi="Arial" w:cs="Arial"/>
          <w:noProof/>
          <w:sz w:val="16"/>
          <w:szCs w:val="16"/>
          <w:vertAlign w:val="superscript"/>
          <w:lang w:val="en-US" w:eastAsia="en-US"/>
        </w:rPr>
        <w:t>14</w:t>
      </w:r>
      <w:r w:rsidR="000F0885">
        <w:rPr>
          <w:rFonts w:ascii="Arial" w:hAnsi="Arial" w:cs="Arial"/>
          <w:sz w:val="16"/>
          <w:szCs w:val="16"/>
          <w:lang w:val="en-US" w:eastAsia="en-US"/>
        </w:rPr>
        <w:fldChar w:fldCharType="end"/>
      </w:r>
      <w:r w:rsidRPr="006822FE">
        <w:rPr>
          <w:rFonts w:ascii="Arial" w:hAnsi="Arial" w:cs="Arial"/>
          <w:position w:val="10"/>
          <w:sz w:val="16"/>
          <w:szCs w:val="16"/>
          <w:lang w:val="en-US" w:eastAsia="en-US"/>
        </w:rPr>
        <w:t xml:space="preserve"> </w:t>
      </w:r>
      <w:r w:rsidR="00C96B03">
        <w:rPr>
          <w:rFonts w:ascii="Arial" w:hAnsi="Arial" w:cs="Arial"/>
          <w:sz w:val="16"/>
          <w:szCs w:val="16"/>
          <w:lang w:val="en-US" w:eastAsia="en-US"/>
        </w:rPr>
        <w:t>Al</w:t>
      </w:r>
      <w:r w:rsidRPr="006822FE">
        <w:rPr>
          <w:rFonts w:ascii="Arial" w:hAnsi="Arial" w:cs="Arial"/>
          <w:sz w:val="16"/>
          <w:szCs w:val="16"/>
          <w:lang w:val="en-US" w:eastAsia="en-US"/>
        </w:rPr>
        <w:t xml:space="preserve">though there is a growing body of work on the surface chemistry of bulk ILs </w:t>
      </w:r>
      <w:r w:rsidR="00E7784B">
        <w:rPr>
          <w:rFonts w:ascii="Arial" w:hAnsi="Arial" w:cs="Arial"/>
          <w:sz w:val="16"/>
          <w:szCs w:val="16"/>
          <w:lang w:val="en-US" w:eastAsia="en-US"/>
        </w:rPr>
        <w:t>and</w:t>
      </w:r>
      <w:r w:rsidR="007A5697">
        <w:rPr>
          <w:rFonts w:ascii="Arial" w:hAnsi="Arial" w:cs="Arial"/>
          <w:sz w:val="16"/>
          <w:szCs w:val="16"/>
          <w:lang w:val="en-US" w:eastAsia="en-US"/>
        </w:rPr>
        <w:t xml:space="preserve"> thin films of</w:t>
      </w:r>
      <w:r w:rsidR="00E7784B">
        <w:rPr>
          <w:rFonts w:ascii="Arial" w:hAnsi="Arial" w:cs="Arial"/>
          <w:sz w:val="16"/>
          <w:szCs w:val="16"/>
          <w:lang w:val="en-US" w:eastAsia="en-US"/>
        </w:rPr>
        <w:t xml:space="preserve"> ILs on metal surfaces </w:t>
      </w:r>
      <w:r w:rsidRPr="006822FE">
        <w:rPr>
          <w:rFonts w:ascii="Arial" w:hAnsi="Arial" w:cs="Arial"/>
          <w:sz w:val="16"/>
          <w:szCs w:val="16"/>
          <w:lang w:val="en-US" w:eastAsia="en-US"/>
        </w:rPr>
        <w:t>studied by photoelectron spectroscopy,</w:t>
      </w:r>
      <w:r w:rsidR="00E7784B">
        <w:rPr>
          <w:rFonts w:ascii="Arial" w:hAnsi="Arial" w:cs="Arial"/>
          <w:sz w:val="16"/>
          <w:szCs w:val="16"/>
          <w:lang w:val="en-US" w:eastAsia="en-US"/>
        </w:rPr>
        <w:fldChar w:fldCharType="begin" w:fldLock="1"/>
      </w:r>
      <w:r w:rsidR="00976347">
        <w:rPr>
          <w:rFonts w:ascii="Arial" w:hAnsi="Arial" w:cs="Arial"/>
          <w:sz w:val="16"/>
          <w:szCs w:val="16"/>
          <w:lang w:val="en-US" w:eastAsia="en-US"/>
        </w:rPr>
        <w:instrText>ADDIN CSL_CITATION { "citationItems" : [ { "id" : "ITEM-1", "itemData" : { "DOI" : "10.1021/jp5006692", "abstract" : "The interactions between ionic liquids and their supports determine many of their applications. The adsorption of the ionic liquid 1-ethyl-3-methylimidazolium trifluoromethanesulfonate [C2C1Im][OTf] on Pd(111), ordered Al2O3/NiAl(110), and Pd nanoparticles supported on Al2O3/NiAl(110) was investigated under ultrahigh vacuum (UHV) conditions using time-resolved infrared reflection absorption spectroscopy (TR-IRAS). On Pd, the [OTf]\u2212 anion stands up with its CF3 group directed toward the vacuum, whereas the anion is less clearly oriented on the oxide. We also find that strong interactions of the IL with the Pd result in migration of the IL from the oxide to the metal nanoparticles.", "author" : [ { "dropping-particle" : "", "family" : "Schernich", "given" : "Stefan", "non-dropping-particle" : "", "parse-names" : false, "suffix" : "" }, { "dropping-particle" : "", "family" : "Kostyshyn", "given" : "Dmytro", "non-dropping-particle" : "", "parse-names" : false, "suffix" : "" }, { "dropping-particle" : "", "family" : "Wagner", "given" : "Valentin", "non-dropping-particle" : "", "parse-names" : false, "suffix" : "" }, { "dropping-particle" : "", "family" : "Taccardi", "given" : "Nicola", "non-dropping-particle" : "", "parse-names" : false, "suffix" : "" }, { "dropping-particle" : "", "family" : "Laurin", "given" : "Mathias", "non-dropping-particle" : "", "parse-names" : false, "suffix" : "" }, { "dropping-particle" : "", "family" : "Wasserscheid", "given" : "Peter", "non-dropping-particle" : "", "parse-names" : false, "suffix" : "" }, { "dropping-particle" : "", "family" : "Libuda", "given" : "J\u00f6rg", "non-dropping-particle" : "", "parse-names" : false, "suffix" : "" } ], "container-title" : "J. Phys. Chem. C", "id" : "ITEM-1", "issue" : "6", "issued" : { "date-parts" : [ [ "2014" ] ] }, "page" : "3188 - 3193", "publisher" : "American Chemical Society", "title" : "Interactions Between the Room-Temperature Ionic Liquid [C2C1Im][OTf] and Pd(111), Well-Ordered Al2O3, and Supported Pd Model Catalysts from IR Spectroscopy", "type" : "article-journal", "volume" : "118" }, "uris" : [ "http://www.mendeley.com/documents/?uuid=fcd3a5fb-e29d-335b-a9cc-e7593e1b92e7" ] }, { "id" : "ITEM-2", "itemData" : { "DOI" : "10.1002/cphc.201300792", "ISSN" : "14394235", "author" : [ { "dropping-particle" : "", "family" : "Schernich", "given" : "Stefan", "non-dropping-particle" : "", "parse-names" : false, "suffix" : "" }, { "dropping-particle" : "", "family" : "Laurin", "given" : "Mathias", "non-dropping-particle" : "", "parse-names" : false, "suffix" : "" }, { "dropping-particle" : "", "family" : "Lykhach", "given" : "Yaroslava", "non-dropping-particle" : "", "parse-names" : false, "suffix" : "" }, { "dropping-particle" : "", "family" : "Tsud", "given" : "Nataliya", "non-dropping-particle" : "", "parse-names" : false, "suffix" : "" }, { "dropping-particle" : "", "family" : "Sobota", "given" : "Marek", "non-dropping-particle" : "", "parse-names" : false, "suffix" : "" }, { "dropping-particle" : "", "family" : "Sk\u00e1la", "given" : "Tom\u00e1\u0161", "non-dropping-particle" : "", "parse-names" : false, "suffix" : "" }, { "dropping-particle" : "", "family" : "Prince", "given" : "Kevin C.", "non-dropping-particle" : "", "parse-names" : false, "suffix" : "" }, { "dropping-particle" : "", "family" : "Taccardi", "given" : "Nicola", "non-dropping-particle" : "", "parse-names" : false, "suffix" : "" }, { "dropping-particle" : "", "family" : "Wagner", "given" : "Valentin", "non-dropping-particle" : "", "parse-names" : false, "suffix" : "" }, { "dropping-particle" : "", "family" : "Steinr\u00fcck", "given" : "Hans-Peter", "non-dropping-particle" : "", "parse-names" : false, "suffix" : "" }, { "dropping-particle" : "", "family" : "Matol\u00edn", "given" : "Vladim\u00edr", "non-dropping-particle" : "", "parse-names" : false, "suffix" : "" }, { "dropping-particle" : "", "family" : "Wasserscheid", "given" : "Peter", "non-dropping-particle" : "", "parse-names" : false, "suffix" : "" }, { "dropping-particle" : "", "family" : "Libuda", "given" : "J\u00f6rg", "non-dropping-particle" : "", "parse-names" : false, "suffix" : "" } ], "container-title" : "Chem. Phys. Chem", "id" : "ITEM-2", "issue" : "16", "issued" : { "date-parts" : [ [ "2013", "11", "11" ] ] }, "page" : "3673-3677", "publisher" : "WILEY\u2010VCH Verlag", "title" : "Interactions of Imidazolium-Based Ionic Liquids with Oxide Surfaces Controlled by Alkyl Chain Functionalization", "type" : "article-journal", "volume" : "14" }, "uris" : [ "http://www.mendeley.com/documents/?uuid=50b72ff6-a3bd-302d-8cf7-df9b4863e27a" ] }, { "id" : "ITEM-3", "itemData" : { "DOI" : "10.1021/jz301856a", "abstract" : "Practical applications of ionic liquids (ILs) often involve IL/oxide interfaces, but little is known regarding their interfacial chemistry. The unusual physicochemical properties of ILs, including their exceptionally low vapor pressure, provide access to such interfaces using a surface science approach in ultrahigh vacuum (UHV). We have applied synchrotron radiation photoelectron spectroscopy (SR-PES) to the study of a thin film of the ionic liquid [C6C1Im][Tf2N] prepared in situ in UHV on ordered stoichiometric CeO2(111) and partially reduced CeO2\u2013x. On the partially reduced surface, we mostly observe decomposition of the anion. On the stoichiometric CeO2(111) surface, however, a layer of surface-anchored organic products with high thermal stability is formed upon reaction of the cation. The suggested acid\u2013base reaction pathway may provide well-defined functionalized IL/solid interfaces on basic oxides.", "author" : [ { "dropping-particle" : "", "family" : "Schernich", "given" : "Stefan", "non-dropping-particle" : "", "parse-names" : false, "suffix" : "" }, { "dropping-particle" : "", "family" : "Laurin", "given" : "Mathias", "non-dropping-particle" : "", "parse-names" : false, "suffix" : "" }, { "dropping-particle" : "", "family" : "Lykhach", "given" : "Yaroslava", "non-dropping-particle" : "", "parse-names" : false, "suffix" : "" }, { "dropping-particle" : "", "family" : "Steinr\u00fcck", "given" : "Hans-Peter", "non-dropping-particle" : "", "parse-names" : false, "suffix" : "" }, { "dropping-particle" : "", "family" : "Tsud", "given" : "Nataliya", "non-dropping-particle" : "", "parse-names" : false, "suffix" : "" }, { "dropping-particle" : "", "family" : "Sk\u00e1la", "given" : "Tom\u00e1\u0161", "non-dropping-particle" : "", "parse-names" : false, "suffix" : "" }, { "dropping-particle" : "", "family" : "Prince", "given" : "Kevin C.", "non-dropping-particle" : "", "parse-names" : false, "suffix" : "" }, { "dropping-particle" : "", "family" : "Taccardi", "given" : "Nicola", "non-dropping-particle" : "", "parse-names" : false, "suffix" : "" }, { "dropping-particle" : "", "family" : "Matol\u00edn", "given" : "Vladim\u00edr", "non-dropping-particle" : "", "parse-names" : false, "suffix" : "" }, { "dropping-particle" : "", "family" : "Wasserscheid", "given" : "Peter", "non-dropping-particle" : "", "parse-names" : false, "suffix" : "" }, { "dropping-particle" : "", "family" : "Libuda", "given" : "J\u00f6rg", "non-dropping-particle" : "", "parse-names" : false, "suffix" : "" } ], "container-title" : "J. Phys. Chem. Lett.", "id" : "ITEM-3", "issue" : "1", "issued" : { "date-parts" : [ [ "2013" ] ] }, "page" : "30-35", "publisher" : "American Chemical Society", "title" : "Functionalization of Oxide Surfaces through Reaction with 1,3-Dialkylimidazolium Ionic Liquids", "type" : "article-journal", "volume" : "4" }, "uris" : [ "http://www.mendeley.com/documents/?uuid=2213f6ba-2fb2-3e13-b8d4-eea851f9f70f" ] }, { "id" : "ITEM-4", "itemData" : { "DOI" : "10.1039/c5cp07433a", "ISSN" : "1463-9084", "PMID" : "26869155", "abstract" : "Aiming at a fundamental understanding of the processes at the electrode|ionic liquid interface in Li ion batteries, we investigated the interaction of the ionic liquid n-butyl-n-methylpyrrolidinium bis(trifluoromethylsulfonyl)imide [BMP][TFSA] and of Li with a reduced rutile TiO2(110) (1 \u00d7 1) surface as well as the interaction between [BMP][TFSA] and Li on the TiO2(110) surface under ultrahigh vacuum (UHV) conditions by X-ray photoelectron spectroscopy and scanning tunnelling microscopy. Between 80 K and 340 K [BMP][TFSA] adsorbs molecularly on the surface and at higher temperatures decomposition is observed, resulting in products such as Sad, Fad and TiNx. The decomposition pattern is compared to proposals based on theory. Small amounts of Li intercalate even at 80 K into TiO2(110), forming Li(+) and Ti(3+) species. The stoichiometry in the near surface region corresponds to Li7Ti5O12. For higher coverages in the range of several monolayers part of the Li remains on the surface, forming a Li2O cover layer. At 300 K, Ti(3+) species become sufficiently mobile to diffuse into the bulk. Li post-deposition on a [BMP][TFSA] covered TiO2(110) surface at 80 K results in two competing reactions, Li intercalation and reaction with the IL, resulting in the decomposition of the IL. Upon warming up, the Ti(3+) formed at low T is consumed by reaction with the IL adlayer and intermediate decomposition products. Post-deposition of [BMP][TFSA] (300 K) on a surface pre-covered with a Li2O/Li7Ti5O12 layer results in the partial reaction of [BMP][TFSA] with the Li(+) and Ti(3+) species, which gets completed at higher temperatures.", "author" : [ { "dropping-particle" : "", "family" : "Uhl", "given" : "Benedikt", "non-dropping-particle" : "", "parse-names" : false, "suffix" : "" }, { "dropping-particle" : "", "family" : "Hekmatfar", "given" : "Maral", "non-dropping-particle" : "", "parse-names" : false, "suffix" : "" }, { "dropping-particle" : "", "family" : "Buchner", "given" : "Florian", "non-dropping-particle" : "", "parse-names" : false, "suffix" : "" }, { "dropping-particle" : "", "family" : "Behm", "given" : "R J\u00fcrgen", "non-dropping-particle" : "", "parse-names" : false, "suffix" : "" } ], "container-title" : "Phys. Chem. Chem. Phys.", "id" : "ITEM-4", "issue" : "9", "issued" : { "date-parts" : [ [ "2016", "3", "7" ] ] }, "page" : "6618-36", "title" : "Interaction of the ionic liquid [BMP][TFSA] with rutile TiO2(110) and coadsorbed lithium.", "type" : "article-journal", "volume" : "18" }, "uris" : [ "http://www.mendeley.com/documents/?uuid=b6f9fff1-3cd0-3d96-aeda-05e6948fa948" ] }, { "id" : "ITEM-5", "itemData" : { "DOI" : "10.1021/acs.jpclett.5b02449", "abstract" : "The interaction between (sub)monolayers of the ionic liquid 1-butyl-1-methylpyrrolidinium bis(trifluoromethylsulfonyl)amide [BMP]+[TFSA]\u2212 and graphite(0001), which serves as a model for the anode|electolyte interface in Li-ion batteries, was investigated under ultrahigh vacuum conditions in a combined experimental and theoretical approach. High-resolution scanning tunneling microscopy (STM), X-ray photoelectron spectroscopy (XPS), and dispersion-corrected density functional theory (DFT-D) calculations were employed. After vapor deposition at 300 K, XPS indicates molecular adsorbates with a 1:1 ratio of cations/anions. Cool down to \u223c100 K leads to the formation of an ordered (2D) crystalline phase, which coexists with a mobile (2D) liquid. DFT-D calculations reveal that adsorbed [BMP]+ and [TFSA]\u2212 species are arranged alternately in a row-like adsorption structure (cation\u2013anion\u2013cation\u2013anion) and that adsorption is dominated by dispersion interactions between adlayer and substrate, on the one hand, and elec...", "author" : [ { "dropping-particle" : "", "family" : "Buchner", "given" : "Florian", "non-dropping-particle" : "", "parse-names" : false, "suffix" : "" }, { "dropping-particle" : "", "family" : "Forster-Tonigold", "given" : "Katrin", "non-dropping-particle" : "", "parse-names" : false, "suffix" : "" }, { "dropping-particle" : "", "family" : "Bozorgchenani", "given" : "Maral", "non-dropping-particle" : "", "parse-names" : false, "suffix" : "" }, { "dropping-particle" : "", "family" : "Gross", "given" : "Axel", "non-dropping-particle" : "", "parse-names" : false, "suffix" : "" }, { "dropping-particle" : "", "family" : "Behm", "given" : "R. J\u00fcrgen", "non-dropping-particle" : "", "parse-names" : false, "suffix" : "" } ], "container-title" : "J. Phys. Chem. Lett.", "id" : "ITEM-5", "issue" : "2", "issued" : { "date-parts" : [ [ "2016" ] ] }, "page" : "226\u2013233", "publisher" : "American Chemical Society", "title" : "Interaction of a Self-Assembled Ionic Liquid Layer with Graphite(0001): A Combined Experimental and Theoretical Study", "type" : "article-journal", "volume" : "7" }, "uris" : [ "http://www.mendeley.com/documents/?uuid=93e17bea-fe2d-3b0e-a226-40e5fda25712" ] }, { "id" : "ITEM-6", "itemData" : { "DOI" : "10.1021/acs.jpcc.5b03765", "abstract" : "The ionic liquid (IL) 1-butyl-1-methylpyrrolidinium bis(trifluoro-methylsulfonyl)imide [BMP][TFSA] is a promising candidate for improved next-generation rechargeable lithium\u2013ion batteries. We here report results of a model study of the reactive interaction of (sub-)monolayers and multilayers of [BMP][TFSA] with lithium (Li) on Cu(111), employing scanning tunnelling microscopy (STM), X-ray photoelectron spectroscopy (XPS), and Fourier transform infrared spectroscopy (FTIRS) under ultrahigh vacuum (UHV) conditions. Upon post-deposition of Li on [BMP][TFSA] multilayers at 80 K, we identified changes in the chemical state of the [TFSA] anion and the [BMP] cation as well as in the IR absorption bands related to the anion. These changes are most likely due to the decomposition of the IL adlayer into a variety of products like LiF, Li2S, and Li2O upon anion decomposition and LiN3, LiCxHyN, and LixCHy upon cation decomposition, where the latter includes cracking of the pyrrolidinium ring. Deposition of Li on [BMP...", "author" : [ { "dropping-particle" : "", "family" : "Buchner", "given" : "Florian", "non-dropping-particle" : "", "parse-names" : false, "suffix" : "" }, { "dropping-particle" : "", "family" : "Bozorgchenani", "given" : "Maral", "non-dropping-particle" : "", "parse-names" : false, "suffix" : "" }, { "dropping-particle" : "", "family" : "Uhl", "given" : "Benedikt", "non-dropping-particle" : "", "parse-names" : false, "suffix" : "" }, { "dropping-particle" : "", "family" : "Farkhondeh", "given" : "Hanieh", "non-dropping-particle" : "", "parse-names" : false, "suffix" : "" }, { "dropping-particle" : "", "family" : "Bansmann", "given" : "Joachim", "non-dropping-particle" : "", "parse-names" : false, "suffix" : "" }, { "dropping-particle" : "", "family" : "Behm", "given" : "R. J\u00fcrgen", "non-dropping-particle" : "", "parse-names" : false, "suffix" : "" } ], "container-title" : "J. Phys. Chem. C", "id" : "ITEM-6", "issue" : "29", "issued" : { "date-parts" : [ [ "2015" ] ] }, "page" : "16649 - 16659", "publisher" : "American Chemical Society", "title" : "Reactive Interaction of (Sub-)monolayers and Multilayers of the Ionic Liquid 1-Butyl-1-methylpyrrolidinium Bis(trifluoro-methylsulfonyl)imide with Coadsorbed Lithium on Cu(111)", "type" : "article-journal", "volume" : "119" }, "uris" : [ "http://www.mendeley.com/documents/?uuid=26e72d49-a2bc-3607-bbc9-d206d73d2bdb" ] }, { "id" : "ITEM-7", "itemData" : { "DOI" : "10.1039/c5cp03787e", "PMID" : "26305417", "abstract" : "Aiming at a comprehensive understanding of the interaction of ionic liquids (ILs) with metal surfaces we have investigated the adsorption of two closely related ILs, 1-ethyl-3-methylimidazolium bis(trifluoromethylsulfonyl)imide [EMIM][TFSA] and 1-methyl-3-octylimidazolium bis(trifluoromethylsulfonyl)imide [OMIM][TFSA], with two noble metal surfaces, Au(111) and Ag(111), under ultrahigh vacuum (UHV) conditions using scanning tunneling microscopy (STM). At room temperature, the ILs form a 2D liquid on either of the two surfaces, while at lower temperatures they condense into two-dimensional (2D) islands which exhibit ordered structures or a short-range ordered 2D glass structure. Comparison of the adlayer structures formed in the different adsorption systems and also with those determined recently for n-butyl-n-methylpyrrolidinium [TFSA](-) adlayers on Ag(111) and Au(111) (B. Uhl et al., Beilstein J. Nanotechnol., 2013, 4, 903) gains detailed insight into the adsorption geometry of the IL ions on the surface. The close similarity of the adlayer structures indicates that (i) the structure formation is dominated by the tendency to optimize the anion adsorption geometry, and that (ii) also in the present systems the cation adsorbs with the alkyl chain pointing up from the surface.", "author" : [ { "dropping-particle" : "", "family" : "Uhl", "given" : "Benedikt", "non-dropping-particle" : "", "parse-names" : false, "suffix" : "" }, { "dropping-particle" : "", "family" : "Huang", "given" : "Hsinhui", "non-dropping-particle" : "", "parse-names" : false, "suffix" : "" }, { "dropping-particle" : "", "family" : "Alwast", "given" : "Dorothea", "non-dropping-particle" : "", "parse-names" : false, "suffix" : "" }, { "dropping-particle" : "", "family" : "Buchner", "given" : "Florian", "non-dropping-particle" : "", "parse-names" : false, "suffix" : "" }, { "dropping-particle" : "", "family" : "Behm", "given" : "R J\u00fcrgen", "non-dropping-particle" : "", "parse-names" : false, "suffix" : "" } ], "container-title" : "Phys. Chem. Chem. Phys.", "id" : "ITEM-7", "issue" : "37", "issued" : { "date-parts" : [ [ "2015", "10", "7" ] ] }, "page" : "23816-32", "title" : "Interaction of ionic liquids with noble metal surfaces: structure formation and stability of [OMIM][TFSA] and [EMIM][TFSA] on Au(111) and Ag(111).", "type" : "article-journal", "volume" : "17" }, "uris" : [ "http://www.mendeley.com/documents/?uuid=0792abc7-4565-3d17-9b72-babf639086f3" ] }, { "id" : "ITEM-8", "itemData" : { "DOI" : "10.3762/bjnano.4.102", "ISSN" : "2190-4286", "author" : [ { "dropping-particle" : "", "family" : "Uhl", "given" : "Benedikt", "non-dropping-particle" : "", "parse-names" : false, "suffix" : "" }, { "dropping-particle" : "", "family" : "Buchner", "given" : "Florian", "non-dropping-particle" : "", "parse-names" : false, "suffix" : "" }, { "dropping-particle" : "", "family" : "Alwast", "given" : "Dorothea", "non-dropping-particle" : "", "parse-names" : false, "suffix" : "" }, { "dropping-particle" : "", "family" : "Wagner", "given" : "Nadja", "non-dropping-particle" : "", "parse-names" : false, "suffix" : "" }, { "dropping-particle" : "", "family" : "Behm", "given" : "R J\u00fcrgen", "non-dropping-particle" : "", "parse-names" : false, "suffix" : "" } ], "container-title" : "Beilstein J. Nanotechnol.", "id" : "ITEM-8", "issue" : "1", "issued" : { "date-parts" : [ [ "2013", "12", "16" ] ] }, "page" : "903-918", "publisher" : "Beilstein-Institut", "title" : "Adsorption of the ionic liquid [BMP][TFSA] on Au(111) and Ag(111): substrate effects on the structure formation investigated by STM", "type" : "article-journal", "volume" : "4" }, "uris" : [ "http://www.mendeley.com/documents/?uuid=c7962f8b-8a41-3e6d-af12-613cfb6729a5" ] }, { "id" : "ITEM-9", "itemData" : { "DOI" : "10.1021/nn4026417", "abstract" : "The interaction between an adsorbed 1-butyl-1-methylpyrrolidinium bis(trifluoromethylsulfonyl)imide, [BMP][TFSA], ionic liquid (IL) layer and a Ag(111) substrate, under ultrahigh-vacuum conditions, was investigated in a combined experimental and theoretical approach, by high-resolution scanning tunneling microscopy (STM), X-ray photoelectron spectroscopy (XPS), and dispersion-corrected density functional theory calculations (DFT-D). Most importantly, we succeeded in unambiguously identifying cations and anions in the adlayer by comparing experimental images with submolecular resolution and simulated STM images based on DFT calculations, and these findings are in perfect agreement with the 1:1 ratio of anions and cations adsorbed on the metal derived from XPS measurements. Different adlayer phases include a mobile 2D liquid phase at room temperature and two 2D solid phases at around 100 K, i.e., a 2D glass phase with short-range order and some residual, but very limited mobility and a long-range ordered 2D...", "author" : [ { "dropping-particle" : "", "family" : "Buchner", "given" : "Florian", "non-dropping-particle" : "", "parse-names" : false, "suffix" : "" }, { "dropping-particle" : "", "family" : "Forster-Tonigold", "given" : "Katrin", "non-dropping-particle" : "", "parse-names" : false, "suffix" : "" }, { "dropping-particle" : "", "family" : "Uhl", "given" : "Benedikt", "non-dropping-particle" : "", "parse-names" : false, "suffix" : "" }, { "dropping-particle" : "", "family" : "Alwast", "given" : "Dorothea", "non-dropping-particle" : "", "parse-names" : false, "suffix" : "" }, { "dropping-particle" : "", "family" : "Wagner", "given" : "Nadja", "non-dropping-particle" : "", "parse-names" : false, "suffix" : "" }, { "dropping-particle" : "", "family" : "Farkhondeh", "given" : "Hanieh", "non-dropping-particle" : "", "parse-names" : false, "suffix" : "" }, { "dropping-particle" : "", "family" : "Gro\u00df", "given" : "Axel", "non-dropping-particle" : "", "parse-names" : false, "suffix" : "" }, { "dropping-particle" : "", "family" : "Behm", "given" : "R. J\u00fcrgen", "non-dropping-particle" : "", "parse-names" : false, "suffix" : "" } ], "container-title" : "ACS Nano", "id" : "ITEM-9", "issue" : "9", "issued" : { "date-parts" : [ [ "2013" ] ] }, "page" : "7773-7784", "publisher" : "American Chemical Society", "title" : "Toward the Microscopic Identification of Anions and Cations at the Ionic Liquid|Ag(111) Interface: A Combined Experimental and Theoretical Investigation", "type" : "article-journal", "volume" : "7" }, "uris" : [ "http://www.mendeley.com/documents/?uuid=13f59ae7-2945-3e90-a358-5c7e5da61178" ] }, { "id" : "ITEM-10", "itemData" : { "DOI" : "10.1039/c3cp52184b", "abstract" : "The growth, structure formation and thermal disordering of (sub-)monolayer films of 1-butyl-1-methylpyrrolidinium-bis(trifluoromethylsulfonyl)imide [BMP][TFSA] grown under ultrahigh vacuum (UHV) conditions on Au(111) have been investigated using scanning tunneling microscopy (STM) and angle resolved X-ray photoelectron spectroscopy (ARXPS) under UHV conditions at temperatures between 100 and 298 K. At room temperature, two-dimensional film growth occurs up to one monolayer coverage, with both cations and anions in direct contact with the gold substrate, as shown by ARXPS, and STM images reveal a 2D liquid state of the adlayer. At lower temperatures, motion is frozen and a disordered 2D glass state as well as a 2D crystalline phase with long-range order are formed. The structure of the 2D crystalline phase is influenced by the underlying Au(111) reconstruction pattern. Annealing experiments reveal that the 2D crystalline phase is thermally more stable against melting than the 2D glass state, and that the stability is strongly affected by the adsorbate coverage.", "author" : [ { "dropping-particle" : "", "family" : "Uhl", "given" : "Benedikt", "non-dropping-particle" : "", "parse-names" : false, "suffix" : "" }, { "dropping-particle" : "", "family" : "Cremer", "given" : "Till", "non-dropping-particle" : "", "parse-names" : false, "suffix" : "" }, { "dropping-particle" : "", "family" : "Roos", "given" : "M.", "non-dropping-particle" : "", "parse-names" : false, "suffix" : "" }, { "dropping-particle" : "", "family" : "Maier", "given" : "Florian", "non-dropping-particle" : "", "parse-names" : false, "suffix" : "" }, { "dropping-particle" : "", "family" : "Steinr\u00fcck", "given" : "Hans-Peter", "non-dropping-particle" : "", "parse-names" : false, "suffix" : "" }, { "dropping-particle" : "", "family" : "Behm", "given" : "R. J\u00fcrgen", "non-dropping-particle" : "", "parse-names" : false, "suffix" : "" } ], "container-title" : "Phys. Chem. Chem. Phys.", "id" : "ITEM-10", "issue" : "40", "issued" : { "date-parts" : [ [ "2013" ] ] }, "page" : "17295", "publisher" : "The Royal Society of Chemistry", "title" : "At the ionic liquid|metal interface: structure formation and temperature dependent behavior of an ionic liquid adlayer on Au(111)", "type" : "article-journal", "volume" : "15" }, "uris" : [ "http://www.mendeley.com/documents/?uuid=da508a42-3c5d-3d29-9400-3689f2f2fe2e" ] }, { "id" : "ITEM-11", "itemData" : { "DOI" : "10.1021/acs.jpcc.5b09649", "abstract" : "We investigated the initial adsorption behavior and growth of thin films of ionic liquid (IL) [C1C1Im][Tf2N] on highly ordered pyrolytic graphite (HOPG) and on a full and a fractional graphene layer on Ni(111). We found that the initial adsorption behavior and growth strongly depended on the underlying substrate. On HOPG, the IL forms an initial wetting layer with a coverage of 0.5 ML and anions and cations next to each other in direct contact with the substrate. On a complete graphene layer on Ni(111), the wetting layer has twice the thickness with alternately oriented ion pairs next to each other. On top of these wetting layers, further IL growth occurs in 3D islands, with the island formation being less pronounced on the graphene layer. On the fractional graphene layer on Ni(111), initial IL adsorption preferentially occurs on bare Ni surface areas, with anions on top of cations, followed by 3D island growth on both the bare and the graphene-covered surface regions.", "author" : [ { "dropping-particle" : "", "family" : "Rietzler", "given" : "F.", "non-dropping-particle" : "", "parse-names" : false, "suffix" : "" }, { "dropping-particle" : "", "family" : "Nagengast", "given" : "J.", "non-dropping-particle" : "", "parse-names" : false, "suffix" : "" }, { "dropping-particle" : "", "family" : "Steinr\u00fcck", "given" : "H.-P.", "non-dropping-particle" : "", "parse-names" : false, "suffix" : "" }, { "dropping-particle" : "", "family" : "Maier", "given" : "F.", "non-dropping-particle" : "", "parse-names" : false, "suffix" : "" } ], "container-title" : "J. Phys. Chem. C", "id" : "ITEM-11", "issue" : "50", "issued" : { "date-parts" : [ [ "2015" ] ] }, "page" : "28068-28076", "publisher" : "American Chemical Society", "title" : "Interface of Ionic Liquids and Carbon: Ultrathin [C1C1Im][Tf2N] Films on Graphite and Graphene", "type" : "article-journal", "volume" : "119" }, "uris" : [ "http://www.mendeley.com/documents/?uuid=5465f2ce-c2d8-3335-a8c3-8f4e689dda57" ] }, { "id" : "ITEM-12", "itemData" : { "DOI" : "10.1039/c2cp40278e", "PMID" : "22382789", "abstract" : "Ultrathin films of the ionic liquid 1,3-dimethylimidazolium bis(trifluoromethylsulfonyl)imide ([C(1)C(1)Im][Tf(2)N]) were deposited on differently terminated Ni(111) single crystal surfaces. The initial wetting behaviour, the growth characteristics, the molecular arrangement at the interface, and thermal reactivity were investigated using angle-resolved X-ray photoelectron spectroscopy (ARXPS). On clean Ni(111), the initial growth occurs in a layer-by-layer mode. At submonolayer coverages up to at least 0.40 ML, a preferential arrangement of the IL ions in a bilayer structure, with the imidazolium cations in contact with the Ni surface atoms and the anions on top of the cation, is deduced. For higher coverages, a transition to a checkerboard-type arrangement occurs, which is most likely due to repulsive dipole-dipole interactions in the first layer. An overall preference for a checkerboard-type adsorption behaviour, i.e., anions and cations adsorbing next to each other, is found on the oxygen-precovered O(\u221a3\u00d7\u221a3)R30\u00b0 Ni(111) surface. The thermal stability of adsorbed IL layers on Ni(111) and on a fully oxidised Ni(111) surface was studied by heating the layers to elevated temperatures. For clean Ni(111) reversible adsorption takes place. For the oxidised surface, however, only cation-related moieties desorb, starting at ~450 K, while anion-related signals remain on the surface up to much higher temperatures.", "author" : [ { "dropping-particle" : "", "family" : "Cremer", "given" : "T", "non-dropping-particle" : "", "parse-names" : false, "suffix" : "" }, { "dropping-particle" : "", "family" : "Wibmer", "given" : "L", "non-dropping-particle" : "", "parse-names" : false, "suffix" : "" }, { "dropping-particle" : "", "family" : "Calder\u00f3n", "given" : "S Krick", "non-dropping-particle" : "", "parse-names" : false, "suffix" : "" }, { "dropping-particle" : "", "family" : "Deyko", "given" : "A", "non-dropping-particle" : "", "parse-names" : false, "suffix" : "" }, { "dropping-particle" : "", "family" : "Maier", "given" : "F", "non-dropping-particle" : "", "parse-names" : false, "suffix" : "" }, { "dropping-particle" : "", "family" : "Steinr\u00fcck", "given" : "H-P", "non-dropping-particle" : "", "parse-names" : false, "suffix" : "" } ], "container-title" : "Phys. Chem Chem. Phys", "id" : "ITEM-12", "issue" : "15", "issued" : { "date-parts" : [ [ "2012", "4", "21" ] ] }, "page" : "5153-63", "title" : "Interfaces of ionic liquids and transition metal surfaces-adsorption, growth, and thermal reactions of ultrathin [C1C1Im][Tf2N] films on metallic and oxidised Ni(111) surfaces.", "type" : "article-journal", "volume" : "14" }, "uris" : [ "http://www.mendeley.com/documents/?uuid=babeb485-2341-3b11-8d44-3899bb77663e" ] }, { "id" : "ITEM-13", "itemData" : { "DOI" : "10.1021/la105007c", "ISSN" : "1520-5827", "PMID" : "21361299", "abstract" : "Ultrathin films of two imidazolium-based ionic liquids (IL), [C(1)C(1)Im][Tf(2)N] (= 1,3-dimethylimidazolium bis(trifluoromethyl)imide) and [C(8)C(1)Im][Tf(2)N] (= 1-methyl-3-octylimidazolium bis(trifluoromethyl)imide) were prepared on a Au(111) single-crystal surface by physical vapor deposition in ultrahigh vacuum. The adsorption behavior, orientation, and growth were monitored via angle-resolved X-ray photoelectron spectroscopy (ARXPS). Coverage-dependent chemical shifts of the IL-derived core levels indicate that for both ILs the first layer is formed from anions and cations directly in contact with the Au surface in a checkerboard arrangement and that for [C(8)C(1)Im][Tf(2)N] a reorientation of the alkyl chain with increasing coverage is found. For both ILs, geometry models of the first adsorption layer are proposed. For higher coverages, both ILs grow in a layer-by-layer fashion up to thicknesses of at least 9 nm (&gt;10 ML). Moreover, beam damage effects are discussed, which are mainly related to the decomposition of [Tf(2)N](-) anions directly adsorbed at the gold surface.", "author" : [ { "dropping-particle" : "", "family" : "Cremer", "given" : "T", "non-dropping-particle" : "", "parse-names" : false, "suffix" : "" }, { "dropping-particle" : "", "family" : "Stark", "given" : "M", "non-dropping-particle" : "", "parse-names" : false, "suffix" : "" }, { "dropping-particle" : "", "family" : "Deyko", "given" : "A", "non-dropping-particle" : "", "parse-names" : false, "suffix" : "" }, { "dropping-particle" : "", "family" : "Steinr\u00fcck", "given" : "H-P", "non-dropping-particle" : "", "parse-names" : false, "suffix" : "" }, { "dropping-particle" : "", "family" : "Maier", "given" : "F", "non-dropping-particle" : "", "parse-names" : false, "suffix" : "" } ], "container-title" : "Langmuir", "id" : "ITEM-13", "issue" : "7", "issued" : { "date-parts" : [ [ "2011", "4", "5" ] ] }, "page" : "3662-71", "title" : "Liquid/solid interface of ultrathin ionic liquid films: [C1C1Im][Tf2N] and [C8C1Im][Tf2N] on Au(111).", "type" : "article-journal", "volume" : "27" }, "uris" : [ "http://www.mendeley.com/documents/?uuid=95c2202a-2dd1-36aa-a97b-52a32dd71ba4" ] } ], "mendeley" : { "formattedCitation" : "&lt;sup&gt;15\u201327&lt;/sup&gt;", "plainTextFormattedCitation" : "15\u201327", "previouslyFormattedCitation" : "&lt;sup&gt;15\u201327&lt;/sup&gt;" }, "properties" : { "noteIndex" : 0 }, "schema" : "https://github.com/citation-style-language/schema/raw/master/csl-citation.json" }</w:instrText>
      </w:r>
      <w:r w:rsidR="00E7784B">
        <w:rPr>
          <w:rFonts w:ascii="Arial" w:hAnsi="Arial" w:cs="Arial"/>
          <w:sz w:val="16"/>
          <w:szCs w:val="16"/>
          <w:lang w:val="en-US" w:eastAsia="en-US"/>
        </w:rPr>
        <w:fldChar w:fldCharType="separate"/>
      </w:r>
      <w:r w:rsidR="00E7784B" w:rsidRPr="00E7784B">
        <w:rPr>
          <w:rFonts w:ascii="Arial" w:hAnsi="Arial" w:cs="Arial"/>
          <w:noProof/>
          <w:sz w:val="16"/>
          <w:szCs w:val="16"/>
          <w:vertAlign w:val="superscript"/>
          <w:lang w:val="en-US" w:eastAsia="en-US"/>
        </w:rPr>
        <w:t>15–27</w:t>
      </w:r>
      <w:r w:rsidR="00E7784B">
        <w:rPr>
          <w:rFonts w:ascii="Arial" w:hAnsi="Arial" w:cs="Arial"/>
          <w:sz w:val="16"/>
          <w:szCs w:val="16"/>
          <w:lang w:val="en-US" w:eastAsia="en-US"/>
        </w:rPr>
        <w:fldChar w:fldCharType="end"/>
      </w:r>
      <w:r w:rsidRPr="006822FE">
        <w:rPr>
          <w:rFonts w:ascii="Arial" w:hAnsi="Arial" w:cs="Arial"/>
          <w:sz w:val="16"/>
          <w:szCs w:val="16"/>
          <w:lang w:val="en-US" w:eastAsia="en-US"/>
        </w:rPr>
        <w:t xml:space="preserve"> their interaction with </w:t>
      </w:r>
      <w:r w:rsidR="00E7784B">
        <w:rPr>
          <w:rFonts w:ascii="Arial" w:hAnsi="Arial" w:cs="Arial"/>
          <w:sz w:val="16"/>
          <w:szCs w:val="16"/>
          <w:lang w:val="en-US" w:eastAsia="en-US"/>
        </w:rPr>
        <w:t xml:space="preserve">metal oxide </w:t>
      </w:r>
      <w:r w:rsidRPr="006822FE">
        <w:rPr>
          <w:rFonts w:ascii="Arial" w:hAnsi="Arial" w:cs="Arial"/>
          <w:sz w:val="16"/>
          <w:szCs w:val="16"/>
          <w:lang w:val="en-US" w:eastAsia="en-US"/>
        </w:rPr>
        <w:t>solid surfaces is less well studied.</w:t>
      </w:r>
      <w:r w:rsidR="00E7784B">
        <w:rPr>
          <w:rFonts w:ascii="Arial" w:hAnsi="Arial" w:cs="Arial"/>
          <w:sz w:val="16"/>
          <w:szCs w:val="16"/>
          <w:lang w:val="en-US" w:eastAsia="en-US"/>
        </w:rPr>
        <w:fldChar w:fldCharType="begin" w:fldLock="1"/>
      </w:r>
      <w:r w:rsidR="00976347">
        <w:rPr>
          <w:rFonts w:ascii="Arial" w:hAnsi="Arial" w:cs="Arial"/>
          <w:sz w:val="16"/>
          <w:szCs w:val="16"/>
          <w:lang w:val="en-US" w:eastAsia="en-US"/>
        </w:rPr>
        <w:instrText>ADDIN CSL_CITATION { "citationItems" : [ { "id" : "ITEM-1", "itemData" : { "DOI" : "10.1021/jp5006692", "abstract" : "The interactions between ionic liquids and their supports determine many of their applications. The adsorption of the ionic liquid 1-ethyl-3-methylimidazolium trifluoromethanesulfonate [C2C1Im][OTf] on Pd(111), ordered Al2O3/NiAl(110), and Pd nanoparticles supported on Al2O3/NiAl(110) was investigated under ultrahigh vacuum (UHV) conditions using time-resolved infrared reflection absorption spectroscopy (TR-IRAS). On Pd, the [OTf]\u2212 anion stands up with its CF3 group directed toward the vacuum, whereas the anion is less clearly oriented on the oxide. We also find that strong interactions of the IL with the Pd result in migration of the IL from the oxide to the metal nanoparticles.", "author" : [ { "dropping-particle" : "", "family" : "Schernich", "given" : "Stefan", "non-dropping-particle" : "", "parse-names" : false, "suffix" : "" }, { "dropping-particle" : "", "family" : "Kostyshyn", "given" : "Dmytro", "non-dropping-particle" : "", "parse-names" : false, "suffix" : "" }, { "dropping-particle" : "", "family" : "Wagner", "given" : "Valentin", "non-dropping-particle" : "", "parse-names" : false, "suffix" : "" }, { "dropping-particle" : "", "family" : "Taccardi", "given" : "Nicola", "non-dropping-particle" : "", "parse-names" : false, "suffix" : "" }, { "dropping-particle" : "", "family" : "Laurin", "given" : "Mathias", "non-dropping-particle" : "", "parse-names" : false, "suffix" : "" }, { "dropping-particle" : "", "family" : "Wasserscheid", "given" : "Peter", "non-dropping-particle" : "", "parse-names" : false, "suffix" : "" }, { "dropping-particle" : "", "family" : "Libuda", "given" : "J\u00f6rg", "non-dropping-particle" : "", "parse-names" : false, "suffix" : "" } ], "container-title" : "J. Phys. Chem. C", "id" : "ITEM-1", "issue" : "6", "issued" : { "date-parts" : [ [ "2014" ] ] }, "page" : "3188 - 3193", "publisher" : "American Chemical Society", "title" : "Interactions Between the Room-Temperature Ionic Liquid [C2C1Im][OTf] and Pd(111), Well-Ordered Al2O3, and Supported Pd Model Catalysts from IR Spectroscopy", "type" : "article-journal", "volume" : "118" }, "uris" : [ "http://www.mendeley.com/documents/?uuid=fcd3a5fb-e29d-335b-a9cc-e7593e1b92e7" ] }, { "id" : "ITEM-2", "itemData" : { "DOI" : "10.1002/cphc.201300792", "ISSN" : "14394235", "author" : [ { "dropping-particle" : "", "family" : "Schernich", "given" : "Stefan", "non-dropping-particle" : "", "parse-names" : false, "suffix" : "" }, { "dropping-particle" : "", "family" : "Laurin", "given" : "Mathias", "non-dropping-particle" : "", "parse-names" : false, "suffix" : "" }, { "dropping-particle" : "", "family" : "Lykhach", "given" : "Yaroslava", "non-dropping-particle" : "", "parse-names" : false, "suffix" : "" }, { "dropping-particle" : "", "family" : "Tsud", "given" : "Nataliya", "non-dropping-particle" : "", "parse-names" : false, "suffix" : "" }, { "dropping-particle" : "", "family" : "Sobota", "given" : "Marek", "non-dropping-particle" : "", "parse-names" : false, "suffix" : "" }, { "dropping-particle" : "", "family" : "Sk\u00e1la", "given" : "Tom\u00e1\u0161", "non-dropping-particle" : "", "parse-names" : false, "suffix" : "" }, { "dropping-particle" : "", "family" : "Prince", "given" : "Kevin C.", "non-dropping-particle" : "", "parse-names" : false, "suffix" : "" }, { "dropping-particle" : "", "family" : "Taccardi", "given" : "Nicola", "non-dropping-particle" : "", "parse-names" : false, "suffix" : "" }, { "dropping-particle" : "", "family" : "Wagner", "given" : "Valentin", "non-dropping-particle" : "", "parse-names" : false, "suffix" : "" }, { "dropping-particle" : "", "family" : "Steinr\u00fcck", "given" : "Hans-Peter", "non-dropping-particle" : "", "parse-names" : false, "suffix" : "" }, { "dropping-particle" : "", "family" : "Matol\u00edn", "given" : "Vladim\u00edr", "non-dropping-particle" : "", "parse-names" : false, "suffix" : "" }, { "dropping-particle" : "", "family" : "Wasserscheid", "given" : "Peter", "non-dropping-particle" : "", "parse-names" : false, "suffix" : "" }, { "dropping-particle" : "", "family" : "Libuda", "given" : "J\u00f6rg", "non-dropping-particle" : "", "parse-names" : false, "suffix" : "" } ], "container-title" : "Chem. Phys. Chem", "id" : "ITEM-2", "issue" : "16", "issued" : { "date-parts" : [ [ "2013", "11", "11" ] ] }, "page" : "3673-3677", "publisher" : "WILEY\u2010VCH Verlag", "title" : "Interactions of Imidazolium-Based Ionic Liquids with Oxide Surfaces Controlled by Alkyl Chain Functionalization", "type" : "article-journal", "volume" : "14" }, "uris" : [ "http://www.mendeley.com/documents/?uuid=50b72ff6-a3bd-302d-8cf7-df9b4863e27a" ] }, { "id" : "ITEM-3", "itemData" : { "DOI" : "10.1021/jz301856a", "abstract" : "Practical applications of ionic liquids (ILs) often involve IL/oxide interfaces, but little is known regarding their interfacial chemistry. The unusual physicochemical properties of ILs, including their exceptionally low vapor pressure, provide access to such interfaces using a surface science approach in ultrahigh vacuum (UHV). We have applied synchrotron radiation photoelectron spectroscopy (SR-PES) to the study of a thin film of the ionic liquid [C6C1Im][Tf2N] prepared in situ in UHV on ordered stoichiometric CeO2(111) and partially reduced CeO2\u2013x. On the partially reduced surface, we mostly observe decomposition of the anion. On the stoichiometric CeO2(111) surface, however, a layer of surface-anchored organic products with high thermal stability is formed upon reaction of the cation. The suggested acid\u2013base reaction pathway may provide well-defined functionalized IL/solid interfaces on basic oxides.", "author" : [ { "dropping-particle" : "", "family" : "Schernich", "given" : "Stefan", "non-dropping-particle" : "", "parse-names" : false, "suffix" : "" }, { "dropping-particle" : "", "family" : "Laurin", "given" : "Mathias", "non-dropping-particle" : "", "parse-names" : false, "suffix" : "" }, { "dropping-particle" : "", "family" : "Lykhach", "given" : "Yaroslava", "non-dropping-particle" : "", "parse-names" : false, "suffix" : "" }, { "dropping-particle" : "", "family" : "Steinr\u00fcck", "given" : "Hans-Peter", "non-dropping-particle" : "", "parse-names" : false, "suffix" : "" }, { "dropping-particle" : "", "family" : "Tsud", "given" : "Nataliya", "non-dropping-particle" : "", "parse-names" : false, "suffix" : "" }, { "dropping-particle" : "", "family" : "Sk\u00e1la", "given" : "Tom\u00e1\u0161", "non-dropping-particle" : "", "parse-names" : false, "suffix" : "" }, { "dropping-particle" : "", "family" : "Prince", "given" : "Kevin C.", "non-dropping-particle" : "", "parse-names" : false, "suffix" : "" }, { "dropping-particle" : "", "family" : "Taccardi", "given" : "Nicola", "non-dropping-particle" : "", "parse-names" : false, "suffix" : "" }, { "dropping-particle" : "", "family" : "Matol\u00edn", "given" : "Vladim\u00edr", "non-dropping-particle" : "", "parse-names" : false, "suffix" : "" }, { "dropping-particle" : "", "family" : "Wasserscheid", "given" : "Peter", "non-dropping-particle" : "", "parse-names" : false, "suffix" : "" }, { "dropping-particle" : "", "family" : "Libuda", "given" : "J\u00f6rg", "non-dropping-particle" : "", "parse-names" : false, "suffix" : "" } ], "container-title" : "J. Phys. Chem. Lett.", "id" : "ITEM-3", "issue" : "1", "issued" : { "date-parts" : [ [ "2013" ] ] }, "page" : "30-35", "publisher" : "American Chemical Society", "title" : "Functionalization of Oxide Surfaces through Reaction with 1,3-Dialkylimidazolium Ionic Liquids", "type" : "article-journal", "volume" : "4" }, "uris" : [ "http://www.mendeley.com/documents/?uuid=2213f6ba-2fb2-3e13-b8d4-eea851f9f70f" ] }, { "id" : "ITEM-4", "itemData" : { "DOI" : "10.1039/c5cp07433a", "ISSN" : "1463-9084", "PMID" : "26869155", "abstract" : "Aiming at a fundamental understanding of the processes at the electrode|ionic liquid interface in Li ion batteries, we investigated the interaction of the ionic liquid n-butyl-n-methylpyrrolidinium bis(trifluoromethylsulfonyl)imide [BMP][TFSA] and of Li with a reduced rutile TiO2(110) (1 \u00d7 1) surface as well as the interaction between [BMP][TFSA] and Li on the TiO2(110) surface under ultrahigh vacuum (UHV) conditions by X-ray photoelectron spectroscopy and scanning tunnelling microscopy. Between 80 K and 340 K [BMP][TFSA] adsorbs molecularly on the surface and at higher temperatures decomposition is observed, resulting in products such as Sad, Fad and TiNx. The decomposition pattern is compared to proposals based on theory. Small amounts of Li intercalate even at 80 K into TiO2(110), forming Li(+) and Ti(3+) species. The stoichiometry in the near surface region corresponds to Li7Ti5O12. For higher coverages in the range of several monolayers part of the Li remains on the surface, forming a Li2O cover layer. At 300 K, Ti(3+) species become sufficiently mobile to diffuse into the bulk. Li post-deposition on a [BMP][TFSA] covered TiO2(110) surface at 80 K results in two competing reactions, Li intercalation and reaction with the IL, resulting in the decomposition of the IL. Upon warming up, the Ti(3+) formed at low T is consumed by reaction with the IL adlayer and intermediate decomposition products. Post-deposition of [BMP][TFSA] (300 K) on a surface pre-covered with a Li2O/Li7Ti5O12 layer results in the partial reaction of [BMP][TFSA] with the Li(+) and Ti(3+) species, which gets completed at higher temperatures.", "author" : [ { "dropping-particle" : "", "family" : "Uhl", "given" : "Benedikt", "non-dropping-particle" : "", "parse-names" : false, "suffix" : "" }, { "dropping-particle" : "", "family" : "Hekmatfar", "given" : "Maral", "non-dropping-particle" : "", "parse-names" : false, "suffix" : "" }, { "dropping-particle" : "", "family" : "Buchner", "given" : "Florian", "non-dropping-particle" : "", "parse-names" : false, "suffix" : "" }, { "dropping-particle" : "", "family" : "Behm", "given" : "R J\u00fcrgen", "non-dropping-particle" : "", "parse-names" : false, "suffix" : "" } ], "container-title" : "Phys. Chem. Chem. Phys.", "id" : "ITEM-4", "issue" : "9", "issued" : { "date-parts" : [ [ "2016", "3", "7" ] ] }, "page" : "6618-36", "title" : "Interaction of the ionic liquid [BMP][TFSA] with rutile TiO2(110) and coadsorbed lithium.", "type" : "article-journal", "volume" : "18" }, "uris" : [ "http://www.mendeley.com/documents/?uuid=b6f9fff1-3cd0-3d96-aeda-05e6948fa948" ] }, { "id" : "ITEM-5", "itemData" : { "DOI" : "10.1021/jp3115397", "abstract" : "Ultrathin films of two imidazolium-based ionic liquids (ILs), [C1C1Im][Tf2N] (=1-methyl-3-methylimidazolium bis(trifluoromethylsulfonyl)imide) and [C4C1Im][Tf2N] (=1-butyl-3-methylimidazolium bis(trifluoromethylsulfonyl)imide) were deposited on mica surfaces by physical vapor deposition in ultrahigh vacuum. Using angle-resolved X-ray photoelectron spectroscopy (ARXPS), the initial wetting behavior, the growth characteristics, and the molecular arrangement of the ions at the interface were investigated. The measurements were performed on freshly air-cleaved mica surfaces with different carbon precoverages. ARXPS clearly reveals that the initial IL adsorption behavior strongly depends on the amount of preadsorbed carbon: On clean mica, 3D growth (complete dewetting) occurs, whereas on a fully carbon covered surface, initially a complete 2D wetting layer forms, followed by 3D growth.", "author" : [ { "dropping-particle" : "", "family" : "Deyko", "given" : "Alexey", "non-dropping-particle" : "", "parse-names" : false, "suffix" : "" }, { "dropping-particle" : "", "family" : "Cremer", "given" : "Till", "non-dropping-particle" : "", "parse-names" : false, "suffix" : "" }, { "dropping-particle" : "", "family" : "Rietzler", "given" : "Florian", "non-dropping-particle" : "", "parse-names" : false, "suffix" : "" }, { "dropping-particle" : "", "family" : "Perkin", "given" : "Susan", "non-dropping-particle" : "", "parse-names" : false, "suffix" : "" }, { "dropping-particle" : "", "family" : "Crowhurst", "given" : "Lorna", "non-dropping-particle" : "", "parse-names" : false, "suffix" : "" }, { "dropping-particle" : "", "family" : "Welton", "given" : "Tom", "non-dropping-particle" : "", "parse-names" : false, "suffix" : "" }, { "dropping-particle" : "", "family" : "Steinr\u00fcck", "given" : "Hans-Peter", "non-dropping-particle" : "", "parse-names" : false, "suffix" : "" }, { "dropping-particle" : "", "family" : "Maier", "given" : "Florian", "non-dropping-particle" : "", "parse-names" : false, "suffix" : "" } ], "container-title" : "J. Phys. Chem. C", "id" : "ITEM-5", "issue" : "10", "issued" : { "date-parts" : [ [ "2013" ] ] }, "page" : "5101-5111", "publisher" : "American Chemical Society", "title" : "Interfacial Behavior of Thin Ionic Liquid Films on Mica", "type" : "article-journal", "volume" : "117" }, "uris" : [ "http://www.mendeley.com/documents/?uuid=36da9d02-daf4-3293-9be4-851a688d3a35" ] } ], "mendeley" : { "formattedCitation" : "&lt;sup&gt;15\u201318,28&lt;/sup&gt;", "plainTextFormattedCitation" : "15\u201318,28", "previouslyFormattedCitation" : "&lt;sup&gt;15\u201318,28&lt;/sup&gt;" }, "properties" : { "noteIndex" : 0 }, "schema" : "https://github.com/citation-style-language/schema/raw/master/csl-citation.json" }</w:instrText>
      </w:r>
      <w:r w:rsidR="00E7784B">
        <w:rPr>
          <w:rFonts w:ascii="Arial" w:hAnsi="Arial" w:cs="Arial"/>
          <w:sz w:val="16"/>
          <w:szCs w:val="16"/>
          <w:lang w:val="en-US" w:eastAsia="en-US"/>
        </w:rPr>
        <w:fldChar w:fldCharType="separate"/>
      </w:r>
      <w:r w:rsidR="00E7784B" w:rsidRPr="00E7784B">
        <w:rPr>
          <w:rFonts w:ascii="Arial" w:hAnsi="Arial" w:cs="Arial"/>
          <w:noProof/>
          <w:sz w:val="16"/>
          <w:szCs w:val="16"/>
          <w:vertAlign w:val="superscript"/>
          <w:lang w:val="en-US" w:eastAsia="en-US"/>
        </w:rPr>
        <w:t>15–18,28</w:t>
      </w:r>
      <w:r w:rsidR="00E7784B">
        <w:rPr>
          <w:rFonts w:ascii="Arial" w:hAnsi="Arial" w:cs="Arial"/>
          <w:sz w:val="16"/>
          <w:szCs w:val="16"/>
          <w:lang w:val="en-US" w:eastAsia="en-US"/>
        </w:rPr>
        <w:fldChar w:fldCharType="end"/>
      </w:r>
      <w:r w:rsidRPr="006822FE">
        <w:rPr>
          <w:rFonts w:ascii="Arial" w:hAnsi="Arial" w:cs="Arial"/>
          <w:sz w:val="16"/>
          <w:szCs w:val="16"/>
          <w:lang w:val="en-US" w:eastAsia="en-US"/>
        </w:rPr>
        <w:t xml:space="preserve"> In this </w:t>
      </w:r>
      <w:r w:rsidR="00C645CC">
        <w:rPr>
          <w:rFonts w:ascii="Arial" w:hAnsi="Arial" w:cs="Arial"/>
          <w:sz w:val="16"/>
          <w:szCs w:val="16"/>
          <w:lang w:val="en-US" w:eastAsia="en-US"/>
        </w:rPr>
        <w:t xml:space="preserve">work </w:t>
      </w:r>
      <w:r w:rsidRPr="006822FE">
        <w:rPr>
          <w:rFonts w:ascii="Arial" w:hAnsi="Arial" w:cs="Arial"/>
          <w:sz w:val="16"/>
          <w:szCs w:val="16"/>
          <w:lang w:val="en-US" w:eastAsia="en-US"/>
        </w:rPr>
        <w:t xml:space="preserve">we </w:t>
      </w:r>
      <w:r w:rsidR="00C645CC">
        <w:rPr>
          <w:rFonts w:ascii="Arial" w:hAnsi="Arial" w:cs="Arial"/>
          <w:sz w:val="16"/>
          <w:szCs w:val="16"/>
          <w:lang w:val="en-US" w:eastAsia="en-US"/>
        </w:rPr>
        <w:t>employ</w:t>
      </w:r>
      <w:r w:rsidRPr="006822FE">
        <w:rPr>
          <w:rFonts w:ascii="Arial" w:hAnsi="Arial" w:cs="Arial"/>
          <w:sz w:val="16"/>
          <w:szCs w:val="16"/>
          <w:lang w:val="en-US" w:eastAsia="en-US"/>
        </w:rPr>
        <w:t xml:space="preserve"> a combination of X-ray </w:t>
      </w:r>
      <w:r w:rsidR="00306B53">
        <w:rPr>
          <w:rFonts w:ascii="Arial" w:hAnsi="Arial" w:cs="Arial"/>
          <w:sz w:val="16"/>
          <w:szCs w:val="16"/>
          <w:lang w:val="en-US" w:eastAsia="en-US"/>
        </w:rPr>
        <w:t>P</w:t>
      </w:r>
      <w:r w:rsidRPr="006822FE">
        <w:rPr>
          <w:rFonts w:ascii="Arial" w:hAnsi="Arial" w:cs="Arial"/>
          <w:sz w:val="16"/>
          <w:szCs w:val="16"/>
          <w:lang w:val="en-US" w:eastAsia="en-US"/>
        </w:rPr>
        <w:t xml:space="preserve">hotoelectron </w:t>
      </w:r>
      <w:r w:rsidR="00306B53">
        <w:rPr>
          <w:rFonts w:ascii="Arial" w:hAnsi="Arial" w:cs="Arial"/>
          <w:sz w:val="16"/>
          <w:szCs w:val="16"/>
          <w:lang w:val="en-US" w:eastAsia="en-US"/>
        </w:rPr>
        <w:t>S</w:t>
      </w:r>
      <w:r w:rsidRPr="006822FE">
        <w:rPr>
          <w:rFonts w:ascii="Arial" w:hAnsi="Arial" w:cs="Arial"/>
          <w:sz w:val="16"/>
          <w:szCs w:val="16"/>
          <w:lang w:val="en-US" w:eastAsia="en-US"/>
        </w:rPr>
        <w:t xml:space="preserve">pectroscopy (XPS) and </w:t>
      </w:r>
      <w:r w:rsidR="00306B53">
        <w:rPr>
          <w:rFonts w:ascii="Arial" w:hAnsi="Arial" w:cs="Arial"/>
          <w:sz w:val="16"/>
          <w:szCs w:val="16"/>
          <w:lang w:val="en-US" w:eastAsia="en-US"/>
        </w:rPr>
        <w:t>N</w:t>
      </w:r>
      <w:r w:rsidRPr="006822FE">
        <w:rPr>
          <w:rFonts w:ascii="Arial" w:hAnsi="Arial" w:cs="Arial"/>
          <w:sz w:val="16"/>
          <w:szCs w:val="16"/>
          <w:lang w:val="en-US" w:eastAsia="en-US"/>
        </w:rPr>
        <w:t>ear-</w:t>
      </w:r>
      <w:r w:rsidR="00306B53">
        <w:rPr>
          <w:rFonts w:ascii="Arial" w:hAnsi="Arial" w:cs="Arial"/>
          <w:sz w:val="16"/>
          <w:szCs w:val="16"/>
          <w:lang w:val="en-US" w:eastAsia="en-US"/>
        </w:rPr>
        <w:t>E</w:t>
      </w:r>
      <w:r w:rsidRPr="006822FE">
        <w:rPr>
          <w:rFonts w:ascii="Arial" w:hAnsi="Arial" w:cs="Arial"/>
          <w:sz w:val="16"/>
          <w:szCs w:val="16"/>
          <w:lang w:val="en-US" w:eastAsia="en-US"/>
        </w:rPr>
        <w:t xml:space="preserve">dge X-ray </w:t>
      </w:r>
      <w:r w:rsidR="00306B53">
        <w:rPr>
          <w:rFonts w:ascii="Arial" w:hAnsi="Arial" w:cs="Arial"/>
          <w:sz w:val="16"/>
          <w:szCs w:val="16"/>
          <w:lang w:val="en-US" w:eastAsia="en-US"/>
        </w:rPr>
        <w:t>A</w:t>
      </w:r>
      <w:r w:rsidRPr="006822FE">
        <w:rPr>
          <w:rFonts w:ascii="Arial" w:hAnsi="Arial" w:cs="Arial"/>
          <w:sz w:val="16"/>
          <w:szCs w:val="16"/>
          <w:lang w:val="en-US" w:eastAsia="en-US"/>
        </w:rPr>
        <w:t xml:space="preserve">bsorption </w:t>
      </w:r>
      <w:r w:rsidR="00306B53">
        <w:rPr>
          <w:rFonts w:ascii="Arial" w:hAnsi="Arial" w:cs="Arial"/>
          <w:sz w:val="16"/>
          <w:szCs w:val="16"/>
          <w:lang w:val="en-US" w:eastAsia="en-US"/>
        </w:rPr>
        <w:t>F</w:t>
      </w:r>
      <w:r w:rsidRPr="006822FE">
        <w:rPr>
          <w:rFonts w:ascii="Arial" w:hAnsi="Arial" w:cs="Arial"/>
          <w:sz w:val="16"/>
          <w:szCs w:val="16"/>
          <w:lang w:val="en-US" w:eastAsia="en-US"/>
        </w:rPr>
        <w:t xml:space="preserve">ine </w:t>
      </w:r>
      <w:r w:rsidR="00306B53">
        <w:rPr>
          <w:rFonts w:ascii="Arial" w:hAnsi="Arial" w:cs="Arial"/>
          <w:sz w:val="16"/>
          <w:szCs w:val="16"/>
          <w:lang w:val="en-US" w:eastAsia="en-US"/>
        </w:rPr>
        <w:t>S</w:t>
      </w:r>
      <w:r w:rsidRPr="006822FE">
        <w:rPr>
          <w:rFonts w:ascii="Arial" w:hAnsi="Arial" w:cs="Arial"/>
          <w:sz w:val="16"/>
          <w:szCs w:val="16"/>
          <w:lang w:val="en-US" w:eastAsia="en-US"/>
        </w:rPr>
        <w:t xml:space="preserve">tructure (NEXAFS) spectroscopy in order to </w:t>
      </w:r>
      <w:r w:rsidR="00306B53">
        <w:rPr>
          <w:rFonts w:ascii="Arial" w:hAnsi="Arial" w:cs="Arial"/>
          <w:sz w:val="16"/>
          <w:szCs w:val="16"/>
          <w:lang w:val="en-US" w:eastAsia="en-US"/>
        </w:rPr>
        <w:t>shed light</w:t>
      </w:r>
      <w:r w:rsidRPr="006822FE">
        <w:rPr>
          <w:rFonts w:ascii="Arial" w:hAnsi="Arial" w:cs="Arial"/>
          <w:sz w:val="16"/>
          <w:szCs w:val="16"/>
          <w:lang w:val="en-US" w:eastAsia="en-US"/>
        </w:rPr>
        <w:t xml:space="preserve"> the interaction of 1-butyl-3-methylimidazolium </w:t>
      </w:r>
      <w:proofErr w:type="spellStart"/>
      <w:r w:rsidRPr="006822FE">
        <w:rPr>
          <w:rFonts w:ascii="Arial" w:hAnsi="Arial" w:cs="Arial"/>
          <w:sz w:val="16"/>
          <w:szCs w:val="16"/>
          <w:lang w:val="en-US" w:eastAsia="en-US"/>
        </w:rPr>
        <w:t>tetrafuloroborate</w:t>
      </w:r>
      <w:proofErr w:type="spellEnd"/>
      <w:r w:rsidRPr="006822FE">
        <w:rPr>
          <w:rFonts w:ascii="Arial" w:hAnsi="Arial" w:cs="Arial"/>
          <w:sz w:val="16"/>
          <w:szCs w:val="16"/>
          <w:lang w:val="en-US" w:eastAsia="en-US"/>
        </w:rPr>
        <w:t xml:space="preserve"> </w:t>
      </w:r>
      <w:r w:rsidRPr="00C96B03">
        <w:rPr>
          <w:rFonts w:ascii="Arial" w:hAnsi="Arial" w:cs="Arial"/>
          <w:sz w:val="16"/>
          <w:szCs w:val="16"/>
          <w:lang w:val="en-US" w:eastAsia="en-US"/>
        </w:rPr>
        <w:t>(</w:t>
      </w:r>
      <w:r w:rsidR="00C96B03" w:rsidRPr="00C96B03">
        <w:rPr>
          <w:rFonts w:ascii="Arial" w:hAnsi="Arial" w:cs="Arial"/>
          <w:sz w:val="16"/>
          <w:szCs w:val="16"/>
          <w:lang w:val="en-US" w:eastAsia="en-US"/>
        </w:rPr>
        <w:t>[C</w:t>
      </w:r>
      <w:r w:rsidR="00C96B03" w:rsidRPr="00C96B03">
        <w:rPr>
          <w:rFonts w:ascii="Arial" w:hAnsi="Arial" w:cs="Arial"/>
          <w:sz w:val="16"/>
          <w:szCs w:val="16"/>
          <w:vertAlign w:val="subscript"/>
          <w:lang w:val="en-US" w:eastAsia="en-US"/>
        </w:rPr>
        <w:t>4</w:t>
      </w:r>
      <w:r w:rsidR="00C96B03" w:rsidRPr="00C96B03">
        <w:rPr>
          <w:rFonts w:ascii="Arial" w:hAnsi="Arial" w:cs="Arial"/>
          <w:sz w:val="16"/>
          <w:szCs w:val="16"/>
          <w:lang w:val="en-US" w:eastAsia="en-US"/>
        </w:rPr>
        <w:t>C</w:t>
      </w:r>
      <w:r w:rsidR="00C96B03" w:rsidRPr="00C96B03">
        <w:rPr>
          <w:rFonts w:ascii="Arial" w:hAnsi="Arial" w:cs="Arial"/>
          <w:sz w:val="16"/>
          <w:szCs w:val="16"/>
          <w:vertAlign w:val="subscript"/>
          <w:lang w:val="en-US" w:eastAsia="en-US"/>
        </w:rPr>
        <w:t>1</w:t>
      </w:r>
      <w:r w:rsidR="00C96B03" w:rsidRPr="00C96B03">
        <w:rPr>
          <w:rFonts w:ascii="Arial" w:hAnsi="Arial" w:cs="Arial"/>
          <w:sz w:val="16"/>
          <w:szCs w:val="16"/>
          <w:lang w:val="en-US" w:eastAsia="en-US"/>
        </w:rPr>
        <w:t>Im][BF</w:t>
      </w:r>
      <w:r w:rsidR="00C96B03" w:rsidRPr="00C96B03">
        <w:rPr>
          <w:rFonts w:ascii="Arial" w:hAnsi="Arial" w:cs="Arial"/>
          <w:sz w:val="16"/>
          <w:szCs w:val="16"/>
          <w:vertAlign w:val="subscript"/>
          <w:lang w:val="en-US" w:eastAsia="en-US"/>
        </w:rPr>
        <w:t>4</w:t>
      </w:r>
      <w:r w:rsidR="00C96B03" w:rsidRPr="00C96B03">
        <w:rPr>
          <w:rFonts w:ascii="Arial" w:hAnsi="Arial" w:cs="Arial"/>
          <w:sz w:val="16"/>
          <w:szCs w:val="16"/>
          <w:lang w:val="en-US" w:eastAsia="en-US"/>
        </w:rPr>
        <w:t>])</w:t>
      </w:r>
      <w:r w:rsidR="00C96B03">
        <w:rPr>
          <w:rFonts w:ascii="Arial" w:hAnsi="Arial" w:cs="Arial"/>
          <w:sz w:val="16"/>
          <w:szCs w:val="16"/>
          <w:lang w:val="en-US" w:eastAsia="en-US"/>
        </w:rPr>
        <w:t xml:space="preserve"> </w:t>
      </w:r>
      <w:r w:rsidRPr="006822FE">
        <w:rPr>
          <w:rFonts w:ascii="Arial" w:hAnsi="Arial" w:cs="Arial"/>
          <w:sz w:val="16"/>
          <w:szCs w:val="16"/>
          <w:lang w:val="en-US" w:eastAsia="en-US"/>
        </w:rPr>
        <w:t xml:space="preserve">with the </w:t>
      </w:r>
      <w:proofErr w:type="spellStart"/>
      <w:r w:rsidRPr="006822FE">
        <w:rPr>
          <w:rFonts w:ascii="Arial" w:hAnsi="Arial" w:cs="Arial"/>
          <w:sz w:val="16"/>
          <w:szCs w:val="16"/>
          <w:lang w:val="en-US" w:eastAsia="en-US"/>
        </w:rPr>
        <w:t>anatase</w:t>
      </w:r>
      <w:proofErr w:type="spellEnd"/>
      <w:r w:rsidRPr="006822FE">
        <w:rPr>
          <w:rFonts w:ascii="Arial" w:hAnsi="Arial" w:cs="Arial"/>
          <w:sz w:val="16"/>
          <w:szCs w:val="16"/>
          <w:lang w:val="en-US" w:eastAsia="en-US"/>
        </w:rPr>
        <w:t xml:space="preserve"> </w:t>
      </w:r>
      <w:proofErr w:type="gramStart"/>
      <w:r w:rsidRPr="006822FE">
        <w:rPr>
          <w:rFonts w:ascii="Arial" w:hAnsi="Arial" w:cs="Arial"/>
          <w:sz w:val="16"/>
          <w:szCs w:val="16"/>
          <w:lang w:val="en-US" w:eastAsia="en-US"/>
        </w:rPr>
        <w:t>Ti</w:t>
      </w:r>
      <w:r w:rsidR="008920F3">
        <w:rPr>
          <w:rFonts w:ascii="Arial" w:hAnsi="Arial" w:cs="Arial"/>
          <w:sz w:val="16"/>
          <w:szCs w:val="16"/>
          <w:lang w:val="en-US" w:eastAsia="en-US"/>
        </w:rPr>
        <w:t>O</w:t>
      </w:r>
      <w:r w:rsidR="008920F3">
        <w:rPr>
          <w:rFonts w:ascii="Arial" w:hAnsi="Arial" w:cs="Arial"/>
          <w:sz w:val="16"/>
          <w:szCs w:val="16"/>
          <w:vertAlign w:val="subscript"/>
          <w:lang w:val="en-US" w:eastAsia="en-US"/>
        </w:rPr>
        <w:t>2</w:t>
      </w:r>
      <w:r w:rsidRPr="006822FE">
        <w:rPr>
          <w:rFonts w:ascii="Arial" w:hAnsi="Arial" w:cs="Arial"/>
          <w:sz w:val="16"/>
          <w:szCs w:val="16"/>
          <w:lang w:val="en-US" w:eastAsia="en-US"/>
        </w:rPr>
        <w:t>(</w:t>
      </w:r>
      <w:proofErr w:type="gramEnd"/>
      <w:r w:rsidRPr="006822FE">
        <w:rPr>
          <w:rFonts w:ascii="Arial" w:hAnsi="Arial" w:cs="Arial"/>
          <w:sz w:val="16"/>
          <w:szCs w:val="16"/>
          <w:lang w:val="en-US" w:eastAsia="en-US"/>
        </w:rPr>
        <w:t xml:space="preserve">101) surface. </w:t>
      </w:r>
    </w:p>
    <w:p w14:paraId="635F80D1" w14:textId="77777777" w:rsidR="000B2891" w:rsidRPr="00F46436" w:rsidRDefault="00655AC0" w:rsidP="008C470E">
      <w:pPr>
        <w:widowControl w:val="0"/>
        <w:autoSpaceDE w:val="0"/>
        <w:autoSpaceDN w:val="0"/>
        <w:adjustRightInd w:val="0"/>
        <w:spacing w:after="240" w:line="360" w:lineRule="auto"/>
        <w:jc w:val="both"/>
        <w:rPr>
          <w:rFonts w:ascii="Arial" w:hAnsi="Arial" w:cs="Arial"/>
          <w:sz w:val="16"/>
          <w:szCs w:val="16"/>
          <w:lang w:val="en-US" w:eastAsia="en-US"/>
        </w:rPr>
      </w:pPr>
      <w:bookmarkStart w:id="0" w:name="_GoBack"/>
      <w:r>
        <w:rPr>
          <w:rFonts w:ascii="Arial" w:hAnsi="Arial" w:cs="Arial"/>
          <w:noProof/>
          <w:sz w:val="16"/>
          <w:szCs w:val="16"/>
          <w:lang w:val="en-US" w:eastAsia="en-US"/>
        </w:rPr>
        <w:lastRenderedPageBreak/>
        <mc:AlternateContent>
          <mc:Choice Requires="wpg">
            <w:drawing>
              <wp:anchor distT="0" distB="0" distL="114300" distR="114300" simplePos="0" relativeHeight="251679232" behindDoc="0" locked="0" layoutInCell="1" allowOverlap="1" wp14:anchorId="7D6F15CF" wp14:editId="29A49086">
                <wp:simplePos x="0" y="0"/>
                <wp:positionH relativeFrom="column">
                  <wp:posOffset>152400</wp:posOffset>
                </wp:positionH>
                <wp:positionV relativeFrom="paragraph">
                  <wp:posOffset>-114300</wp:posOffset>
                </wp:positionV>
                <wp:extent cx="6096000" cy="3771900"/>
                <wp:effectExtent l="0" t="0" r="0" b="12700"/>
                <wp:wrapTopAndBottom/>
                <wp:docPr id="15" name="Group 15"/>
                <wp:cNvGraphicFramePr/>
                <a:graphic xmlns:a="http://schemas.openxmlformats.org/drawingml/2006/main">
                  <a:graphicData uri="http://schemas.microsoft.com/office/word/2010/wordprocessingGroup">
                    <wpg:wgp>
                      <wpg:cNvGrpSpPr/>
                      <wpg:grpSpPr>
                        <a:xfrm>
                          <a:off x="0" y="0"/>
                          <a:ext cx="6096000" cy="3771900"/>
                          <a:chOff x="0" y="0"/>
                          <a:chExt cx="5105400" cy="3025775"/>
                        </a:xfrm>
                      </wpg:grpSpPr>
                      <wps:wsp>
                        <wps:cNvPr id="1" name="Text Box 1"/>
                        <wps:cNvSpPr txBox="1"/>
                        <wps:spPr>
                          <a:xfrm>
                            <a:off x="0" y="2514600"/>
                            <a:ext cx="4953000" cy="51117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7835ABF2" w14:textId="77777777" w:rsidR="00BA5977" w:rsidRPr="008920F3" w:rsidRDefault="00BA5977" w:rsidP="007A16BA">
                              <w:pPr>
                                <w:pStyle w:val="Caption"/>
                                <w:jc w:val="both"/>
                                <w:rPr>
                                  <w:rFonts w:ascii="Times" w:hAnsi="Times" w:cs="Times"/>
                                  <w:b w:val="0"/>
                                  <w:noProof/>
                                  <w:color w:val="auto"/>
                                  <w:sz w:val="32"/>
                                  <w:szCs w:val="32"/>
                                  <w:lang w:eastAsia="en-US"/>
                                </w:rPr>
                              </w:pPr>
                              <w:r w:rsidRPr="008920F3">
                                <w:rPr>
                                  <w:rFonts w:ascii="Arial" w:hAnsi="Arial" w:cs="Arial"/>
                                  <w:color w:val="auto"/>
                                  <w:sz w:val="14"/>
                                  <w:szCs w:val="14"/>
                                  <w:lang w:val="en-US" w:eastAsia="en-US"/>
                                </w:rPr>
                                <w:t>Figure 2.</w:t>
                              </w:r>
                              <w:r w:rsidRPr="008920F3">
                                <w:rPr>
                                  <w:rFonts w:ascii="Arial" w:hAnsi="Arial" w:cs="Arial"/>
                                  <w:b w:val="0"/>
                                  <w:color w:val="auto"/>
                                  <w:sz w:val="14"/>
                                  <w:szCs w:val="14"/>
                                  <w:lang w:val="en-US" w:eastAsia="en-US"/>
                                </w:rPr>
                                <w:t xml:space="preserve"> C 1s</w:t>
                              </w:r>
                              <w:r w:rsidRPr="00F85059">
                                <w:rPr>
                                  <w:rFonts w:ascii="Arial" w:hAnsi="Arial" w:cs="Arial"/>
                                  <w:b w:val="0"/>
                                  <w:color w:val="auto"/>
                                  <w:sz w:val="14"/>
                                  <w:szCs w:val="14"/>
                                  <w:lang w:val="en-US" w:eastAsia="en-US"/>
                                </w:rPr>
                                <w:t xml:space="preserve"> (h</w:t>
                              </w:r>
                              <w:r w:rsidRPr="00F85059">
                                <w:rPr>
                                  <w:rFonts w:ascii="Arial" w:hAnsi="Arial" w:cs="Arial"/>
                                  <w:b w:val="0"/>
                                  <w:color w:val="000000"/>
                                  <w:sz w:val="14"/>
                                  <w:szCs w:val="14"/>
                                </w:rPr>
                                <w:t>ν</w:t>
                              </w:r>
                              <w:r>
                                <w:rPr>
                                  <w:rFonts w:ascii="Arial" w:hAnsi="Arial" w:cs="Arial"/>
                                  <w:b w:val="0"/>
                                  <w:color w:val="000000"/>
                                  <w:sz w:val="14"/>
                                  <w:szCs w:val="14"/>
                                </w:rPr>
                                <w:t xml:space="preserve"> = 385 eV)</w:t>
                              </w:r>
                              <w:r w:rsidRPr="00F85059">
                                <w:rPr>
                                  <w:rFonts w:ascii="Arial" w:hAnsi="Arial" w:cs="Arial"/>
                                  <w:b w:val="0"/>
                                  <w:color w:val="auto"/>
                                  <w:sz w:val="14"/>
                                  <w:szCs w:val="14"/>
                                  <w:lang w:val="en-US" w:eastAsia="en-US"/>
                                </w:rPr>
                                <w:t xml:space="preserve">, N </w:t>
                              </w:r>
                              <w:r w:rsidRPr="008920F3">
                                <w:rPr>
                                  <w:rFonts w:ascii="Arial" w:hAnsi="Arial" w:cs="Arial"/>
                                  <w:b w:val="0"/>
                                  <w:color w:val="auto"/>
                                  <w:sz w:val="14"/>
                                  <w:szCs w:val="14"/>
                                  <w:lang w:val="en-US" w:eastAsia="en-US"/>
                                </w:rPr>
                                <w:t>1s</w:t>
                              </w:r>
                              <w:r>
                                <w:rPr>
                                  <w:rFonts w:ascii="Arial" w:hAnsi="Arial" w:cs="Arial"/>
                                  <w:b w:val="0"/>
                                  <w:color w:val="auto"/>
                                  <w:sz w:val="14"/>
                                  <w:szCs w:val="14"/>
                                  <w:lang w:val="en-US" w:eastAsia="en-US"/>
                                </w:rPr>
                                <w:t xml:space="preserve"> </w:t>
                              </w:r>
                              <w:r w:rsidRPr="00F85059">
                                <w:rPr>
                                  <w:rFonts w:ascii="Arial" w:hAnsi="Arial" w:cs="Arial"/>
                                  <w:b w:val="0"/>
                                  <w:color w:val="auto"/>
                                  <w:sz w:val="14"/>
                                  <w:szCs w:val="14"/>
                                  <w:lang w:val="en-US" w:eastAsia="en-US"/>
                                </w:rPr>
                                <w:t>(h</w:t>
                              </w:r>
                              <w:r w:rsidRPr="00F85059">
                                <w:rPr>
                                  <w:rFonts w:ascii="Arial" w:hAnsi="Arial" w:cs="Arial"/>
                                  <w:b w:val="0"/>
                                  <w:color w:val="000000"/>
                                  <w:sz w:val="14"/>
                                  <w:szCs w:val="14"/>
                                </w:rPr>
                                <w:t>ν</w:t>
                              </w:r>
                              <w:r>
                                <w:rPr>
                                  <w:rFonts w:ascii="Arial" w:hAnsi="Arial" w:cs="Arial"/>
                                  <w:b w:val="0"/>
                                  <w:color w:val="000000"/>
                                  <w:sz w:val="14"/>
                                  <w:szCs w:val="14"/>
                                </w:rPr>
                                <w:t xml:space="preserve"> = 400 eV)</w:t>
                              </w:r>
                              <w:r w:rsidRPr="008920F3">
                                <w:rPr>
                                  <w:rFonts w:ascii="Arial" w:hAnsi="Arial" w:cs="Arial"/>
                                  <w:b w:val="0"/>
                                  <w:color w:val="auto"/>
                                  <w:sz w:val="14"/>
                                  <w:szCs w:val="14"/>
                                  <w:lang w:val="en-US" w:eastAsia="en-US"/>
                                </w:rPr>
                                <w:t xml:space="preserve">, F 1s </w:t>
                              </w:r>
                              <w:r w:rsidRPr="00F85059">
                                <w:rPr>
                                  <w:rFonts w:ascii="Arial" w:hAnsi="Arial" w:cs="Arial"/>
                                  <w:b w:val="0"/>
                                  <w:color w:val="auto"/>
                                  <w:sz w:val="14"/>
                                  <w:szCs w:val="14"/>
                                  <w:lang w:val="en-US" w:eastAsia="en-US"/>
                                </w:rPr>
                                <w:t>(h</w:t>
                              </w:r>
                              <w:r w:rsidRPr="00F85059">
                                <w:rPr>
                                  <w:rFonts w:ascii="Arial" w:hAnsi="Arial" w:cs="Arial"/>
                                  <w:b w:val="0"/>
                                  <w:color w:val="000000"/>
                                  <w:sz w:val="14"/>
                                  <w:szCs w:val="14"/>
                                </w:rPr>
                                <w:t>ν</w:t>
                              </w:r>
                              <w:r>
                                <w:rPr>
                                  <w:rFonts w:ascii="Arial" w:hAnsi="Arial" w:cs="Arial"/>
                                  <w:b w:val="0"/>
                                  <w:color w:val="000000"/>
                                  <w:sz w:val="14"/>
                                  <w:szCs w:val="14"/>
                                </w:rPr>
                                <w:t xml:space="preserve"> = 790 eV) </w:t>
                              </w:r>
                              <w:r w:rsidRPr="008920F3">
                                <w:rPr>
                                  <w:rFonts w:ascii="Arial" w:hAnsi="Arial" w:cs="Arial"/>
                                  <w:b w:val="0"/>
                                  <w:color w:val="auto"/>
                                  <w:sz w:val="14"/>
                                  <w:szCs w:val="14"/>
                                  <w:lang w:val="en-US" w:eastAsia="en-US"/>
                                </w:rPr>
                                <w:t>and B 1s</w:t>
                              </w:r>
                              <w:r>
                                <w:rPr>
                                  <w:rFonts w:ascii="Arial" w:hAnsi="Arial" w:cs="Arial"/>
                                  <w:b w:val="0"/>
                                  <w:color w:val="auto"/>
                                  <w:sz w:val="14"/>
                                  <w:szCs w:val="14"/>
                                  <w:lang w:val="en-US" w:eastAsia="en-US"/>
                                </w:rPr>
                                <w:t xml:space="preserve"> </w:t>
                              </w:r>
                              <w:r w:rsidRPr="00F85059">
                                <w:rPr>
                                  <w:rFonts w:ascii="Arial" w:hAnsi="Arial" w:cs="Arial"/>
                                  <w:b w:val="0"/>
                                  <w:color w:val="auto"/>
                                  <w:sz w:val="14"/>
                                  <w:szCs w:val="14"/>
                                  <w:lang w:val="en-US" w:eastAsia="en-US"/>
                                </w:rPr>
                                <w:t>(h</w:t>
                              </w:r>
                              <w:r w:rsidRPr="00F85059">
                                <w:rPr>
                                  <w:rFonts w:ascii="Arial" w:hAnsi="Arial" w:cs="Arial"/>
                                  <w:b w:val="0"/>
                                  <w:color w:val="000000"/>
                                  <w:sz w:val="14"/>
                                  <w:szCs w:val="14"/>
                                </w:rPr>
                                <w:t>ν</w:t>
                              </w:r>
                              <w:r>
                                <w:rPr>
                                  <w:rFonts w:ascii="Arial" w:hAnsi="Arial" w:cs="Arial"/>
                                  <w:b w:val="0"/>
                                  <w:color w:val="000000"/>
                                  <w:sz w:val="14"/>
                                  <w:szCs w:val="14"/>
                                </w:rPr>
                                <w:t xml:space="preserve"> = 300 eV)</w:t>
                              </w:r>
                              <w:r w:rsidRPr="008920F3">
                                <w:rPr>
                                  <w:rFonts w:ascii="Arial" w:hAnsi="Arial" w:cs="Arial"/>
                                  <w:b w:val="0"/>
                                  <w:color w:val="auto"/>
                                  <w:sz w:val="14"/>
                                  <w:szCs w:val="14"/>
                                  <w:lang w:val="en-US" w:eastAsia="en-US"/>
                                </w:rPr>
                                <w:t xml:space="preserve"> XPS core-level spectra showing, from bottom to top, the clean </w:t>
                              </w:r>
                              <w:proofErr w:type="spellStart"/>
                              <w:r w:rsidRPr="008920F3">
                                <w:rPr>
                                  <w:rFonts w:ascii="Arial" w:hAnsi="Arial" w:cs="Arial"/>
                                  <w:b w:val="0"/>
                                  <w:color w:val="auto"/>
                                  <w:sz w:val="14"/>
                                  <w:szCs w:val="14"/>
                                  <w:lang w:val="en-US" w:eastAsia="en-US"/>
                                </w:rPr>
                                <w:t>anatase</w:t>
                              </w:r>
                              <w:proofErr w:type="spellEnd"/>
                              <w:r w:rsidRPr="008920F3">
                                <w:rPr>
                                  <w:rFonts w:ascii="Arial" w:hAnsi="Arial" w:cs="Arial"/>
                                  <w:b w:val="0"/>
                                  <w:color w:val="auto"/>
                                  <w:sz w:val="14"/>
                                  <w:szCs w:val="14"/>
                                  <w:lang w:val="en-US" w:eastAsia="en-US"/>
                                </w:rPr>
                                <w:t xml:space="preserve"> </w:t>
                              </w:r>
                              <w:proofErr w:type="gramStart"/>
                              <w:r w:rsidRPr="008920F3">
                                <w:rPr>
                                  <w:rFonts w:ascii="Arial" w:hAnsi="Arial" w:cs="Arial"/>
                                  <w:b w:val="0"/>
                                  <w:color w:val="auto"/>
                                  <w:sz w:val="14"/>
                                  <w:szCs w:val="14"/>
                                  <w:lang w:val="en-US" w:eastAsia="en-US"/>
                                </w:rPr>
                                <w:t>Ti</w:t>
                              </w:r>
                              <w:r>
                                <w:rPr>
                                  <w:rFonts w:ascii="Arial" w:hAnsi="Arial" w:cs="Arial"/>
                                  <w:b w:val="0"/>
                                  <w:color w:val="auto"/>
                                  <w:sz w:val="14"/>
                                  <w:szCs w:val="14"/>
                                  <w:lang w:val="en-US" w:eastAsia="en-US"/>
                                </w:rPr>
                                <w:t>O</w:t>
                              </w:r>
                              <w:r>
                                <w:rPr>
                                  <w:rFonts w:ascii="Arial" w:hAnsi="Arial" w:cs="Arial"/>
                                  <w:b w:val="0"/>
                                  <w:color w:val="auto"/>
                                  <w:sz w:val="14"/>
                                  <w:szCs w:val="14"/>
                                  <w:vertAlign w:val="subscript"/>
                                  <w:lang w:val="en-US" w:eastAsia="en-US"/>
                                </w:rPr>
                                <w:t>2</w:t>
                              </w:r>
                              <w:r w:rsidRPr="008920F3">
                                <w:rPr>
                                  <w:rFonts w:ascii="Arial" w:hAnsi="Arial" w:cs="Arial"/>
                                  <w:b w:val="0"/>
                                  <w:color w:val="auto"/>
                                  <w:sz w:val="14"/>
                                  <w:szCs w:val="14"/>
                                  <w:lang w:val="en-US" w:eastAsia="en-US"/>
                                </w:rPr>
                                <w:t>(</w:t>
                              </w:r>
                              <w:proofErr w:type="gramEnd"/>
                              <w:r w:rsidRPr="008920F3">
                                <w:rPr>
                                  <w:rFonts w:ascii="Arial" w:hAnsi="Arial" w:cs="Arial"/>
                                  <w:b w:val="0"/>
                                  <w:color w:val="auto"/>
                                  <w:sz w:val="14"/>
                                  <w:szCs w:val="14"/>
                                  <w:lang w:val="en-US" w:eastAsia="en-US"/>
                                </w:rPr>
                                <w:t xml:space="preserve">101) surface, the </w:t>
                              </w:r>
                              <w:proofErr w:type="spellStart"/>
                              <w:r w:rsidRPr="008920F3">
                                <w:rPr>
                                  <w:rFonts w:ascii="Arial" w:hAnsi="Arial" w:cs="Arial"/>
                                  <w:b w:val="0"/>
                                  <w:color w:val="auto"/>
                                  <w:sz w:val="14"/>
                                  <w:szCs w:val="14"/>
                                  <w:lang w:val="en-US" w:eastAsia="en-US"/>
                                </w:rPr>
                                <w:t>anatase</w:t>
                              </w:r>
                              <w:proofErr w:type="spellEnd"/>
                              <w:r w:rsidRPr="008920F3">
                                <w:rPr>
                                  <w:rFonts w:ascii="Arial" w:hAnsi="Arial" w:cs="Arial"/>
                                  <w:b w:val="0"/>
                                  <w:color w:val="auto"/>
                                  <w:sz w:val="14"/>
                                  <w:szCs w:val="14"/>
                                  <w:lang w:val="en-US" w:eastAsia="en-US"/>
                                </w:rPr>
                                <w:t xml:space="preserve"> Ti</w:t>
                              </w:r>
                              <w:r>
                                <w:rPr>
                                  <w:rFonts w:ascii="Arial" w:hAnsi="Arial" w:cs="Arial"/>
                                  <w:b w:val="0"/>
                                  <w:color w:val="auto"/>
                                  <w:sz w:val="14"/>
                                  <w:szCs w:val="14"/>
                                  <w:lang w:val="en-US" w:eastAsia="en-US"/>
                                </w:rPr>
                                <w:t>O</w:t>
                              </w:r>
                              <w:r>
                                <w:rPr>
                                  <w:rFonts w:ascii="Arial" w:hAnsi="Arial" w:cs="Arial"/>
                                  <w:b w:val="0"/>
                                  <w:color w:val="auto"/>
                                  <w:sz w:val="14"/>
                                  <w:szCs w:val="14"/>
                                  <w:vertAlign w:val="subscript"/>
                                  <w:lang w:val="en-US" w:eastAsia="en-US"/>
                                </w:rPr>
                                <w:t>2</w:t>
                              </w:r>
                              <w:r w:rsidRPr="008920F3">
                                <w:rPr>
                                  <w:rFonts w:ascii="Arial" w:hAnsi="Arial" w:cs="Arial"/>
                                  <w:b w:val="0"/>
                                  <w:color w:val="auto"/>
                                  <w:sz w:val="14"/>
                                  <w:szCs w:val="14"/>
                                  <w:lang w:val="en-US" w:eastAsia="en-US"/>
                                </w:rPr>
                                <w:t>(101) single crystal following</w:t>
                              </w:r>
                              <w:r>
                                <w:rPr>
                                  <w:rFonts w:ascii="Arial" w:hAnsi="Arial" w:cs="Arial"/>
                                  <w:b w:val="0"/>
                                  <w:color w:val="auto"/>
                                  <w:sz w:val="14"/>
                                  <w:szCs w:val="14"/>
                                  <w:lang w:val="en-US" w:eastAsia="en-US"/>
                                </w:rPr>
                                <w:t xml:space="preserve"> the adsorption of a 4 Å </w:t>
                              </w:r>
                              <w:r w:rsidRPr="008920F3">
                                <w:rPr>
                                  <w:rFonts w:ascii="Arial" w:hAnsi="Arial" w:cs="Arial"/>
                                  <w:b w:val="0"/>
                                  <w:color w:val="auto"/>
                                  <w:sz w:val="14"/>
                                  <w:szCs w:val="14"/>
                                  <w:lang w:val="en-US" w:eastAsia="en-US"/>
                                </w:rPr>
                                <w:t>[C</w:t>
                              </w:r>
                              <w:r w:rsidRPr="008920F3">
                                <w:rPr>
                                  <w:rFonts w:ascii="Arial" w:hAnsi="Arial" w:cs="Arial"/>
                                  <w:b w:val="0"/>
                                  <w:color w:val="auto"/>
                                  <w:sz w:val="14"/>
                                  <w:szCs w:val="14"/>
                                  <w:vertAlign w:val="subscript"/>
                                  <w:lang w:val="en-US" w:eastAsia="en-US"/>
                                </w:rPr>
                                <w:t>4</w:t>
                              </w:r>
                              <w:r w:rsidRPr="008920F3">
                                <w:rPr>
                                  <w:rFonts w:ascii="Arial" w:hAnsi="Arial" w:cs="Arial"/>
                                  <w:b w:val="0"/>
                                  <w:color w:val="auto"/>
                                  <w:sz w:val="14"/>
                                  <w:szCs w:val="14"/>
                                  <w:lang w:val="en-US" w:eastAsia="en-US"/>
                                </w:rPr>
                                <w:t>C</w:t>
                              </w:r>
                              <w:r w:rsidRPr="008920F3">
                                <w:rPr>
                                  <w:rFonts w:ascii="Arial" w:hAnsi="Arial" w:cs="Arial"/>
                                  <w:b w:val="0"/>
                                  <w:color w:val="auto"/>
                                  <w:sz w:val="14"/>
                                  <w:szCs w:val="14"/>
                                  <w:vertAlign w:val="subscript"/>
                                  <w:lang w:val="en-US" w:eastAsia="en-US"/>
                                </w:rPr>
                                <w:t>1</w:t>
                              </w:r>
                              <w:r w:rsidRPr="008920F3">
                                <w:rPr>
                                  <w:rFonts w:ascii="Arial" w:hAnsi="Arial" w:cs="Arial"/>
                                  <w:b w:val="0"/>
                                  <w:color w:val="auto"/>
                                  <w:sz w:val="14"/>
                                  <w:szCs w:val="14"/>
                                  <w:lang w:val="en-US" w:eastAsia="en-US"/>
                                </w:rPr>
                                <w:t>Im][BF</w:t>
                              </w:r>
                              <w:r w:rsidRPr="008920F3">
                                <w:rPr>
                                  <w:rFonts w:ascii="Arial" w:hAnsi="Arial" w:cs="Arial"/>
                                  <w:b w:val="0"/>
                                  <w:color w:val="auto"/>
                                  <w:sz w:val="14"/>
                                  <w:szCs w:val="14"/>
                                  <w:vertAlign w:val="subscript"/>
                                  <w:lang w:val="en-US" w:eastAsia="en-US"/>
                                </w:rPr>
                                <w:t>4</w:t>
                              </w:r>
                              <w:r w:rsidRPr="008920F3">
                                <w:rPr>
                                  <w:rFonts w:ascii="Arial" w:hAnsi="Arial" w:cs="Arial"/>
                                  <w:b w:val="0"/>
                                  <w:color w:val="auto"/>
                                  <w:sz w:val="14"/>
                                  <w:szCs w:val="14"/>
                                  <w:lang w:val="en-US" w:eastAsia="en-US"/>
                                </w:rPr>
                                <w:t xml:space="preserve">] </w:t>
                              </w:r>
                              <w:r>
                                <w:rPr>
                                  <w:rFonts w:ascii="Arial" w:hAnsi="Arial" w:cs="Arial"/>
                                  <w:b w:val="0"/>
                                  <w:color w:val="auto"/>
                                  <w:sz w:val="14"/>
                                  <w:szCs w:val="14"/>
                                  <w:lang w:val="en-US" w:eastAsia="en-US"/>
                                </w:rPr>
                                <w:t>film</w:t>
                              </w:r>
                              <w:r w:rsidRPr="008920F3">
                                <w:rPr>
                                  <w:rFonts w:ascii="Arial" w:hAnsi="Arial" w:cs="Arial"/>
                                  <w:b w:val="0"/>
                                  <w:color w:val="auto"/>
                                  <w:sz w:val="14"/>
                                  <w:szCs w:val="14"/>
                                  <w:lang w:val="en-US" w:eastAsia="en-US"/>
                                </w:rPr>
                                <w:t xml:space="preserve"> and a </w:t>
                              </w:r>
                              <w:r>
                                <w:rPr>
                                  <w:rFonts w:ascii="Arial" w:hAnsi="Arial" w:cs="Arial"/>
                                  <w:b w:val="0"/>
                                  <w:color w:val="auto"/>
                                  <w:sz w:val="14"/>
                                  <w:szCs w:val="14"/>
                                  <w:lang w:val="en-US" w:eastAsia="en-US"/>
                                </w:rPr>
                                <w:t>30 Å</w:t>
                              </w:r>
                              <w:r w:rsidRPr="008920F3">
                                <w:rPr>
                                  <w:rFonts w:ascii="Arial" w:hAnsi="Arial" w:cs="Arial"/>
                                  <w:b w:val="0"/>
                                  <w:color w:val="auto"/>
                                  <w:sz w:val="14"/>
                                  <w:szCs w:val="14"/>
                                  <w:lang w:val="en-US" w:eastAsia="en-US"/>
                                </w:rPr>
                                <w:t xml:space="preserve"> [C</w:t>
                              </w:r>
                              <w:r w:rsidRPr="008920F3">
                                <w:rPr>
                                  <w:rFonts w:ascii="Arial" w:hAnsi="Arial" w:cs="Arial"/>
                                  <w:b w:val="0"/>
                                  <w:color w:val="auto"/>
                                  <w:sz w:val="14"/>
                                  <w:szCs w:val="14"/>
                                  <w:vertAlign w:val="subscript"/>
                                  <w:lang w:val="en-US" w:eastAsia="en-US"/>
                                </w:rPr>
                                <w:t>4</w:t>
                              </w:r>
                              <w:r w:rsidRPr="008920F3">
                                <w:rPr>
                                  <w:rFonts w:ascii="Arial" w:hAnsi="Arial" w:cs="Arial"/>
                                  <w:b w:val="0"/>
                                  <w:color w:val="auto"/>
                                  <w:sz w:val="14"/>
                                  <w:szCs w:val="14"/>
                                  <w:lang w:val="en-US" w:eastAsia="en-US"/>
                                </w:rPr>
                                <w:t>C</w:t>
                              </w:r>
                              <w:r w:rsidRPr="008920F3">
                                <w:rPr>
                                  <w:rFonts w:ascii="Arial" w:hAnsi="Arial" w:cs="Arial"/>
                                  <w:b w:val="0"/>
                                  <w:color w:val="auto"/>
                                  <w:sz w:val="14"/>
                                  <w:szCs w:val="14"/>
                                  <w:vertAlign w:val="subscript"/>
                                  <w:lang w:val="en-US" w:eastAsia="en-US"/>
                                </w:rPr>
                                <w:t>1</w:t>
                              </w:r>
                              <w:r w:rsidRPr="008920F3">
                                <w:rPr>
                                  <w:rFonts w:ascii="Arial" w:hAnsi="Arial" w:cs="Arial"/>
                                  <w:b w:val="0"/>
                                  <w:color w:val="auto"/>
                                  <w:sz w:val="14"/>
                                  <w:szCs w:val="14"/>
                                  <w:lang w:val="en-US" w:eastAsia="en-US"/>
                                </w:rPr>
                                <w:t>Im][BF</w:t>
                              </w:r>
                              <w:r w:rsidRPr="008920F3">
                                <w:rPr>
                                  <w:rFonts w:ascii="Arial" w:hAnsi="Arial" w:cs="Arial"/>
                                  <w:b w:val="0"/>
                                  <w:color w:val="auto"/>
                                  <w:sz w:val="14"/>
                                  <w:szCs w:val="14"/>
                                  <w:vertAlign w:val="subscript"/>
                                  <w:lang w:val="en-US" w:eastAsia="en-US"/>
                                </w:rPr>
                                <w:t>4</w:t>
                              </w:r>
                              <w:r w:rsidRPr="008920F3">
                                <w:rPr>
                                  <w:rFonts w:ascii="Arial" w:hAnsi="Arial" w:cs="Arial"/>
                                  <w:b w:val="0"/>
                                  <w:color w:val="auto"/>
                                  <w:sz w:val="14"/>
                                  <w:szCs w:val="14"/>
                                  <w:lang w:val="en-US" w:eastAsia="en-US"/>
                                </w:rPr>
                                <w:t>]</w:t>
                              </w:r>
                              <w:r>
                                <w:rPr>
                                  <w:rFonts w:ascii="Arial" w:hAnsi="Arial" w:cs="Arial"/>
                                  <w:b w:val="0"/>
                                  <w:color w:val="auto"/>
                                  <w:sz w:val="14"/>
                                  <w:szCs w:val="14"/>
                                  <w:lang w:val="en-US" w:eastAsia="en-US"/>
                                </w:rPr>
                                <w:t xml:space="preserve"> film</w:t>
                              </w:r>
                              <w:r w:rsidRPr="008920F3">
                                <w:rPr>
                                  <w:rFonts w:ascii="Arial" w:hAnsi="Arial" w:cs="Arial"/>
                                  <w:b w:val="0"/>
                                  <w:color w:val="auto"/>
                                  <w:sz w:val="14"/>
                                  <w:szCs w:val="14"/>
                                  <w:lang w:val="en-US" w:eastAsia="en-US"/>
                                </w:rPr>
                                <w:t xml:space="preserve">. The spectra are normalized to the maximum peak intensity above the </w:t>
                              </w:r>
                              <w:proofErr w:type="gramStart"/>
                              <w:r w:rsidRPr="008920F3">
                                <w:rPr>
                                  <w:rFonts w:ascii="Arial" w:hAnsi="Arial" w:cs="Arial"/>
                                  <w:b w:val="0"/>
                                  <w:color w:val="auto"/>
                                  <w:sz w:val="14"/>
                                  <w:szCs w:val="14"/>
                                  <w:lang w:val="en-US" w:eastAsia="en-US"/>
                                </w:rPr>
                                <w:t>background,</w:t>
                              </w:r>
                              <w:proofErr w:type="gramEnd"/>
                              <w:r w:rsidRPr="008920F3">
                                <w:rPr>
                                  <w:rFonts w:ascii="Arial" w:hAnsi="Arial" w:cs="Arial"/>
                                  <w:b w:val="0"/>
                                  <w:color w:val="auto"/>
                                  <w:sz w:val="14"/>
                                  <w:szCs w:val="14"/>
                                  <w:lang w:val="en-US" w:eastAsia="en-US"/>
                                </w:rPr>
                                <w:t xml:space="preserve"> this causes an in</w:t>
                              </w:r>
                              <w:r>
                                <w:rPr>
                                  <w:rFonts w:ascii="Arial" w:hAnsi="Arial" w:cs="Arial"/>
                                  <w:b w:val="0"/>
                                  <w:color w:val="auto"/>
                                  <w:sz w:val="14"/>
                                  <w:szCs w:val="14"/>
                                  <w:lang w:val="en-US" w:eastAsia="en-US"/>
                                </w:rPr>
                                <w:t xml:space="preserve">crease in noise for the 4 Å film </w:t>
                              </w:r>
                              <w:r w:rsidRPr="008920F3">
                                <w:rPr>
                                  <w:rFonts w:ascii="Arial" w:hAnsi="Arial" w:cs="Arial"/>
                                  <w:b w:val="0"/>
                                  <w:color w:val="auto"/>
                                  <w:sz w:val="14"/>
                                  <w:szCs w:val="14"/>
                                  <w:lang w:val="en-US" w:eastAsia="en-US"/>
                                </w:rPr>
                                <w:t>where there is significantly less IL on the surface.</w:t>
                              </w:r>
                              <w:r>
                                <w:rPr>
                                  <w:rFonts w:ascii="Arial" w:hAnsi="Arial" w:cs="Arial"/>
                                  <w:b w:val="0"/>
                                  <w:color w:val="auto"/>
                                  <w:sz w:val="14"/>
                                  <w:szCs w:val="14"/>
                                  <w:lang w:val="en-US" w:eastAsia="en-US"/>
                                </w:rPr>
                                <w:t xml:space="preserve"> Different photon energies were used to ensure a similar probing depth.</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3" name="Picture 3"/>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152400" y="0"/>
                            <a:ext cx="4953000" cy="254698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oup 15" o:spid="_x0000_s1030" style="position:absolute;left:0;text-align:left;margin-left:12pt;margin-top:-8.95pt;width:480pt;height:297pt;z-index:251679232;mso-width-relative:margin;mso-height-relative:margin" coordsize="5105400,3025775"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sAQwACAgICAgIDAgIDBQMD&#10;AwUGBQUFBQYIBgYGBgYICggICAgICAoKCgoKCgoKDAwMDAwMDg4ODg4PDw8PDw8PDw8P/9sAQwEC&#10;AgIEBAQHBAQHEAsJCxAQEBAQEBAQEBAQEBAQEBAQEBAQEBAQEBAQEBAQEBAQEBAQEBAQEBAQEBAQ&#10;EBAQEBAQ/90ABAB+/9oADAMBAAIRAxEAPwD9/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">
                <v:shape id="Text Box 1" o:spid="_x0000_s1031" type="#_x0000_t202" style="position:absolute;top:2514600;width:4953000;height:511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" stroked="f">
                  <v:textbox inset="0,0,0,0">
                    <w:txbxContent>
                      <w:p w14:paraId="7835ABF2" w14:textId="77777777" w:rsidR="00BA5977" w:rsidRPr="008920F3" w:rsidRDefault="00BA5977" w:rsidP="007A16BA">
                        <w:pPr>
                          <w:pStyle w:val="Caption"/>
                          <w:jc w:val="both"/>
                          <w:rPr>
                            <w:rFonts w:ascii="Times" w:hAnsi="Times" w:cs="Times"/>
                            <w:b w:val="0"/>
                            <w:noProof/>
                            <w:color w:val="auto"/>
                            <w:sz w:val="32"/>
                            <w:szCs w:val="32"/>
                            <w:lang w:eastAsia="en-US"/>
                          </w:rPr>
                        </w:pPr>
                        <w:r w:rsidRPr="008920F3">
                          <w:rPr>
                            <w:rFonts w:ascii="Arial" w:hAnsi="Arial" w:cs="Arial"/>
                            <w:color w:val="auto"/>
                            <w:sz w:val="14"/>
                            <w:szCs w:val="14"/>
                            <w:lang w:val="en-US" w:eastAsia="en-US"/>
                          </w:rPr>
                          <w:t>Figure 2.</w:t>
                        </w:r>
                        <w:r w:rsidRPr="008920F3">
                          <w:rPr>
                            <w:rFonts w:ascii="Arial" w:hAnsi="Arial" w:cs="Arial"/>
                            <w:b w:val="0"/>
                            <w:color w:val="auto"/>
                            <w:sz w:val="14"/>
                            <w:szCs w:val="14"/>
                            <w:lang w:val="en-US" w:eastAsia="en-US"/>
                          </w:rPr>
                          <w:t xml:space="preserve"> C 1s</w:t>
                        </w:r>
                        <w:r w:rsidRPr="00F85059">
                          <w:rPr>
                            <w:rFonts w:ascii="Arial" w:hAnsi="Arial" w:cs="Arial"/>
                            <w:b w:val="0"/>
                            <w:color w:val="auto"/>
                            <w:sz w:val="14"/>
                            <w:szCs w:val="14"/>
                            <w:lang w:val="en-US" w:eastAsia="en-US"/>
                          </w:rPr>
                          <w:t xml:space="preserve"> (h</w:t>
                        </w:r>
                        <w:r w:rsidRPr="00F85059">
                          <w:rPr>
                            <w:rFonts w:ascii="Arial" w:hAnsi="Arial" w:cs="Arial"/>
                            <w:b w:val="0"/>
                            <w:color w:val="000000"/>
                            <w:sz w:val="14"/>
                            <w:szCs w:val="14"/>
                          </w:rPr>
                          <w:t>ν</w:t>
                        </w:r>
                        <w:r>
                          <w:rPr>
                            <w:rFonts w:ascii="Arial" w:hAnsi="Arial" w:cs="Arial"/>
                            <w:b w:val="0"/>
                            <w:color w:val="000000"/>
                            <w:sz w:val="14"/>
                            <w:szCs w:val="14"/>
                          </w:rPr>
                          <w:t xml:space="preserve"> = 385 eV)</w:t>
                        </w:r>
                        <w:r w:rsidRPr="00F85059">
                          <w:rPr>
                            <w:rFonts w:ascii="Arial" w:hAnsi="Arial" w:cs="Arial"/>
                            <w:b w:val="0"/>
                            <w:color w:val="auto"/>
                            <w:sz w:val="14"/>
                            <w:szCs w:val="14"/>
                            <w:lang w:val="en-US" w:eastAsia="en-US"/>
                          </w:rPr>
                          <w:t xml:space="preserve">, N </w:t>
                        </w:r>
                        <w:r w:rsidRPr="008920F3">
                          <w:rPr>
                            <w:rFonts w:ascii="Arial" w:hAnsi="Arial" w:cs="Arial"/>
                            <w:b w:val="0"/>
                            <w:color w:val="auto"/>
                            <w:sz w:val="14"/>
                            <w:szCs w:val="14"/>
                            <w:lang w:val="en-US" w:eastAsia="en-US"/>
                          </w:rPr>
                          <w:t>1s</w:t>
                        </w:r>
                        <w:r>
                          <w:rPr>
                            <w:rFonts w:ascii="Arial" w:hAnsi="Arial" w:cs="Arial"/>
                            <w:b w:val="0"/>
                            <w:color w:val="auto"/>
                            <w:sz w:val="14"/>
                            <w:szCs w:val="14"/>
                            <w:lang w:val="en-US" w:eastAsia="en-US"/>
                          </w:rPr>
                          <w:t xml:space="preserve"> </w:t>
                        </w:r>
                        <w:r w:rsidRPr="00F85059">
                          <w:rPr>
                            <w:rFonts w:ascii="Arial" w:hAnsi="Arial" w:cs="Arial"/>
                            <w:b w:val="0"/>
                            <w:color w:val="auto"/>
                            <w:sz w:val="14"/>
                            <w:szCs w:val="14"/>
                            <w:lang w:val="en-US" w:eastAsia="en-US"/>
                          </w:rPr>
                          <w:t>(h</w:t>
                        </w:r>
                        <w:r w:rsidRPr="00F85059">
                          <w:rPr>
                            <w:rFonts w:ascii="Arial" w:hAnsi="Arial" w:cs="Arial"/>
                            <w:b w:val="0"/>
                            <w:color w:val="000000"/>
                            <w:sz w:val="14"/>
                            <w:szCs w:val="14"/>
                          </w:rPr>
                          <w:t>ν</w:t>
                        </w:r>
                        <w:r>
                          <w:rPr>
                            <w:rFonts w:ascii="Arial" w:hAnsi="Arial" w:cs="Arial"/>
                            <w:b w:val="0"/>
                            <w:color w:val="000000"/>
                            <w:sz w:val="14"/>
                            <w:szCs w:val="14"/>
                          </w:rPr>
                          <w:t xml:space="preserve"> = 400 eV)</w:t>
                        </w:r>
                        <w:r w:rsidRPr="008920F3">
                          <w:rPr>
                            <w:rFonts w:ascii="Arial" w:hAnsi="Arial" w:cs="Arial"/>
                            <w:b w:val="0"/>
                            <w:color w:val="auto"/>
                            <w:sz w:val="14"/>
                            <w:szCs w:val="14"/>
                            <w:lang w:val="en-US" w:eastAsia="en-US"/>
                          </w:rPr>
                          <w:t xml:space="preserve">, F 1s </w:t>
                        </w:r>
                        <w:r w:rsidRPr="00F85059">
                          <w:rPr>
                            <w:rFonts w:ascii="Arial" w:hAnsi="Arial" w:cs="Arial"/>
                            <w:b w:val="0"/>
                            <w:color w:val="auto"/>
                            <w:sz w:val="14"/>
                            <w:szCs w:val="14"/>
                            <w:lang w:val="en-US" w:eastAsia="en-US"/>
                          </w:rPr>
                          <w:t>(h</w:t>
                        </w:r>
                        <w:r w:rsidRPr="00F85059">
                          <w:rPr>
                            <w:rFonts w:ascii="Arial" w:hAnsi="Arial" w:cs="Arial"/>
                            <w:b w:val="0"/>
                            <w:color w:val="000000"/>
                            <w:sz w:val="14"/>
                            <w:szCs w:val="14"/>
                          </w:rPr>
                          <w:t>ν</w:t>
                        </w:r>
                        <w:r>
                          <w:rPr>
                            <w:rFonts w:ascii="Arial" w:hAnsi="Arial" w:cs="Arial"/>
                            <w:b w:val="0"/>
                            <w:color w:val="000000"/>
                            <w:sz w:val="14"/>
                            <w:szCs w:val="14"/>
                          </w:rPr>
                          <w:t xml:space="preserve"> = 790 eV) </w:t>
                        </w:r>
                        <w:r w:rsidRPr="008920F3">
                          <w:rPr>
                            <w:rFonts w:ascii="Arial" w:hAnsi="Arial" w:cs="Arial"/>
                            <w:b w:val="0"/>
                            <w:color w:val="auto"/>
                            <w:sz w:val="14"/>
                            <w:szCs w:val="14"/>
                            <w:lang w:val="en-US" w:eastAsia="en-US"/>
                          </w:rPr>
                          <w:t>and B 1s</w:t>
                        </w:r>
                        <w:r>
                          <w:rPr>
                            <w:rFonts w:ascii="Arial" w:hAnsi="Arial" w:cs="Arial"/>
                            <w:b w:val="0"/>
                            <w:color w:val="auto"/>
                            <w:sz w:val="14"/>
                            <w:szCs w:val="14"/>
                            <w:lang w:val="en-US" w:eastAsia="en-US"/>
                          </w:rPr>
                          <w:t xml:space="preserve"> </w:t>
                        </w:r>
                        <w:r w:rsidRPr="00F85059">
                          <w:rPr>
                            <w:rFonts w:ascii="Arial" w:hAnsi="Arial" w:cs="Arial"/>
                            <w:b w:val="0"/>
                            <w:color w:val="auto"/>
                            <w:sz w:val="14"/>
                            <w:szCs w:val="14"/>
                            <w:lang w:val="en-US" w:eastAsia="en-US"/>
                          </w:rPr>
                          <w:t>(h</w:t>
                        </w:r>
                        <w:r w:rsidRPr="00F85059">
                          <w:rPr>
                            <w:rFonts w:ascii="Arial" w:hAnsi="Arial" w:cs="Arial"/>
                            <w:b w:val="0"/>
                            <w:color w:val="000000"/>
                            <w:sz w:val="14"/>
                            <w:szCs w:val="14"/>
                          </w:rPr>
                          <w:t>ν</w:t>
                        </w:r>
                        <w:r>
                          <w:rPr>
                            <w:rFonts w:ascii="Arial" w:hAnsi="Arial" w:cs="Arial"/>
                            <w:b w:val="0"/>
                            <w:color w:val="000000"/>
                            <w:sz w:val="14"/>
                            <w:szCs w:val="14"/>
                          </w:rPr>
                          <w:t xml:space="preserve"> = 300 eV)</w:t>
                        </w:r>
                        <w:r w:rsidRPr="008920F3">
                          <w:rPr>
                            <w:rFonts w:ascii="Arial" w:hAnsi="Arial" w:cs="Arial"/>
                            <w:b w:val="0"/>
                            <w:color w:val="auto"/>
                            <w:sz w:val="14"/>
                            <w:szCs w:val="14"/>
                            <w:lang w:val="en-US" w:eastAsia="en-US"/>
                          </w:rPr>
                          <w:t xml:space="preserve"> XPS core-level spectra showing, from bottom to top, the clean </w:t>
                        </w:r>
                        <w:proofErr w:type="spellStart"/>
                        <w:r w:rsidRPr="008920F3">
                          <w:rPr>
                            <w:rFonts w:ascii="Arial" w:hAnsi="Arial" w:cs="Arial"/>
                            <w:b w:val="0"/>
                            <w:color w:val="auto"/>
                            <w:sz w:val="14"/>
                            <w:szCs w:val="14"/>
                            <w:lang w:val="en-US" w:eastAsia="en-US"/>
                          </w:rPr>
                          <w:t>anatase</w:t>
                        </w:r>
                        <w:proofErr w:type="spellEnd"/>
                        <w:r w:rsidRPr="008920F3">
                          <w:rPr>
                            <w:rFonts w:ascii="Arial" w:hAnsi="Arial" w:cs="Arial"/>
                            <w:b w:val="0"/>
                            <w:color w:val="auto"/>
                            <w:sz w:val="14"/>
                            <w:szCs w:val="14"/>
                            <w:lang w:val="en-US" w:eastAsia="en-US"/>
                          </w:rPr>
                          <w:t xml:space="preserve"> </w:t>
                        </w:r>
                        <w:proofErr w:type="gramStart"/>
                        <w:r w:rsidRPr="008920F3">
                          <w:rPr>
                            <w:rFonts w:ascii="Arial" w:hAnsi="Arial" w:cs="Arial"/>
                            <w:b w:val="0"/>
                            <w:color w:val="auto"/>
                            <w:sz w:val="14"/>
                            <w:szCs w:val="14"/>
                            <w:lang w:val="en-US" w:eastAsia="en-US"/>
                          </w:rPr>
                          <w:t>Ti</w:t>
                        </w:r>
                        <w:r>
                          <w:rPr>
                            <w:rFonts w:ascii="Arial" w:hAnsi="Arial" w:cs="Arial"/>
                            <w:b w:val="0"/>
                            <w:color w:val="auto"/>
                            <w:sz w:val="14"/>
                            <w:szCs w:val="14"/>
                            <w:lang w:val="en-US" w:eastAsia="en-US"/>
                          </w:rPr>
                          <w:t>O</w:t>
                        </w:r>
                        <w:r>
                          <w:rPr>
                            <w:rFonts w:ascii="Arial" w:hAnsi="Arial" w:cs="Arial"/>
                            <w:b w:val="0"/>
                            <w:color w:val="auto"/>
                            <w:sz w:val="14"/>
                            <w:szCs w:val="14"/>
                            <w:vertAlign w:val="subscript"/>
                            <w:lang w:val="en-US" w:eastAsia="en-US"/>
                          </w:rPr>
                          <w:t>2</w:t>
                        </w:r>
                        <w:r w:rsidRPr="008920F3">
                          <w:rPr>
                            <w:rFonts w:ascii="Arial" w:hAnsi="Arial" w:cs="Arial"/>
                            <w:b w:val="0"/>
                            <w:color w:val="auto"/>
                            <w:sz w:val="14"/>
                            <w:szCs w:val="14"/>
                            <w:lang w:val="en-US" w:eastAsia="en-US"/>
                          </w:rPr>
                          <w:t>(</w:t>
                        </w:r>
                        <w:proofErr w:type="gramEnd"/>
                        <w:r w:rsidRPr="008920F3">
                          <w:rPr>
                            <w:rFonts w:ascii="Arial" w:hAnsi="Arial" w:cs="Arial"/>
                            <w:b w:val="0"/>
                            <w:color w:val="auto"/>
                            <w:sz w:val="14"/>
                            <w:szCs w:val="14"/>
                            <w:lang w:val="en-US" w:eastAsia="en-US"/>
                          </w:rPr>
                          <w:t xml:space="preserve">101) surface, the </w:t>
                        </w:r>
                        <w:proofErr w:type="spellStart"/>
                        <w:r w:rsidRPr="008920F3">
                          <w:rPr>
                            <w:rFonts w:ascii="Arial" w:hAnsi="Arial" w:cs="Arial"/>
                            <w:b w:val="0"/>
                            <w:color w:val="auto"/>
                            <w:sz w:val="14"/>
                            <w:szCs w:val="14"/>
                            <w:lang w:val="en-US" w:eastAsia="en-US"/>
                          </w:rPr>
                          <w:t>anatase</w:t>
                        </w:r>
                        <w:proofErr w:type="spellEnd"/>
                        <w:r w:rsidRPr="008920F3">
                          <w:rPr>
                            <w:rFonts w:ascii="Arial" w:hAnsi="Arial" w:cs="Arial"/>
                            <w:b w:val="0"/>
                            <w:color w:val="auto"/>
                            <w:sz w:val="14"/>
                            <w:szCs w:val="14"/>
                            <w:lang w:val="en-US" w:eastAsia="en-US"/>
                          </w:rPr>
                          <w:t xml:space="preserve"> Ti</w:t>
                        </w:r>
                        <w:r>
                          <w:rPr>
                            <w:rFonts w:ascii="Arial" w:hAnsi="Arial" w:cs="Arial"/>
                            <w:b w:val="0"/>
                            <w:color w:val="auto"/>
                            <w:sz w:val="14"/>
                            <w:szCs w:val="14"/>
                            <w:lang w:val="en-US" w:eastAsia="en-US"/>
                          </w:rPr>
                          <w:t>O</w:t>
                        </w:r>
                        <w:r>
                          <w:rPr>
                            <w:rFonts w:ascii="Arial" w:hAnsi="Arial" w:cs="Arial"/>
                            <w:b w:val="0"/>
                            <w:color w:val="auto"/>
                            <w:sz w:val="14"/>
                            <w:szCs w:val="14"/>
                            <w:vertAlign w:val="subscript"/>
                            <w:lang w:val="en-US" w:eastAsia="en-US"/>
                          </w:rPr>
                          <w:t>2</w:t>
                        </w:r>
                        <w:r w:rsidRPr="008920F3">
                          <w:rPr>
                            <w:rFonts w:ascii="Arial" w:hAnsi="Arial" w:cs="Arial"/>
                            <w:b w:val="0"/>
                            <w:color w:val="auto"/>
                            <w:sz w:val="14"/>
                            <w:szCs w:val="14"/>
                            <w:lang w:val="en-US" w:eastAsia="en-US"/>
                          </w:rPr>
                          <w:t>(101) single crystal following</w:t>
                        </w:r>
                        <w:r>
                          <w:rPr>
                            <w:rFonts w:ascii="Arial" w:hAnsi="Arial" w:cs="Arial"/>
                            <w:b w:val="0"/>
                            <w:color w:val="auto"/>
                            <w:sz w:val="14"/>
                            <w:szCs w:val="14"/>
                            <w:lang w:val="en-US" w:eastAsia="en-US"/>
                          </w:rPr>
                          <w:t xml:space="preserve"> the adsorption of a 4 Å </w:t>
                        </w:r>
                        <w:r w:rsidRPr="008920F3">
                          <w:rPr>
                            <w:rFonts w:ascii="Arial" w:hAnsi="Arial" w:cs="Arial"/>
                            <w:b w:val="0"/>
                            <w:color w:val="auto"/>
                            <w:sz w:val="14"/>
                            <w:szCs w:val="14"/>
                            <w:lang w:val="en-US" w:eastAsia="en-US"/>
                          </w:rPr>
                          <w:t>[C</w:t>
                        </w:r>
                        <w:r w:rsidRPr="008920F3">
                          <w:rPr>
                            <w:rFonts w:ascii="Arial" w:hAnsi="Arial" w:cs="Arial"/>
                            <w:b w:val="0"/>
                            <w:color w:val="auto"/>
                            <w:sz w:val="14"/>
                            <w:szCs w:val="14"/>
                            <w:vertAlign w:val="subscript"/>
                            <w:lang w:val="en-US" w:eastAsia="en-US"/>
                          </w:rPr>
                          <w:t>4</w:t>
                        </w:r>
                        <w:r w:rsidRPr="008920F3">
                          <w:rPr>
                            <w:rFonts w:ascii="Arial" w:hAnsi="Arial" w:cs="Arial"/>
                            <w:b w:val="0"/>
                            <w:color w:val="auto"/>
                            <w:sz w:val="14"/>
                            <w:szCs w:val="14"/>
                            <w:lang w:val="en-US" w:eastAsia="en-US"/>
                          </w:rPr>
                          <w:t>C</w:t>
                        </w:r>
                        <w:r w:rsidRPr="008920F3">
                          <w:rPr>
                            <w:rFonts w:ascii="Arial" w:hAnsi="Arial" w:cs="Arial"/>
                            <w:b w:val="0"/>
                            <w:color w:val="auto"/>
                            <w:sz w:val="14"/>
                            <w:szCs w:val="14"/>
                            <w:vertAlign w:val="subscript"/>
                            <w:lang w:val="en-US" w:eastAsia="en-US"/>
                          </w:rPr>
                          <w:t>1</w:t>
                        </w:r>
                        <w:r w:rsidRPr="008920F3">
                          <w:rPr>
                            <w:rFonts w:ascii="Arial" w:hAnsi="Arial" w:cs="Arial"/>
                            <w:b w:val="0"/>
                            <w:color w:val="auto"/>
                            <w:sz w:val="14"/>
                            <w:szCs w:val="14"/>
                            <w:lang w:val="en-US" w:eastAsia="en-US"/>
                          </w:rPr>
                          <w:t>Im][BF</w:t>
                        </w:r>
                        <w:r w:rsidRPr="008920F3">
                          <w:rPr>
                            <w:rFonts w:ascii="Arial" w:hAnsi="Arial" w:cs="Arial"/>
                            <w:b w:val="0"/>
                            <w:color w:val="auto"/>
                            <w:sz w:val="14"/>
                            <w:szCs w:val="14"/>
                            <w:vertAlign w:val="subscript"/>
                            <w:lang w:val="en-US" w:eastAsia="en-US"/>
                          </w:rPr>
                          <w:t>4</w:t>
                        </w:r>
                        <w:r w:rsidRPr="008920F3">
                          <w:rPr>
                            <w:rFonts w:ascii="Arial" w:hAnsi="Arial" w:cs="Arial"/>
                            <w:b w:val="0"/>
                            <w:color w:val="auto"/>
                            <w:sz w:val="14"/>
                            <w:szCs w:val="14"/>
                            <w:lang w:val="en-US" w:eastAsia="en-US"/>
                          </w:rPr>
                          <w:t xml:space="preserve">] </w:t>
                        </w:r>
                        <w:r>
                          <w:rPr>
                            <w:rFonts w:ascii="Arial" w:hAnsi="Arial" w:cs="Arial"/>
                            <w:b w:val="0"/>
                            <w:color w:val="auto"/>
                            <w:sz w:val="14"/>
                            <w:szCs w:val="14"/>
                            <w:lang w:val="en-US" w:eastAsia="en-US"/>
                          </w:rPr>
                          <w:t>film</w:t>
                        </w:r>
                        <w:r w:rsidRPr="008920F3">
                          <w:rPr>
                            <w:rFonts w:ascii="Arial" w:hAnsi="Arial" w:cs="Arial"/>
                            <w:b w:val="0"/>
                            <w:color w:val="auto"/>
                            <w:sz w:val="14"/>
                            <w:szCs w:val="14"/>
                            <w:lang w:val="en-US" w:eastAsia="en-US"/>
                          </w:rPr>
                          <w:t xml:space="preserve"> and a </w:t>
                        </w:r>
                        <w:r>
                          <w:rPr>
                            <w:rFonts w:ascii="Arial" w:hAnsi="Arial" w:cs="Arial"/>
                            <w:b w:val="0"/>
                            <w:color w:val="auto"/>
                            <w:sz w:val="14"/>
                            <w:szCs w:val="14"/>
                            <w:lang w:val="en-US" w:eastAsia="en-US"/>
                          </w:rPr>
                          <w:t>30 Å</w:t>
                        </w:r>
                        <w:r w:rsidRPr="008920F3">
                          <w:rPr>
                            <w:rFonts w:ascii="Arial" w:hAnsi="Arial" w:cs="Arial"/>
                            <w:b w:val="0"/>
                            <w:color w:val="auto"/>
                            <w:sz w:val="14"/>
                            <w:szCs w:val="14"/>
                            <w:lang w:val="en-US" w:eastAsia="en-US"/>
                          </w:rPr>
                          <w:t xml:space="preserve"> [C</w:t>
                        </w:r>
                        <w:r w:rsidRPr="008920F3">
                          <w:rPr>
                            <w:rFonts w:ascii="Arial" w:hAnsi="Arial" w:cs="Arial"/>
                            <w:b w:val="0"/>
                            <w:color w:val="auto"/>
                            <w:sz w:val="14"/>
                            <w:szCs w:val="14"/>
                            <w:vertAlign w:val="subscript"/>
                            <w:lang w:val="en-US" w:eastAsia="en-US"/>
                          </w:rPr>
                          <w:t>4</w:t>
                        </w:r>
                        <w:r w:rsidRPr="008920F3">
                          <w:rPr>
                            <w:rFonts w:ascii="Arial" w:hAnsi="Arial" w:cs="Arial"/>
                            <w:b w:val="0"/>
                            <w:color w:val="auto"/>
                            <w:sz w:val="14"/>
                            <w:szCs w:val="14"/>
                            <w:lang w:val="en-US" w:eastAsia="en-US"/>
                          </w:rPr>
                          <w:t>C</w:t>
                        </w:r>
                        <w:r w:rsidRPr="008920F3">
                          <w:rPr>
                            <w:rFonts w:ascii="Arial" w:hAnsi="Arial" w:cs="Arial"/>
                            <w:b w:val="0"/>
                            <w:color w:val="auto"/>
                            <w:sz w:val="14"/>
                            <w:szCs w:val="14"/>
                            <w:vertAlign w:val="subscript"/>
                            <w:lang w:val="en-US" w:eastAsia="en-US"/>
                          </w:rPr>
                          <w:t>1</w:t>
                        </w:r>
                        <w:r w:rsidRPr="008920F3">
                          <w:rPr>
                            <w:rFonts w:ascii="Arial" w:hAnsi="Arial" w:cs="Arial"/>
                            <w:b w:val="0"/>
                            <w:color w:val="auto"/>
                            <w:sz w:val="14"/>
                            <w:szCs w:val="14"/>
                            <w:lang w:val="en-US" w:eastAsia="en-US"/>
                          </w:rPr>
                          <w:t>Im][BF</w:t>
                        </w:r>
                        <w:r w:rsidRPr="008920F3">
                          <w:rPr>
                            <w:rFonts w:ascii="Arial" w:hAnsi="Arial" w:cs="Arial"/>
                            <w:b w:val="0"/>
                            <w:color w:val="auto"/>
                            <w:sz w:val="14"/>
                            <w:szCs w:val="14"/>
                            <w:vertAlign w:val="subscript"/>
                            <w:lang w:val="en-US" w:eastAsia="en-US"/>
                          </w:rPr>
                          <w:t>4</w:t>
                        </w:r>
                        <w:r w:rsidRPr="008920F3">
                          <w:rPr>
                            <w:rFonts w:ascii="Arial" w:hAnsi="Arial" w:cs="Arial"/>
                            <w:b w:val="0"/>
                            <w:color w:val="auto"/>
                            <w:sz w:val="14"/>
                            <w:szCs w:val="14"/>
                            <w:lang w:val="en-US" w:eastAsia="en-US"/>
                          </w:rPr>
                          <w:t>]</w:t>
                        </w:r>
                        <w:r>
                          <w:rPr>
                            <w:rFonts w:ascii="Arial" w:hAnsi="Arial" w:cs="Arial"/>
                            <w:b w:val="0"/>
                            <w:color w:val="auto"/>
                            <w:sz w:val="14"/>
                            <w:szCs w:val="14"/>
                            <w:lang w:val="en-US" w:eastAsia="en-US"/>
                          </w:rPr>
                          <w:t xml:space="preserve"> film</w:t>
                        </w:r>
                        <w:r w:rsidRPr="008920F3">
                          <w:rPr>
                            <w:rFonts w:ascii="Arial" w:hAnsi="Arial" w:cs="Arial"/>
                            <w:b w:val="0"/>
                            <w:color w:val="auto"/>
                            <w:sz w:val="14"/>
                            <w:szCs w:val="14"/>
                            <w:lang w:val="en-US" w:eastAsia="en-US"/>
                          </w:rPr>
                          <w:t xml:space="preserve">. The spectra are normalized to the maximum peak intensity above the </w:t>
                        </w:r>
                        <w:proofErr w:type="gramStart"/>
                        <w:r w:rsidRPr="008920F3">
                          <w:rPr>
                            <w:rFonts w:ascii="Arial" w:hAnsi="Arial" w:cs="Arial"/>
                            <w:b w:val="0"/>
                            <w:color w:val="auto"/>
                            <w:sz w:val="14"/>
                            <w:szCs w:val="14"/>
                            <w:lang w:val="en-US" w:eastAsia="en-US"/>
                          </w:rPr>
                          <w:t>background,</w:t>
                        </w:r>
                        <w:proofErr w:type="gramEnd"/>
                        <w:r w:rsidRPr="008920F3">
                          <w:rPr>
                            <w:rFonts w:ascii="Arial" w:hAnsi="Arial" w:cs="Arial"/>
                            <w:b w:val="0"/>
                            <w:color w:val="auto"/>
                            <w:sz w:val="14"/>
                            <w:szCs w:val="14"/>
                            <w:lang w:val="en-US" w:eastAsia="en-US"/>
                          </w:rPr>
                          <w:t xml:space="preserve"> this causes an in</w:t>
                        </w:r>
                        <w:r>
                          <w:rPr>
                            <w:rFonts w:ascii="Arial" w:hAnsi="Arial" w:cs="Arial"/>
                            <w:b w:val="0"/>
                            <w:color w:val="auto"/>
                            <w:sz w:val="14"/>
                            <w:szCs w:val="14"/>
                            <w:lang w:val="en-US" w:eastAsia="en-US"/>
                          </w:rPr>
                          <w:t xml:space="preserve">crease in noise for the 4 Å film </w:t>
                        </w:r>
                        <w:r w:rsidRPr="008920F3">
                          <w:rPr>
                            <w:rFonts w:ascii="Arial" w:hAnsi="Arial" w:cs="Arial"/>
                            <w:b w:val="0"/>
                            <w:color w:val="auto"/>
                            <w:sz w:val="14"/>
                            <w:szCs w:val="14"/>
                            <w:lang w:val="en-US" w:eastAsia="en-US"/>
                          </w:rPr>
                          <w:t>where there is significantly less IL on the surface.</w:t>
                        </w:r>
                        <w:r>
                          <w:rPr>
                            <w:rFonts w:ascii="Arial" w:hAnsi="Arial" w:cs="Arial"/>
                            <w:b w:val="0"/>
                            <w:color w:val="auto"/>
                            <w:sz w:val="14"/>
                            <w:szCs w:val="14"/>
                            <w:lang w:val="en-US" w:eastAsia="en-US"/>
                          </w:rPr>
                          <w:t xml:space="preserve"> Different photon energies were used to ensure a similar probing depth.</w:t>
                        </w:r>
                      </w:p>
                    </w:txbxContent>
                  </v:textbox>
                </v:shape>
                <v:shape id="Picture 3" o:spid="_x0000_s1032" type="#_x0000_t75" style="position:absolute;left:152400;width:4953000;height:254698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lm&#10;1jLCAAAA2gAAAA8AAABkcnMvZG93bnJldi54bWxEj0FrAjEUhO8F/0N4Qm81q4ViV6OItOBVWyre&#10;Hslzd3Xzsm6euvbXN4LQ4zAz3zDTeedrdaE2VoENDAcZKGIbXMWFge+vz5cxqCjIDuvAZOBGEeaz&#10;3tMUcxeuvKbLRgqVIBxzNFCKNLnW0ZbkMQ5CQ5y8fWg9SpJtoV2L1wT3tR5l2Zv2WHFaKLGhZUn2&#10;uDl7A4eR/WgOmYTd/vdnux2f3pfBijHP/W4xASXUyX/40V45A69wv5JugJ79A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JZtYywgAAANoAAAAPAAAAAAAAAAAAAAAAAJwCAABk&#10;cnMvZG93bnJldi54bWxQSwUGAAAAAAQABAD3AAAAiwMAAAAA&#10;">
                  <v:imagedata r:id="rId16" o:title=""/>
                  <v:path arrowok="t"/>
                </v:shape>
                <w10:wrap type="topAndBottom"/>
              </v:group>
            </w:pict>
          </mc:Fallback>
        </mc:AlternateContent>
      </w:r>
      <w:bookmarkEnd w:id="0"/>
      <w:r w:rsidR="000B2891" w:rsidRPr="000B2891">
        <w:rPr>
          <w:rFonts w:ascii="Arial" w:hAnsi="Arial" w:cs="Arial"/>
          <w:sz w:val="16"/>
          <w:szCs w:val="16"/>
          <w:lang w:val="en-US" w:eastAsia="en-US"/>
        </w:rPr>
        <w:t xml:space="preserve">Figure 2 shows C 1s, N 1s, F 1s and B 1s photoelectron spectra for the </w:t>
      </w:r>
      <w:proofErr w:type="gramStart"/>
      <w:r w:rsidR="007A5697">
        <w:rPr>
          <w:rFonts w:ascii="Arial" w:hAnsi="Arial" w:cs="Arial"/>
          <w:sz w:val="16"/>
          <w:szCs w:val="16"/>
          <w:lang w:val="en-US" w:eastAsia="en-US"/>
        </w:rPr>
        <w:t>30 Å</w:t>
      </w:r>
      <w:proofErr w:type="gramEnd"/>
      <w:r w:rsidR="000B2891" w:rsidRPr="000B2891">
        <w:rPr>
          <w:rFonts w:ascii="Arial" w:hAnsi="Arial" w:cs="Arial"/>
          <w:sz w:val="16"/>
          <w:szCs w:val="16"/>
          <w:lang w:val="en-US" w:eastAsia="en-US"/>
        </w:rPr>
        <w:t xml:space="preserve"> film of [</w:t>
      </w:r>
      <w:r w:rsidR="000B2891" w:rsidRPr="005274B0">
        <w:rPr>
          <w:rFonts w:ascii="Arial" w:hAnsi="Arial" w:cs="Arial"/>
          <w:sz w:val="16"/>
          <w:szCs w:val="16"/>
          <w:lang w:val="en-US" w:eastAsia="en-US"/>
        </w:rPr>
        <w:t>C</w:t>
      </w:r>
      <w:r w:rsidR="00C96B03" w:rsidRPr="005274B0">
        <w:rPr>
          <w:rFonts w:ascii="Arial" w:hAnsi="Arial" w:cs="Arial"/>
          <w:sz w:val="16"/>
          <w:szCs w:val="16"/>
          <w:vertAlign w:val="subscript"/>
          <w:lang w:val="en-US" w:eastAsia="en-US"/>
        </w:rPr>
        <w:t>4</w:t>
      </w:r>
      <w:r w:rsidR="000B2891" w:rsidRPr="005274B0">
        <w:rPr>
          <w:rFonts w:ascii="Arial" w:hAnsi="Arial" w:cs="Arial"/>
          <w:sz w:val="16"/>
          <w:szCs w:val="16"/>
          <w:lang w:val="en-US" w:eastAsia="en-US"/>
        </w:rPr>
        <w:t>C</w:t>
      </w:r>
      <w:r w:rsidR="00C96B03" w:rsidRPr="005274B0">
        <w:rPr>
          <w:rFonts w:ascii="Arial" w:hAnsi="Arial" w:cs="Arial"/>
          <w:sz w:val="16"/>
          <w:szCs w:val="16"/>
          <w:vertAlign w:val="subscript"/>
          <w:lang w:val="en-US" w:eastAsia="en-US"/>
        </w:rPr>
        <w:t>1</w:t>
      </w:r>
      <w:r w:rsidR="000B2891" w:rsidRPr="005274B0">
        <w:rPr>
          <w:rFonts w:ascii="Arial" w:hAnsi="Arial" w:cs="Arial"/>
          <w:sz w:val="16"/>
          <w:szCs w:val="16"/>
          <w:lang w:val="en-US" w:eastAsia="en-US"/>
        </w:rPr>
        <w:t>Im][BF</w:t>
      </w:r>
      <w:r w:rsidR="00C96B03" w:rsidRPr="005274B0">
        <w:rPr>
          <w:rFonts w:ascii="Arial" w:hAnsi="Arial" w:cs="Arial"/>
          <w:sz w:val="16"/>
          <w:szCs w:val="16"/>
          <w:vertAlign w:val="subscript"/>
          <w:lang w:val="en-US" w:eastAsia="en-US"/>
        </w:rPr>
        <w:t>4</w:t>
      </w:r>
      <w:r w:rsidR="000B2891" w:rsidRPr="005274B0">
        <w:rPr>
          <w:rFonts w:ascii="Arial" w:hAnsi="Arial" w:cs="Arial"/>
          <w:sz w:val="16"/>
          <w:szCs w:val="16"/>
          <w:lang w:val="en-US" w:eastAsia="en-US"/>
        </w:rPr>
        <w:t>] (</w:t>
      </w:r>
      <w:r w:rsidR="00CE478E">
        <w:rPr>
          <w:rFonts w:ascii="Arial" w:hAnsi="Arial" w:cs="Arial"/>
          <w:sz w:val="16"/>
          <w:szCs w:val="16"/>
          <w:lang w:val="en-US" w:eastAsia="en-US"/>
        </w:rPr>
        <w:t xml:space="preserve">top, </w:t>
      </w:r>
      <w:r w:rsidR="000B2891" w:rsidRPr="005274B0">
        <w:rPr>
          <w:rFonts w:ascii="Arial" w:hAnsi="Arial" w:cs="Arial"/>
          <w:sz w:val="16"/>
          <w:szCs w:val="16"/>
          <w:lang w:val="en-US" w:eastAsia="en-US"/>
        </w:rPr>
        <w:t>recorded at a substrate temperature of -150</w:t>
      </w:r>
      <w:r w:rsidR="00C96B03" w:rsidRPr="005274B0">
        <w:rPr>
          <w:rFonts w:ascii="Arial" w:hAnsi="Arial" w:cs="Arial"/>
          <w:b/>
          <w:color w:val="000000"/>
          <w:sz w:val="16"/>
          <w:szCs w:val="16"/>
        </w:rPr>
        <w:t>°</w:t>
      </w:r>
      <w:r w:rsidR="000B2891" w:rsidRPr="005274B0">
        <w:rPr>
          <w:rFonts w:ascii="Arial" w:hAnsi="Arial" w:cs="Arial"/>
          <w:sz w:val="16"/>
          <w:szCs w:val="16"/>
          <w:lang w:val="en-US" w:eastAsia="en-US"/>
        </w:rPr>
        <w:t xml:space="preserve">C), a </w:t>
      </w:r>
      <w:r w:rsidR="007A5697">
        <w:rPr>
          <w:rFonts w:ascii="Arial" w:hAnsi="Arial" w:cs="Arial"/>
          <w:sz w:val="16"/>
          <w:szCs w:val="16"/>
          <w:lang w:val="en-US" w:eastAsia="en-US"/>
        </w:rPr>
        <w:t>4 Å</w:t>
      </w:r>
      <w:r w:rsidR="000B2891" w:rsidRPr="005274B0">
        <w:rPr>
          <w:rFonts w:ascii="Arial" w:hAnsi="Arial" w:cs="Arial"/>
          <w:sz w:val="16"/>
          <w:szCs w:val="16"/>
          <w:lang w:val="en-US" w:eastAsia="en-US"/>
        </w:rPr>
        <w:t xml:space="preserve"> IL film (middle</w:t>
      </w:r>
      <w:r w:rsidR="002B1BDC">
        <w:rPr>
          <w:rFonts w:ascii="Arial" w:hAnsi="Arial" w:cs="Arial"/>
          <w:sz w:val="16"/>
          <w:szCs w:val="16"/>
          <w:lang w:val="en-US" w:eastAsia="en-US"/>
        </w:rPr>
        <w:t>, recorded at room temperature</w:t>
      </w:r>
      <w:r w:rsidR="000B2891" w:rsidRPr="005274B0">
        <w:rPr>
          <w:rFonts w:ascii="Arial" w:hAnsi="Arial" w:cs="Arial"/>
          <w:sz w:val="16"/>
          <w:szCs w:val="16"/>
          <w:lang w:val="en-US" w:eastAsia="en-US"/>
        </w:rPr>
        <w:t>) and the clean substrate (bottom</w:t>
      </w:r>
      <w:r w:rsidR="002B1BDC">
        <w:rPr>
          <w:rFonts w:ascii="Arial" w:hAnsi="Arial" w:cs="Arial"/>
          <w:sz w:val="16"/>
          <w:szCs w:val="16"/>
          <w:lang w:val="en-US" w:eastAsia="en-US"/>
        </w:rPr>
        <w:t>, recorded at room temperature</w:t>
      </w:r>
      <w:r w:rsidR="000B2891" w:rsidRPr="005274B0">
        <w:rPr>
          <w:rFonts w:ascii="Arial" w:hAnsi="Arial" w:cs="Arial"/>
          <w:sz w:val="16"/>
          <w:szCs w:val="16"/>
          <w:lang w:val="en-US" w:eastAsia="en-US"/>
        </w:rPr>
        <w:t>).</w:t>
      </w:r>
      <w:r w:rsidR="008920F3" w:rsidRPr="005274B0">
        <w:rPr>
          <w:rFonts w:ascii="Arial" w:hAnsi="Arial" w:cs="Arial"/>
          <w:sz w:val="16"/>
          <w:szCs w:val="16"/>
          <w:lang w:val="en-US" w:eastAsia="en-US"/>
        </w:rPr>
        <w:t xml:space="preserve"> </w:t>
      </w:r>
      <w:r w:rsidR="005274B0" w:rsidRPr="005274B0">
        <w:rPr>
          <w:rFonts w:ascii="Arial" w:hAnsi="Arial" w:cs="Arial"/>
          <w:sz w:val="16"/>
          <w:szCs w:val="16"/>
          <w:lang w:val="en-US"/>
        </w:rPr>
        <w:t>The ionic liquid [</w:t>
      </w:r>
      <w:r w:rsidR="005274B0">
        <w:rPr>
          <w:rFonts w:ascii="Arial" w:hAnsi="Arial" w:cs="Arial"/>
          <w:sz w:val="16"/>
          <w:szCs w:val="16"/>
          <w:lang w:val="en-US"/>
        </w:rPr>
        <w:t>C</w:t>
      </w:r>
      <w:r w:rsidR="005274B0" w:rsidRPr="005274B0">
        <w:rPr>
          <w:rFonts w:ascii="Arial" w:hAnsi="Arial" w:cs="Arial"/>
          <w:sz w:val="16"/>
          <w:szCs w:val="16"/>
          <w:vertAlign w:val="subscript"/>
          <w:lang w:val="en-US"/>
        </w:rPr>
        <w:t>1</w:t>
      </w:r>
      <w:r w:rsidR="005274B0">
        <w:rPr>
          <w:rFonts w:ascii="Arial" w:hAnsi="Arial" w:cs="Arial"/>
          <w:sz w:val="16"/>
          <w:szCs w:val="16"/>
          <w:lang w:val="en-US"/>
        </w:rPr>
        <w:t>C</w:t>
      </w:r>
      <w:r w:rsidR="005274B0" w:rsidRPr="005274B0">
        <w:rPr>
          <w:rFonts w:ascii="Arial" w:hAnsi="Arial" w:cs="Arial"/>
          <w:sz w:val="16"/>
          <w:szCs w:val="16"/>
          <w:vertAlign w:val="subscript"/>
          <w:lang w:val="en-US"/>
        </w:rPr>
        <w:t>4</w:t>
      </w:r>
      <w:r w:rsidR="005274B0" w:rsidRPr="005274B0">
        <w:rPr>
          <w:rFonts w:ascii="Arial" w:hAnsi="Arial" w:cs="Arial"/>
          <w:sz w:val="16"/>
          <w:szCs w:val="16"/>
          <w:lang w:val="en-US"/>
        </w:rPr>
        <w:t>Im][B</w:t>
      </w:r>
      <w:r w:rsidR="005274B0">
        <w:rPr>
          <w:rFonts w:ascii="Arial" w:hAnsi="Arial" w:cs="Arial"/>
          <w:sz w:val="16"/>
          <w:szCs w:val="16"/>
          <w:lang w:val="en-US"/>
        </w:rPr>
        <w:t>F</w:t>
      </w:r>
      <w:r w:rsidR="005274B0" w:rsidRPr="005274B0">
        <w:rPr>
          <w:rFonts w:ascii="Arial" w:hAnsi="Arial" w:cs="Arial"/>
          <w:sz w:val="16"/>
          <w:szCs w:val="16"/>
          <w:vertAlign w:val="subscript"/>
          <w:lang w:val="en-US"/>
        </w:rPr>
        <w:t>4</w:t>
      </w:r>
      <w:r w:rsidR="005274B0" w:rsidRPr="005274B0">
        <w:rPr>
          <w:rFonts w:ascii="Arial" w:hAnsi="Arial" w:cs="Arial"/>
          <w:sz w:val="16"/>
          <w:szCs w:val="16"/>
          <w:lang w:val="en-US"/>
        </w:rPr>
        <w:t xml:space="preserve">] (≥98%, Sigma-Aldrich), shown in figure 1, was deposited on the </w:t>
      </w:r>
      <w:proofErr w:type="spellStart"/>
      <w:r w:rsidR="005274B0" w:rsidRPr="005274B0">
        <w:rPr>
          <w:rFonts w:ascii="Arial" w:hAnsi="Arial" w:cs="Arial"/>
          <w:sz w:val="16"/>
          <w:szCs w:val="16"/>
          <w:lang w:val="en-US"/>
        </w:rPr>
        <w:t>anatase</w:t>
      </w:r>
      <w:proofErr w:type="spellEnd"/>
      <w:r w:rsidR="005274B0" w:rsidRPr="005274B0">
        <w:rPr>
          <w:rFonts w:ascii="Arial" w:hAnsi="Arial" w:cs="Arial"/>
          <w:sz w:val="16"/>
          <w:szCs w:val="16"/>
          <w:lang w:val="en-US"/>
        </w:rPr>
        <w:t xml:space="preserve"> </w:t>
      </w:r>
      <w:proofErr w:type="gramStart"/>
      <w:r w:rsidR="005274B0" w:rsidRPr="005274B0">
        <w:rPr>
          <w:rFonts w:ascii="Arial" w:hAnsi="Arial" w:cs="Arial"/>
          <w:sz w:val="16"/>
          <w:szCs w:val="16"/>
          <w:lang w:val="en-US"/>
        </w:rPr>
        <w:t>TiO</w:t>
      </w:r>
      <w:r w:rsidR="005274B0" w:rsidRPr="005274B0">
        <w:rPr>
          <w:rFonts w:ascii="Arial" w:hAnsi="Arial" w:cs="Arial"/>
          <w:sz w:val="16"/>
          <w:szCs w:val="16"/>
          <w:vertAlign w:val="subscript"/>
          <w:lang w:val="en-US"/>
        </w:rPr>
        <w:t>2</w:t>
      </w:r>
      <w:r w:rsidR="005274B0" w:rsidRPr="005274B0">
        <w:rPr>
          <w:rFonts w:ascii="Arial" w:hAnsi="Arial" w:cs="Arial"/>
          <w:sz w:val="16"/>
          <w:szCs w:val="16"/>
          <w:lang w:val="en-US"/>
        </w:rPr>
        <w:t>(</w:t>
      </w:r>
      <w:proofErr w:type="gramEnd"/>
      <w:r w:rsidR="005274B0" w:rsidRPr="005274B0">
        <w:rPr>
          <w:rFonts w:ascii="Arial" w:hAnsi="Arial" w:cs="Arial"/>
          <w:sz w:val="16"/>
          <w:szCs w:val="16"/>
          <w:lang w:val="en-US"/>
        </w:rPr>
        <w:t xml:space="preserve">101) surface via thermal evaporation </w:t>
      </w:r>
      <w:r w:rsidR="009A6801">
        <w:rPr>
          <w:rFonts w:ascii="Arial" w:hAnsi="Arial" w:cs="Arial"/>
          <w:sz w:val="16"/>
          <w:szCs w:val="16"/>
          <w:lang w:val="en-US"/>
        </w:rPr>
        <w:t>in vacuum.</w:t>
      </w:r>
      <w:r w:rsidR="00C172C5">
        <w:rPr>
          <w:rFonts w:ascii="Arial" w:hAnsi="Arial" w:cs="Arial"/>
          <w:sz w:val="16"/>
          <w:szCs w:val="16"/>
          <w:lang w:val="en-US"/>
        </w:rPr>
        <w:t xml:space="preserve"> The individual elemental spectra are recorded at varying photon energy so that the kinetic energy of the </w:t>
      </w:r>
      <w:proofErr w:type="spellStart"/>
      <w:r w:rsidR="00C172C5">
        <w:rPr>
          <w:rFonts w:ascii="Arial" w:hAnsi="Arial" w:cs="Arial"/>
          <w:sz w:val="16"/>
          <w:szCs w:val="16"/>
          <w:lang w:val="en-US"/>
        </w:rPr>
        <w:t>photoemitted</w:t>
      </w:r>
      <w:proofErr w:type="spellEnd"/>
      <w:r w:rsidR="00C172C5">
        <w:rPr>
          <w:rFonts w:ascii="Arial" w:hAnsi="Arial" w:cs="Arial"/>
          <w:sz w:val="16"/>
          <w:szCs w:val="16"/>
          <w:lang w:val="en-US"/>
        </w:rPr>
        <w:t xml:space="preserve"> electrons </w:t>
      </w:r>
      <w:proofErr w:type="gramStart"/>
      <w:r w:rsidR="00C172C5">
        <w:rPr>
          <w:rFonts w:ascii="Arial" w:hAnsi="Arial" w:cs="Arial"/>
          <w:sz w:val="16"/>
          <w:szCs w:val="16"/>
          <w:lang w:val="en-US"/>
        </w:rPr>
        <w:t>are</w:t>
      </w:r>
      <w:proofErr w:type="gramEnd"/>
      <w:r w:rsidR="00C172C5">
        <w:rPr>
          <w:rFonts w:ascii="Arial" w:hAnsi="Arial" w:cs="Arial"/>
          <w:sz w:val="16"/>
          <w:szCs w:val="16"/>
          <w:lang w:val="en-US"/>
        </w:rPr>
        <w:t xml:space="preserve"> roughly the same. This ensures that an equivalent depth of IL is sampled for all elements.</w:t>
      </w:r>
      <w:r w:rsidR="009A6801">
        <w:rPr>
          <w:rFonts w:ascii="Arial" w:hAnsi="Arial" w:cs="Arial"/>
          <w:sz w:val="16"/>
          <w:szCs w:val="16"/>
          <w:lang w:val="en-US"/>
        </w:rPr>
        <w:t xml:space="preserve"> F</w:t>
      </w:r>
      <w:r w:rsidR="005274B0">
        <w:rPr>
          <w:rFonts w:ascii="Arial" w:hAnsi="Arial" w:cs="Arial"/>
          <w:sz w:val="16"/>
          <w:szCs w:val="16"/>
          <w:lang w:val="en-US"/>
        </w:rPr>
        <w:t xml:space="preserve">or </w:t>
      </w:r>
      <w:r w:rsidR="004D36BC">
        <w:rPr>
          <w:rFonts w:ascii="Arial" w:hAnsi="Arial" w:cs="Arial"/>
          <w:sz w:val="16"/>
          <w:szCs w:val="16"/>
          <w:lang w:val="en-US"/>
        </w:rPr>
        <w:t>the</w:t>
      </w:r>
      <w:r w:rsidR="005274B0">
        <w:rPr>
          <w:rFonts w:ascii="Arial" w:hAnsi="Arial" w:cs="Arial"/>
          <w:sz w:val="16"/>
          <w:szCs w:val="16"/>
          <w:lang w:val="en-US"/>
        </w:rPr>
        <w:t xml:space="preserve"> full experimental method please </w:t>
      </w:r>
      <w:proofErr w:type="gramStart"/>
      <w:r w:rsidR="005274B0">
        <w:rPr>
          <w:rFonts w:ascii="Arial" w:hAnsi="Arial" w:cs="Arial"/>
          <w:sz w:val="16"/>
          <w:szCs w:val="16"/>
          <w:lang w:val="en-US"/>
        </w:rPr>
        <w:t>see supporting</w:t>
      </w:r>
      <w:proofErr w:type="gramEnd"/>
      <w:r w:rsidR="005274B0">
        <w:rPr>
          <w:rFonts w:ascii="Arial" w:hAnsi="Arial" w:cs="Arial"/>
          <w:sz w:val="16"/>
          <w:szCs w:val="16"/>
          <w:lang w:val="en-US"/>
        </w:rPr>
        <w:t xml:space="preserve"> information S.1</w:t>
      </w:r>
      <w:r w:rsidR="005274B0" w:rsidRPr="005274B0">
        <w:rPr>
          <w:rFonts w:ascii="Arial" w:hAnsi="Arial" w:cs="Arial"/>
          <w:sz w:val="16"/>
          <w:szCs w:val="16"/>
          <w:lang w:val="en-US"/>
        </w:rPr>
        <w:t xml:space="preserve">. </w:t>
      </w:r>
      <w:r w:rsidR="000B2891" w:rsidRPr="005274B0">
        <w:rPr>
          <w:rFonts w:ascii="Arial" w:hAnsi="Arial" w:cs="Arial"/>
          <w:sz w:val="16"/>
          <w:szCs w:val="16"/>
          <w:lang w:val="en-US" w:eastAsia="en-US"/>
        </w:rPr>
        <w:t xml:space="preserve">The </w:t>
      </w:r>
      <w:r w:rsidR="009A6801">
        <w:rPr>
          <w:rFonts w:ascii="Arial" w:hAnsi="Arial" w:cs="Arial"/>
          <w:sz w:val="16"/>
          <w:szCs w:val="16"/>
          <w:lang w:val="en-US" w:eastAsia="en-US"/>
        </w:rPr>
        <w:t xml:space="preserve">film thickness was calculated from the </w:t>
      </w:r>
      <w:r w:rsidR="000B2891" w:rsidRPr="005274B0">
        <w:rPr>
          <w:rFonts w:ascii="Arial" w:hAnsi="Arial" w:cs="Arial"/>
          <w:sz w:val="16"/>
          <w:szCs w:val="16"/>
          <w:lang w:val="en-US" w:eastAsia="en-US"/>
        </w:rPr>
        <w:t>attenuation of the Ti 2p signal</w:t>
      </w:r>
      <w:r w:rsidR="00306B53" w:rsidRPr="005274B0">
        <w:rPr>
          <w:rFonts w:ascii="Arial" w:hAnsi="Arial" w:cs="Arial"/>
          <w:sz w:val="16"/>
          <w:szCs w:val="16"/>
          <w:lang w:val="en-US" w:eastAsia="en-US"/>
        </w:rPr>
        <w:t xml:space="preserve"> following </w:t>
      </w:r>
      <w:r w:rsidR="00A32C4E" w:rsidRPr="005274B0">
        <w:rPr>
          <w:rFonts w:ascii="Arial" w:hAnsi="Arial" w:cs="Arial"/>
          <w:sz w:val="16"/>
          <w:szCs w:val="16"/>
          <w:lang w:val="en-US" w:eastAsia="en-US"/>
        </w:rPr>
        <w:t>adsorption</w:t>
      </w:r>
      <w:r w:rsidR="00306B53" w:rsidRPr="005274B0">
        <w:rPr>
          <w:rFonts w:ascii="Arial" w:hAnsi="Arial" w:cs="Arial"/>
          <w:sz w:val="16"/>
          <w:szCs w:val="16"/>
          <w:lang w:val="en-US" w:eastAsia="en-US"/>
        </w:rPr>
        <w:t xml:space="preserve"> of the ionic liquid</w:t>
      </w:r>
      <w:r w:rsidR="000B2891" w:rsidRPr="005274B0">
        <w:rPr>
          <w:rFonts w:ascii="Arial" w:hAnsi="Arial" w:cs="Arial"/>
          <w:sz w:val="16"/>
          <w:szCs w:val="16"/>
          <w:lang w:val="en-US" w:eastAsia="en-US"/>
        </w:rPr>
        <w:t xml:space="preserve">, </w:t>
      </w:r>
      <w:r w:rsidR="00306B53" w:rsidRPr="005274B0">
        <w:rPr>
          <w:rFonts w:ascii="Arial" w:hAnsi="Arial" w:cs="Arial"/>
          <w:sz w:val="16"/>
          <w:szCs w:val="16"/>
          <w:lang w:val="en-US" w:eastAsia="en-US"/>
        </w:rPr>
        <w:t>(see</w:t>
      </w:r>
      <w:r w:rsidR="00D35CA9" w:rsidRPr="005274B0">
        <w:rPr>
          <w:rFonts w:ascii="Arial" w:hAnsi="Arial" w:cs="Arial"/>
          <w:sz w:val="16"/>
          <w:szCs w:val="16"/>
          <w:lang w:val="en-US" w:eastAsia="en-US"/>
        </w:rPr>
        <w:t xml:space="preserve"> </w:t>
      </w:r>
      <w:r w:rsidR="000B2891" w:rsidRPr="005274B0">
        <w:rPr>
          <w:rFonts w:ascii="Arial" w:hAnsi="Arial" w:cs="Arial"/>
          <w:sz w:val="16"/>
          <w:szCs w:val="16"/>
          <w:lang w:val="en-US" w:eastAsia="en-US"/>
        </w:rPr>
        <w:t>supporting information figure S</w:t>
      </w:r>
      <w:r w:rsidR="00AF3427" w:rsidRPr="005274B0">
        <w:rPr>
          <w:rFonts w:ascii="Arial" w:hAnsi="Arial" w:cs="Arial"/>
          <w:sz w:val="16"/>
          <w:szCs w:val="16"/>
          <w:lang w:val="en-US" w:eastAsia="en-US"/>
        </w:rPr>
        <w:t>.</w:t>
      </w:r>
      <w:r w:rsidR="00306B53" w:rsidRPr="005274B0">
        <w:rPr>
          <w:rFonts w:ascii="Arial" w:hAnsi="Arial" w:cs="Arial"/>
          <w:sz w:val="16"/>
          <w:szCs w:val="16"/>
          <w:lang w:val="en-US" w:eastAsia="en-US"/>
        </w:rPr>
        <w:t>3</w:t>
      </w:r>
      <w:r w:rsidR="007563E1" w:rsidRPr="005274B0">
        <w:rPr>
          <w:rFonts w:ascii="Arial" w:hAnsi="Arial" w:cs="Arial"/>
          <w:sz w:val="16"/>
          <w:szCs w:val="16"/>
          <w:lang w:val="en-US" w:eastAsia="en-US"/>
        </w:rPr>
        <w:t>)</w:t>
      </w:r>
      <w:r w:rsidR="009A6801">
        <w:rPr>
          <w:rFonts w:ascii="Arial" w:hAnsi="Arial" w:cs="Arial"/>
          <w:sz w:val="16"/>
          <w:szCs w:val="16"/>
          <w:lang w:val="en-US" w:eastAsia="en-US"/>
        </w:rPr>
        <w:t>.</w:t>
      </w:r>
      <w:r w:rsidR="007563E1" w:rsidRPr="005274B0">
        <w:rPr>
          <w:rFonts w:ascii="Arial" w:hAnsi="Arial" w:cs="Arial"/>
          <w:sz w:val="16"/>
          <w:szCs w:val="16"/>
          <w:lang w:val="en-US" w:eastAsia="en-US"/>
        </w:rPr>
        <w:t xml:space="preserve"> </w:t>
      </w:r>
      <w:r w:rsidR="000B2891" w:rsidRPr="000B2891">
        <w:rPr>
          <w:rFonts w:ascii="Arial" w:hAnsi="Arial" w:cs="Arial"/>
          <w:sz w:val="16"/>
          <w:szCs w:val="16"/>
          <w:lang w:val="en-US" w:eastAsia="en-US"/>
        </w:rPr>
        <w:t xml:space="preserve">The calculation assumes that the IL film grows in a uniform </w:t>
      </w:r>
      <w:r w:rsidR="00AF3427" w:rsidRPr="000B2891">
        <w:rPr>
          <w:rFonts w:ascii="Arial" w:hAnsi="Arial" w:cs="Arial"/>
          <w:sz w:val="16"/>
          <w:szCs w:val="16"/>
          <w:lang w:val="en-US" w:eastAsia="en-US"/>
        </w:rPr>
        <w:t>layer-by-layer</w:t>
      </w:r>
      <w:r w:rsidR="000B2891" w:rsidRPr="000B2891">
        <w:rPr>
          <w:rFonts w:ascii="Arial" w:hAnsi="Arial" w:cs="Arial"/>
          <w:sz w:val="16"/>
          <w:szCs w:val="16"/>
          <w:lang w:val="en-US" w:eastAsia="en-US"/>
        </w:rPr>
        <w:t xml:space="preserve"> manner.</w:t>
      </w:r>
      <w:r w:rsidR="000B2891">
        <w:rPr>
          <w:rFonts w:ascii="Times" w:hAnsi="Times" w:cs="Times"/>
          <w:sz w:val="32"/>
          <w:szCs w:val="32"/>
          <w:lang w:val="en-US" w:eastAsia="en-US"/>
        </w:rPr>
        <w:t xml:space="preserve"> </w:t>
      </w:r>
    </w:p>
    <w:p w14:paraId="61DDC3BD" w14:textId="77777777" w:rsidR="008C470E" w:rsidRPr="008C470E" w:rsidRDefault="008C470E" w:rsidP="008C470E">
      <w:pPr>
        <w:widowControl w:val="0"/>
        <w:autoSpaceDE w:val="0"/>
        <w:autoSpaceDN w:val="0"/>
        <w:adjustRightInd w:val="0"/>
        <w:spacing w:after="240" w:line="360" w:lineRule="auto"/>
        <w:jc w:val="both"/>
        <w:rPr>
          <w:rFonts w:ascii="Arial" w:hAnsi="Arial" w:cs="Arial"/>
          <w:sz w:val="16"/>
          <w:szCs w:val="16"/>
          <w:lang w:val="en-US" w:eastAsia="en-US"/>
        </w:rPr>
      </w:pPr>
      <w:r w:rsidRPr="008C470E">
        <w:rPr>
          <w:rFonts w:ascii="Arial" w:hAnsi="Arial" w:cs="Arial"/>
          <w:sz w:val="16"/>
          <w:szCs w:val="16"/>
          <w:lang w:val="en-US" w:eastAsia="en-US"/>
        </w:rPr>
        <w:t xml:space="preserve">The XPS core-level data for the </w:t>
      </w:r>
      <w:r w:rsidR="00B43FD8">
        <w:rPr>
          <w:rFonts w:ascii="Arial" w:hAnsi="Arial" w:cs="Arial"/>
          <w:sz w:val="16"/>
          <w:szCs w:val="16"/>
          <w:lang w:val="en-US" w:eastAsia="en-US"/>
        </w:rPr>
        <w:t xml:space="preserve">30 Å </w:t>
      </w:r>
      <w:r w:rsidRPr="008C470E">
        <w:rPr>
          <w:rFonts w:ascii="Arial" w:hAnsi="Arial" w:cs="Arial"/>
          <w:sz w:val="16"/>
          <w:szCs w:val="16"/>
          <w:lang w:val="en-US" w:eastAsia="en-US"/>
        </w:rPr>
        <w:t>film are comparable to those recorded from bulk ILs and therefore this</w:t>
      </w:r>
      <w:r w:rsidR="00B43FD8">
        <w:rPr>
          <w:rFonts w:ascii="Arial" w:hAnsi="Arial" w:cs="Arial"/>
          <w:sz w:val="16"/>
          <w:szCs w:val="16"/>
          <w:lang w:val="en-US" w:eastAsia="en-US"/>
        </w:rPr>
        <w:t xml:space="preserve"> </w:t>
      </w:r>
      <w:r w:rsidRPr="008C470E">
        <w:rPr>
          <w:rFonts w:ascii="Arial" w:hAnsi="Arial" w:cs="Arial"/>
          <w:sz w:val="16"/>
          <w:szCs w:val="16"/>
          <w:lang w:val="en-US" w:eastAsia="en-US"/>
        </w:rPr>
        <w:t>film can be seen to be representative of the bulk IL</w:t>
      </w:r>
      <w:r>
        <w:rPr>
          <w:rFonts w:ascii="Arial" w:hAnsi="Arial" w:cs="Arial"/>
          <w:sz w:val="16"/>
          <w:szCs w:val="16"/>
          <w:lang w:val="en-US" w:eastAsia="en-US"/>
        </w:rPr>
        <w:t>.</w:t>
      </w:r>
      <w:r w:rsidR="0088324E">
        <w:rPr>
          <w:rFonts w:ascii="Arial" w:hAnsi="Arial" w:cs="Arial"/>
          <w:sz w:val="16"/>
          <w:szCs w:val="16"/>
          <w:lang w:val="en-US" w:eastAsia="en-US"/>
        </w:rPr>
        <w:fldChar w:fldCharType="begin" w:fldLock="1"/>
      </w:r>
      <w:r w:rsidR="00976347">
        <w:rPr>
          <w:rFonts w:ascii="Arial" w:hAnsi="Arial" w:cs="Arial"/>
          <w:sz w:val="16"/>
          <w:szCs w:val="16"/>
          <w:lang w:val="en-US" w:eastAsia="en-US"/>
        </w:rPr>
        <w:instrText>ADDIN CSL_CITATION { "citationItems" : [ { "id" : "ITEM-1", "itemData" : { "DOI" : "10.1039/c0cp01587c", "ISSN" : "1463-9084", "PMID" : "21152618", "abstract" : "Ionic liquid surfaces can become electrically charged during X-ray photoelectron spectroscopy experiments, due to the flux of photoelectrons leaving the surface. This causes a shift in the measured binding energies of X-ray photoelectron peaks that depends on the magnitude of the surface charging. Consequently, a charge correction method is required for ionic liquids. Here we demonstrate the nature and extent of surface charging in ionic liquids and model it using chronopotentiometry. We report the X-ray photoelectron spectra for a range of imidazolium based ionic liquids and investigate the use of long alkyl chains (C(n)H(2n+1), n \u2265 8) and the imidazolium nitrogen, both of which are part of the ionic liquid chemical structure, as internal references for charge correction. Accurate and reproducible binding energies are obtained which allow comparisons to be made across ionic liquid-based systems.", "author" : [ { "dropping-particle" : "", "family" : "Villar-Garcia", "given" : "Ignacio J", "non-dropping-particle" : "", "parse-names" : false, "suffix" : "" }, { "dropping-particle" : "", "family" : "Smith", "given" : "Emily F", "non-dropping-particle" : "", "parse-names" : false, "suffix" : "" }, { "dropping-particle" : "", "family" : "Taylor", "given" : "Alasdair W", "non-dropping-particle" : "", "parse-names" : false, "suffix" : "" }, { "dropping-particle" : "", "family" : "Qiu", "given" : "Fulian", "non-dropping-particle" : "", "parse-names" : false, "suffix" : "" }, { "dropping-particle" : "", "family" : "Lovelock", "given" : "Kevin R J", "non-dropping-particle" : "", "parse-names" : false, "suffix" : "" }, { "dropping-particle" : "", "family" : "Jones", "given" : "Robert G", "non-dropping-particle" : "", "parse-names" : false, "suffix" : "" }, { "dropping-particle" : "", "family" : "Licence", "given" : "Peter", "non-dropping-particle" : "", "parse-names" : false, "suffix" : "" } ], "container-title" : "Physical chemistry chemical physics : PCCP", "id" : "ITEM-1", "issue" : "7", "issued" : { "date-parts" : [ [ "2011", "2", "21" ] ] }, "language" : "en", "note" : "the one karen used, good xps", "page" : "2797-808", "publisher" : "The Royal Society of Chemistry", "title" : "Charging of ionic liquid surfaces under X-ray irradiation: the measurement of absolute binding energies by XPS.", "type" : "article-journal", "volume" : "13" }, "uris" : [ "http://www.mendeley.com/documents/?uuid=d715e633-3c9b-4fac-905a-cd8e06c0f5b3" ] } ], "mendeley" : { "formattedCitation" : "&lt;sup&gt;29&lt;/sup&gt;", "plainTextFormattedCitation" : "29", "previouslyFormattedCitation" : "&lt;sup&gt;29&lt;/sup&gt;" }, "properties" : { "noteIndex" : 0 }, "schema" : "https://github.com/citation-style-language/schema/raw/master/csl-citation.json" }</w:instrText>
      </w:r>
      <w:r w:rsidR="0088324E">
        <w:rPr>
          <w:rFonts w:ascii="Arial" w:hAnsi="Arial" w:cs="Arial"/>
          <w:sz w:val="16"/>
          <w:szCs w:val="16"/>
          <w:lang w:val="en-US" w:eastAsia="en-US"/>
        </w:rPr>
        <w:fldChar w:fldCharType="separate"/>
      </w:r>
      <w:r w:rsidR="00E7784B" w:rsidRPr="00E7784B">
        <w:rPr>
          <w:rFonts w:ascii="Arial" w:hAnsi="Arial" w:cs="Arial"/>
          <w:noProof/>
          <w:sz w:val="16"/>
          <w:szCs w:val="16"/>
          <w:vertAlign w:val="superscript"/>
          <w:lang w:val="en-US" w:eastAsia="en-US"/>
        </w:rPr>
        <w:t>29</w:t>
      </w:r>
      <w:r w:rsidR="0088324E">
        <w:rPr>
          <w:rFonts w:ascii="Arial" w:hAnsi="Arial" w:cs="Arial"/>
          <w:sz w:val="16"/>
          <w:szCs w:val="16"/>
          <w:lang w:val="en-US" w:eastAsia="en-US"/>
        </w:rPr>
        <w:fldChar w:fldCharType="end"/>
      </w:r>
      <w:r w:rsidRPr="008C470E">
        <w:rPr>
          <w:rFonts w:ascii="Arial" w:hAnsi="Arial" w:cs="Arial"/>
          <w:position w:val="10"/>
          <w:sz w:val="16"/>
          <w:szCs w:val="16"/>
          <w:lang w:val="en-US" w:eastAsia="en-US"/>
        </w:rPr>
        <w:t xml:space="preserve"> </w:t>
      </w:r>
      <w:r w:rsidRPr="008C470E">
        <w:rPr>
          <w:rFonts w:ascii="Arial" w:hAnsi="Arial" w:cs="Arial"/>
          <w:sz w:val="16"/>
          <w:szCs w:val="16"/>
          <w:lang w:val="en-US" w:eastAsia="en-US"/>
        </w:rPr>
        <w:t xml:space="preserve">The C 1s spectrum is fitted with 4 components, with binding energies, 287.8 </w:t>
      </w:r>
      <w:proofErr w:type="spellStart"/>
      <w:r w:rsidRPr="008C470E">
        <w:rPr>
          <w:rFonts w:ascii="Arial" w:hAnsi="Arial" w:cs="Arial"/>
          <w:sz w:val="16"/>
          <w:szCs w:val="16"/>
          <w:lang w:val="en-US" w:eastAsia="en-US"/>
        </w:rPr>
        <w:t>eV</w:t>
      </w:r>
      <w:proofErr w:type="spellEnd"/>
      <w:r w:rsidRPr="008C470E">
        <w:rPr>
          <w:rFonts w:ascii="Arial" w:hAnsi="Arial" w:cs="Arial"/>
          <w:sz w:val="16"/>
          <w:szCs w:val="16"/>
          <w:lang w:val="en-US" w:eastAsia="en-US"/>
        </w:rPr>
        <w:t xml:space="preserve">, 287.0 </w:t>
      </w:r>
      <w:proofErr w:type="spellStart"/>
      <w:r w:rsidRPr="008C470E">
        <w:rPr>
          <w:rFonts w:ascii="Arial" w:hAnsi="Arial" w:cs="Arial"/>
          <w:sz w:val="16"/>
          <w:szCs w:val="16"/>
          <w:lang w:val="en-US" w:eastAsia="en-US"/>
        </w:rPr>
        <w:t>eV</w:t>
      </w:r>
      <w:proofErr w:type="spellEnd"/>
      <w:r w:rsidRPr="008C470E">
        <w:rPr>
          <w:rFonts w:ascii="Arial" w:hAnsi="Arial" w:cs="Arial"/>
          <w:sz w:val="16"/>
          <w:szCs w:val="16"/>
          <w:lang w:val="en-US" w:eastAsia="en-US"/>
        </w:rPr>
        <w:t xml:space="preserve">, 286.6 </w:t>
      </w:r>
      <w:proofErr w:type="spellStart"/>
      <w:r w:rsidRPr="008C470E">
        <w:rPr>
          <w:rFonts w:ascii="Arial" w:hAnsi="Arial" w:cs="Arial"/>
          <w:sz w:val="16"/>
          <w:szCs w:val="16"/>
          <w:lang w:val="en-US" w:eastAsia="en-US"/>
        </w:rPr>
        <w:t>eV</w:t>
      </w:r>
      <w:proofErr w:type="spellEnd"/>
      <w:r w:rsidRPr="008C470E">
        <w:rPr>
          <w:rFonts w:ascii="Arial" w:hAnsi="Arial" w:cs="Arial"/>
          <w:sz w:val="16"/>
          <w:szCs w:val="16"/>
          <w:lang w:val="en-US" w:eastAsia="en-US"/>
        </w:rPr>
        <w:t xml:space="preserve"> and 285.5 </w:t>
      </w:r>
      <w:proofErr w:type="spellStart"/>
      <w:r w:rsidRPr="008C470E">
        <w:rPr>
          <w:rFonts w:ascii="Arial" w:hAnsi="Arial" w:cs="Arial"/>
          <w:sz w:val="16"/>
          <w:szCs w:val="16"/>
          <w:lang w:val="en-US" w:eastAsia="en-US"/>
        </w:rPr>
        <w:t>eV</w:t>
      </w:r>
      <w:proofErr w:type="spellEnd"/>
      <w:r w:rsidRPr="008C470E">
        <w:rPr>
          <w:rFonts w:ascii="Arial" w:hAnsi="Arial" w:cs="Arial"/>
          <w:sz w:val="16"/>
          <w:szCs w:val="16"/>
          <w:lang w:val="en-US" w:eastAsia="en-US"/>
        </w:rPr>
        <w:t xml:space="preserve">. These arise from carbon species </w:t>
      </w:r>
      <w:r w:rsidR="001A7070">
        <w:rPr>
          <w:rFonts w:ascii="Arial" w:hAnsi="Arial" w:cs="Arial"/>
          <w:sz w:val="16"/>
          <w:szCs w:val="16"/>
          <w:lang w:val="en-US" w:eastAsia="en-US"/>
        </w:rPr>
        <w:t>C1</w:t>
      </w:r>
      <w:r w:rsidRPr="008C470E">
        <w:rPr>
          <w:rFonts w:ascii="Arial" w:hAnsi="Arial" w:cs="Arial"/>
          <w:sz w:val="16"/>
          <w:szCs w:val="16"/>
          <w:lang w:val="en-US" w:eastAsia="en-US"/>
        </w:rPr>
        <w:t xml:space="preserve">, </w:t>
      </w:r>
      <w:r w:rsidR="001A7070">
        <w:rPr>
          <w:rFonts w:ascii="Arial" w:hAnsi="Arial" w:cs="Arial"/>
          <w:sz w:val="16"/>
          <w:szCs w:val="16"/>
          <w:lang w:val="en-US" w:eastAsia="en-US"/>
        </w:rPr>
        <w:t>C2</w:t>
      </w:r>
      <w:r w:rsidRPr="008C470E">
        <w:rPr>
          <w:rFonts w:ascii="Arial" w:hAnsi="Arial" w:cs="Arial"/>
          <w:sz w:val="16"/>
          <w:szCs w:val="16"/>
          <w:lang w:val="en-US" w:eastAsia="en-US"/>
        </w:rPr>
        <w:t xml:space="preserve">, </w:t>
      </w:r>
      <w:r w:rsidR="001A7070">
        <w:rPr>
          <w:rFonts w:ascii="Arial" w:hAnsi="Arial" w:cs="Arial"/>
          <w:sz w:val="16"/>
          <w:szCs w:val="16"/>
          <w:lang w:val="en-US" w:eastAsia="en-US"/>
        </w:rPr>
        <w:t>C3</w:t>
      </w:r>
      <w:r w:rsidRPr="008C470E">
        <w:rPr>
          <w:rFonts w:ascii="Arial" w:hAnsi="Arial" w:cs="Arial"/>
          <w:position w:val="10"/>
          <w:sz w:val="16"/>
          <w:szCs w:val="16"/>
          <w:lang w:val="en-US" w:eastAsia="en-US"/>
        </w:rPr>
        <w:t xml:space="preserve"> </w:t>
      </w:r>
      <w:r w:rsidRPr="008C470E">
        <w:rPr>
          <w:rFonts w:ascii="Arial" w:hAnsi="Arial" w:cs="Arial"/>
          <w:sz w:val="16"/>
          <w:szCs w:val="16"/>
          <w:lang w:val="en-US" w:eastAsia="en-US"/>
        </w:rPr>
        <w:t xml:space="preserve">and </w:t>
      </w:r>
      <w:r w:rsidR="001A7070">
        <w:rPr>
          <w:rFonts w:ascii="Arial" w:hAnsi="Arial" w:cs="Arial"/>
          <w:sz w:val="16"/>
          <w:szCs w:val="16"/>
          <w:lang w:val="en-US" w:eastAsia="en-US"/>
        </w:rPr>
        <w:t>C4</w:t>
      </w:r>
      <w:r w:rsidRPr="008C470E">
        <w:rPr>
          <w:rFonts w:ascii="Arial" w:hAnsi="Arial" w:cs="Arial"/>
          <w:sz w:val="16"/>
          <w:szCs w:val="16"/>
          <w:lang w:val="en-US" w:eastAsia="en-US"/>
        </w:rPr>
        <w:t xml:space="preserve">, respectively where </w:t>
      </w:r>
      <w:r w:rsidR="001A7070">
        <w:rPr>
          <w:rFonts w:ascii="Arial" w:hAnsi="Arial" w:cs="Arial"/>
          <w:sz w:val="16"/>
          <w:szCs w:val="16"/>
          <w:lang w:val="en-US" w:eastAsia="en-US"/>
        </w:rPr>
        <w:t>C1</w:t>
      </w:r>
      <w:r w:rsidRPr="008C470E">
        <w:rPr>
          <w:rFonts w:ascii="Arial" w:hAnsi="Arial" w:cs="Arial"/>
          <w:position w:val="10"/>
          <w:sz w:val="16"/>
          <w:szCs w:val="16"/>
          <w:lang w:val="en-US" w:eastAsia="en-US"/>
        </w:rPr>
        <w:t xml:space="preserve"> </w:t>
      </w:r>
      <w:r>
        <w:rPr>
          <w:rFonts w:ascii="Arial" w:hAnsi="Arial" w:cs="Arial"/>
          <w:sz w:val="16"/>
          <w:szCs w:val="16"/>
          <w:lang w:val="en-US" w:eastAsia="en-US"/>
        </w:rPr>
        <w:t>–</w:t>
      </w:r>
      <w:r w:rsidRPr="008C470E">
        <w:rPr>
          <w:rFonts w:ascii="Arial" w:hAnsi="Arial" w:cs="Arial"/>
          <w:sz w:val="16"/>
          <w:szCs w:val="16"/>
          <w:lang w:val="en-US" w:eastAsia="en-US"/>
        </w:rPr>
        <w:t xml:space="preserve"> </w:t>
      </w:r>
      <w:r w:rsidR="001A7070">
        <w:rPr>
          <w:rFonts w:ascii="Arial" w:hAnsi="Arial" w:cs="Arial"/>
          <w:sz w:val="16"/>
          <w:szCs w:val="16"/>
          <w:lang w:val="en-US" w:eastAsia="en-US"/>
        </w:rPr>
        <w:t>C4</w:t>
      </w:r>
      <w:r w:rsidRPr="008C470E">
        <w:rPr>
          <w:rFonts w:ascii="Arial" w:hAnsi="Arial" w:cs="Arial"/>
          <w:position w:val="10"/>
          <w:sz w:val="16"/>
          <w:szCs w:val="16"/>
          <w:lang w:val="en-US" w:eastAsia="en-US"/>
        </w:rPr>
        <w:t xml:space="preserve"> </w:t>
      </w:r>
      <w:r w:rsidRPr="008C470E">
        <w:rPr>
          <w:rFonts w:ascii="Arial" w:hAnsi="Arial" w:cs="Arial"/>
          <w:sz w:val="16"/>
          <w:szCs w:val="16"/>
          <w:lang w:val="en-US" w:eastAsia="en-US"/>
        </w:rPr>
        <w:t xml:space="preserve">refer to the labeling in figure 1. The difference between the chemical environments of </w:t>
      </w:r>
      <w:r w:rsidR="001A7070">
        <w:rPr>
          <w:rFonts w:ascii="Arial" w:hAnsi="Arial" w:cs="Arial"/>
          <w:sz w:val="16"/>
          <w:szCs w:val="16"/>
          <w:lang w:val="en-US" w:eastAsia="en-US"/>
        </w:rPr>
        <w:t>C2</w:t>
      </w:r>
      <w:r>
        <w:rPr>
          <w:rFonts w:ascii="Arial" w:hAnsi="Arial" w:cs="Arial"/>
          <w:sz w:val="16"/>
          <w:szCs w:val="16"/>
          <w:lang w:val="en-US" w:eastAsia="en-US"/>
        </w:rPr>
        <w:t xml:space="preserve"> </w:t>
      </w:r>
      <w:r w:rsidRPr="008C470E">
        <w:rPr>
          <w:rFonts w:ascii="Arial" w:hAnsi="Arial" w:cs="Arial"/>
          <w:sz w:val="16"/>
          <w:szCs w:val="16"/>
          <w:lang w:val="en-US" w:eastAsia="en-US"/>
        </w:rPr>
        <w:t xml:space="preserve">and </w:t>
      </w:r>
      <w:r w:rsidR="001A7070">
        <w:rPr>
          <w:rFonts w:ascii="Arial" w:hAnsi="Arial" w:cs="Arial"/>
          <w:sz w:val="16"/>
          <w:szCs w:val="16"/>
          <w:lang w:val="en-US" w:eastAsia="en-US"/>
        </w:rPr>
        <w:t>C3</w:t>
      </w:r>
      <w:r w:rsidRPr="008C470E">
        <w:rPr>
          <w:rFonts w:ascii="Arial" w:hAnsi="Arial" w:cs="Arial"/>
          <w:position w:val="10"/>
          <w:sz w:val="16"/>
          <w:szCs w:val="16"/>
          <w:lang w:val="en-US" w:eastAsia="en-US"/>
        </w:rPr>
        <w:t xml:space="preserve"> </w:t>
      </w:r>
      <w:r w:rsidRPr="008C470E">
        <w:rPr>
          <w:rFonts w:ascii="Arial" w:hAnsi="Arial" w:cs="Arial"/>
          <w:sz w:val="16"/>
          <w:szCs w:val="16"/>
          <w:lang w:val="en-US" w:eastAsia="en-US"/>
        </w:rPr>
        <w:t>is very small, thus the resulting chemical shift is only 0.4 eV</w:t>
      </w:r>
      <w:r w:rsidR="0088324E">
        <w:rPr>
          <w:rFonts w:ascii="Arial" w:hAnsi="Arial" w:cs="Arial"/>
          <w:sz w:val="16"/>
          <w:szCs w:val="16"/>
          <w:lang w:val="en-US" w:eastAsia="en-US"/>
        </w:rPr>
        <w:t>.</w:t>
      </w:r>
      <w:r w:rsidR="0088324E">
        <w:rPr>
          <w:rFonts w:ascii="Arial" w:hAnsi="Arial" w:cs="Arial"/>
          <w:sz w:val="16"/>
          <w:szCs w:val="16"/>
          <w:lang w:val="en-US" w:eastAsia="en-US"/>
        </w:rPr>
        <w:fldChar w:fldCharType="begin" w:fldLock="1"/>
      </w:r>
      <w:r w:rsidR="00976347">
        <w:rPr>
          <w:rFonts w:ascii="Arial" w:hAnsi="Arial" w:cs="Arial"/>
          <w:sz w:val="16"/>
          <w:szCs w:val="16"/>
          <w:lang w:val="en-US" w:eastAsia="en-US"/>
        </w:rPr>
        <w:instrText>ADDIN CSL_CITATION { "citationItems" : [ { "id" : "ITEM-1", "itemData" : { "DOI" : "10.1039/c0cp01587c", "ISSN" : "1463-9084", "PMID" : "21152618", "abstract" : "Ionic liquid surfaces can become electrically charged during X-ray photoelectron spectroscopy experiments, due to the flux of photoelectrons leaving the surface. This causes a shift in the measured binding energies of X-ray photoelectron peaks that depends on the magnitude of the surface charging. Consequently, a charge correction method is required for ionic liquids. Here we demonstrate the nature and extent of surface charging in ionic liquids and model it using chronopotentiometry. We report the X-ray photoelectron spectra for a range of imidazolium based ionic liquids and investigate the use of long alkyl chains (C(n)H(2n+1), n \u2265 8) and the imidazolium nitrogen, both of which are part of the ionic liquid chemical structure, as internal references for charge correction. Accurate and reproducible binding energies are obtained which allow comparisons to be made across ionic liquid-based systems.", "author" : [ { "dropping-particle" : "", "family" : "Villar-Garcia", "given" : "Ignacio J", "non-dropping-particle" : "", "parse-names" : false, "suffix" : "" }, { "dropping-particle" : "", "family" : "Smith", "given" : "Emily F", "non-dropping-particle" : "", "parse-names" : false, "suffix" : "" }, { "dropping-particle" : "", "family" : "Taylor", "given" : "Alasdair W", "non-dropping-particle" : "", "parse-names" : false, "suffix" : "" }, { "dropping-particle" : "", "family" : "Qiu", "given" : "Fulian", "non-dropping-particle" : "", "parse-names" : false, "suffix" : "" }, { "dropping-particle" : "", "family" : "Lovelock", "given" : "Kevin R J", "non-dropping-particle" : "", "parse-names" : false, "suffix" : "" }, { "dropping-particle" : "", "family" : "Jones", "given" : "Robert G", "non-dropping-particle" : "", "parse-names" : false, "suffix" : "" }, { "dropping-particle" : "", "family" : "Licence", "given" : "Peter", "non-dropping-particle" : "", "parse-names" : false, "suffix" : "" } ], "container-title" : "Physical chemistry chemical physics : PCCP", "id" : "ITEM-1", "issue" : "7", "issued" : { "date-parts" : [ [ "2011", "2", "21" ] ] }, "language" : "en", "note" : "the one karen used, good xps", "page" : "2797-808", "publisher" : "The Royal Society of Chemistry", "title" : "Charging of ionic liquid surfaces under X-ray irradiation: the measurement of absolute binding energies by XPS.", "type" : "article-journal", "volume" : "13" }, "uris" : [ "http://www.mendeley.com/documents/?uuid=d715e633-3c9b-4fac-905a-cd8e06c0f5b3" ] }, { "id" : "ITEM-2", "itemData" : { "DOI" : "10.1016/j.susc.2011.07.016", "ISSN" : "00396028", "abstract" : "Herein we report on XPS measurements on five different [EMIM] based ionic liquids (IL) prepared on activated carbon and aluminium supports. The anions were [TFSI], [BF4], [FAP], [B(CN)4] and [EtOSO3]. The results show that impurities such as O, Si or hydrocarbons were significantly reduced or no longer detected when preparation was performed on the high surface area carbon support. All core level spectra were fitted and for [EMIM][FAP], [EMIM][B(CN)4] and [EMIM][EtOSO3] de-convolution procedures of the C 1s lines are suggested. Comparison of the determined binding energies with published data strongly suggests that sample charging is irrelevant when preparation is performed on the activated carbon support. This observation is supposed to refer to the high capacitance of the high surface area carbon.", "author" : [ { "dropping-particle" : "", "family" : "Foelske-Schmitz", "given" : "A.", "non-dropping-particle" : "", "parse-names" : false, "suffix" : "" }, { "dropping-particle" : "", "family" : "Weingarth", "given" : "D.", "non-dropping-particle" : "", "parse-names" : false, "suffix" : "" }, { "dropping-particle" : "", "family" : "K\u00f6tz", "given" : "R.", "non-dropping-particle" : "", "parse-names" : false, "suffix" : "" } ], "container-title" : "Surface Science", "id" : "ITEM-2", "issue" : "23-24", "issued" : { "date-parts" : [ [ "2011", "12" ] ] }, "page" : "1979-1985", "title" : "XPS analysis of activated carbon supported ionic liquids: Enhanced purity and reduced charging", "type" : "article-journal", "volume" : "605" }, "uris" : [ "http://www.mendeley.com/documents/?uuid=3cf9b939-4f40-4d6a-a26d-34a8c7c9dcf3" ] }, { "id" : "ITEM-3", "itemData" : { "DOI" : "10.1021/la061248q", "ISSN" : "0743-7463", "PMID" : "17042558", "abstract" : "Ultra-high-vacuum (UHV)-based techniques can offer the scientist a tremendous amount of information about samples of interest. However, until recently the range of samples that could be routinely investigated using unmodified instrumentation was limited to solid samples and frozen solutions. In this paper we report the investigation of low-vapor-pressure, liquid samples using both X-ray photoelectron spectroscopy and time-of-flight secondary ion mass spectrometry. We demonstrate the suitability of UHV techniques in the investigation of a range of room-temperature ionic liquids, offering the opportunity to measure high-quality solution-phase spectra using unmodified instrumentation.", "author" : [ { "dropping-particle" : "", "family" : "Smith", "given" : "Emily F", "non-dropping-particle" : "", "parse-names" : false, "suffix" : "" }, { "dropping-particle" : "", "family" : "Rutten", "given" : "Frank J M", "non-dropping-particle" : "", "parse-names" : false, "suffix" : "" }, { "dropping-particle" : "", "family" : "Villar-Garcia", "given" : "Ignacio J", "non-dropping-particle" : "", "parse-names" : false, "suffix" : "" }, { "dropping-particle" : "", "family" : "Briggs", "given" : "David", "non-dropping-particle" : "", "parse-names" : false, "suffix" : "" }, { "dropping-particle" : "", "family" : "Licence", "given" : "Peter", "non-dropping-particle" : "", "parse-names" : false, "suffix" : "" } ], "container-title" : "Langmuir : the ACS journal of surfaces and colloids", "id" : "ITEM-3", "issue" : "22", "issued" : { "date-parts" : [ [ "2006", "10", "24" ] ] }, "page" : "9386-92", "publisher" : "American Chemical Society", "title" : "Ionic liquids in vacuo: analysis of liquid surfaces using ultra-high-vacuum techniques.", "type" : "article-journal", "volume" : "22" }, "uris" : [ "http://www.mendeley.com/documents/?uuid=2926264a-2986-4dd1-b10f-e64b76d8ee85" ] } ], "mendeley" : { "formattedCitation" : "&lt;sup&gt;29\u201331&lt;/sup&gt;", "plainTextFormattedCitation" : "29\u201331", "previouslyFormattedCitation" : "&lt;sup&gt;29\u201331&lt;/sup&gt;" }, "properties" : { "noteIndex" : 0 }, "schema" : "https://github.com/citation-style-language/schema/raw/master/csl-citation.json" }</w:instrText>
      </w:r>
      <w:r w:rsidR="0088324E">
        <w:rPr>
          <w:rFonts w:ascii="Arial" w:hAnsi="Arial" w:cs="Arial"/>
          <w:sz w:val="16"/>
          <w:szCs w:val="16"/>
          <w:lang w:val="en-US" w:eastAsia="en-US"/>
        </w:rPr>
        <w:fldChar w:fldCharType="separate"/>
      </w:r>
      <w:proofErr w:type="gramStart"/>
      <w:r w:rsidR="00E7784B" w:rsidRPr="00E7784B">
        <w:rPr>
          <w:rFonts w:ascii="Arial" w:hAnsi="Arial" w:cs="Arial"/>
          <w:noProof/>
          <w:sz w:val="16"/>
          <w:szCs w:val="16"/>
          <w:vertAlign w:val="superscript"/>
          <w:lang w:val="en-US" w:eastAsia="en-US"/>
        </w:rPr>
        <w:t>29–31</w:t>
      </w:r>
      <w:r w:rsidR="0088324E">
        <w:rPr>
          <w:rFonts w:ascii="Arial" w:hAnsi="Arial" w:cs="Arial"/>
          <w:sz w:val="16"/>
          <w:szCs w:val="16"/>
          <w:lang w:val="en-US" w:eastAsia="en-US"/>
        </w:rPr>
        <w:fldChar w:fldCharType="end"/>
      </w:r>
      <w:r w:rsidR="0088324E">
        <w:rPr>
          <w:rFonts w:ascii="Arial" w:hAnsi="Arial" w:cs="Arial"/>
          <w:sz w:val="16"/>
          <w:szCs w:val="16"/>
          <w:lang w:val="en-US" w:eastAsia="en-US"/>
        </w:rPr>
        <w:t xml:space="preserve"> </w:t>
      </w:r>
      <w:r w:rsidRPr="008C470E">
        <w:rPr>
          <w:rFonts w:ascii="Arial" w:hAnsi="Arial" w:cs="Arial"/>
          <w:sz w:val="16"/>
          <w:szCs w:val="16"/>
          <w:lang w:val="en-US" w:eastAsia="en-US"/>
        </w:rPr>
        <w:t>Therefore, the separation of the peaks</w:t>
      </w:r>
      <w:proofErr w:type="gramEnd"/>
      <w:r w:rsidRPr="008C470E">
        <w:rPr>
          <w:rFonts w:ascii="Arial" w:hAnsi="Arial" w:cs="Arial"/>
          <w:sz w:val="16"/>
          <w:szCs w:val="16"/>
          <w:lang w:val="en-US" w:eastAsia="en-US"/>
        </w:rPr>
        <w:t xml:space="preserve"> was </w:t>
      </w:r>
      <w:r w:rsidR="00917C4D">
        <w:rPr>
          <w:rFonts w:ascii="Arial" w:hAnsi="Arial" w:cs="Arial"/>
          <w:sz w:val="16"/>
          <w:szCs w:val="16"/>
          <w:lang w:val="en-US" w:eastAsia="en-US"/>
        </w:rPr>
        <w:t xml:space="preserve">constrained to 0.4 </w:t>
      </w:r>
      <w:proofErr w:type="spellStart"/>
      <w:r w:rsidR="00917C4D">
        <w:rPr>
          <w:rFonts w:ascii="Arial" w:hAnsi="Arial" w:cs="Arial"/>
          <w:sz w:val="16"/>
          <w:szCs w:val="16"/>
          <w:lang w:val="en-US" w:eastAsia="en-US"/>
        </w:rPr>
        <w:t>eV</w:t>
      </w:r>
      <w:proofErr w:type="spellEnd"/>
      <w:r w:rsidR="00917C4D">
        <w:rPr>
          <w:rFonts w:ascii="Arial" w:hAnsi="Arial" w:cs="Arial"/>
          <w:sz w:val="16"/>
          <w:szCs w:val="16"/>
          <w:lang w:val="en-US" w:eastAsia="en-US"/>
        </w:rPr>
        <w:t xml:space="preserve"> and the peak area</w:t>
      </w:r>
      <w:r w:rsidRPr="008C470E">
        <w:rPr>
          <w:rFonts w:ascii="Arial" w:hAnsi="Arial" w:cs="Arial"/>
          <w:sz w:val="16"/>
          <w:szCs w:val="16"/>
          <w:lang w:val="en-US" w:eastAsia="en-US"/>
        </w:rPr>
        <w:t xml:space="preserve"> </w:t>
      </w:r>
      <w:r w:rsidR="00204867">
        <w:rPr>
          <w:rFonts w:ascii="Arial" w:hAnsi="Arial" w:cs="Arial"/>
          <w:sz w:val="16"/>
          <w:szCs w:val="16"/>
          <w:lang w:val="en-US" w:eastAsia="en-US"/>
        </w:rPr>
        <w:t>ratio set to be 1:1</w:t>
      </w:r>
      <w:r w:rsidRPr="008C470E">
        <w:rPr>
          <w:rFonts w:ascii="Arial" w:hAnsi="Arial" w:cs="Arial"/>
          <w:sz w:val="16"/>
          <w:szCs w:val="16"/>
          <w:lang w:val="en-US" w:eastAsia="en-US"/>
        </w:rPr>
        <w:t xml:space="preserve">. The expected relative intensities of the peaks </w:t>
      </w:r>
      <w:r w:rsidR="001A7070">
        <w:rPr>
          <w:rFonts w:ascii="Arial" w:hAnsi="Arial" w:cs="Arial"/>
          <w:sz w:val="16"/>
          <w:szCs w:val="16"/>
          <w:lang w:val="en-US" w:eastAsia="en-US"/>
        </w:rPr>
        <w:t>C1</w:t>
      </w:r>
      <w:r w:rsidRPr="008C470E">
        <w:rPr>
          <w:rFonts w:ascii="Arial" w:hAnsi="Arial" w:cs="Arial"/>
          <w:sz w:val="16"/>
          <w:szCs w:val="16"/>
          <w:lang w:val="en-US" w:eastAsia="en-US"/>
        </w:rPr>
        <w:t xml:space="preserve">: </w:t>
      </w:r>
      <w:r w:rsidR="001A7070">
        <w:rPr>
          <w:rFonts w:ascii="Arial" w:hAnsi="Arial" w:cs="Arial"/>
          <w:sz w:val="16"/>
          <w:szCs w:val="16"/>
          <w:lang w:val="en-US" w:eastAsia="en-US"/>
        </w:rPr>
        <w:t>C2</w:t>
      </w:r>
      <w:r w:rsidRPr="008C470E">
        <w:rPr>
          <w:rFonts w:ascii="Arial" w:hAnsi="Arial" w:cs="Arial"/>
          <w:sz w:val="16"/>
          <w:szCs w:val="16"/>
          <w:lang w:val="en-US" w:eastAsia="en-US"/>
        </w:rPr>
        <w:t xml:space="preserve">: </w:t>
      </w:r>
      <w:r w:rsidR="001A7070">
        <w:rPr>
          <w:rFonts w:ascii="Arial" w:hAnsi="Arial" w:cs="Arial"/>
          <w:sz w:val="16"/>
          <w:szCs w:val="16"/>
          <w:lang w:val="en-US" w:eastAsia="en-US"/>
        </w:rPr>
        <w:t>C3</w:t>
      </w:r>
      <w:r w:rsidRPr="008C470E">
        <w:rPr>
          <w:rFonts w:ascii="Arial" w:hAnsi="Arial" w:cs="Arial"/>
          <w:sz w:val="16"/>
          <w:szCs w:val="16"/>
          <w:lang w:val="en-US" w:eastAsia="en-US"/>
        </w:rPr>
        <w:t xml:space="preserve">: </w:t>
      </w:r>
      <w:r w:rsidR="001A7070">
        <w:rPr>
          <w:rFonts w:ascii="Arial" w:hAnsi="Arial" w:cs="Arial"/>
          <w:sz w:val="16"/>
          <w:szCs w:val="16"/>
          <w:lang w:val="en-US" w:eastAsia="en-US"/>
        </w:rPr>
        <w:t>C4</w:t>
      </w:r>
      <w:r w:rsidRPr="008C470E">
        <w:rPr>
          <w:rFonts w:ascii="Arial" w:hAnsi="Arial" w:cs="Arial"/>
          <w:sz w:val="16"/>
          <w:szCs w:val="16"/>
          <w:lang w:val="en-US" w:eastAsia="en-US"/>
        </w:rPr>
        <w:t xml:space="preserve">, based on the stoichiometry of the </w:t>
      </w:r>
      <w:proofErr w:type="spellStart"/>
      <w:r w:rsidRPr="008C470E">
        <w:rPr>
          <w:rFonts w:ascii="Arial" w:hAnsi="Arial" w:cs="Arial"/>
          <w:sz w:val="16"/>
          <w:szCs w:val="16"/>
          <w:lang w:val="en-US" w:eastAsia="en-US"/>
        </w:rPr>
        <w:t>cation</w:t>
      </w:r>
      <w:proofErr w:type="spellEnd"/>
      <w:r w:rsidRPr="008C470E">
        <w:rPr>
          <w:rFonts w:ascii="Arial" w:hAnsi="Arial" w:cs="Arial"/>
          <w:sz w:val="16"/>
          <w:szCs w:val="16"/>
          <w:lang w:val="en-US" w:eastAsia="en-US"/>
        </w:rPr>
        <w:t>, are 0.13:0.25:0.25:0.37. The experimentally observed values of 0.10</w:t>
      </w:r>
      <w:r w:rsidR="00122BA0">
        <w:rPr>
          <w:rFonts w:ascii="Arial" w:hAnsi="Arial" w:cs="Arial"/>
          <w:sz w:val="16"/>
          <w:szCs w:val="16"/>
          <w:lang w:val="en-US" w:eastAsia="en-US"/>
        </w:rPr>
        <w:t>±0.02</w:t>
      </w:r>
      <w:r w:rsidRPr="008C470E">
        <w:rPr>
          <w:rFonts w:ascii="Arial" w:hAnsi="Arial" w:cs="Arial"/>
          <w:sz w:val="16"/>
          <w:szCs w:val="16"/>
          <w:lang w:val="en-US" w:eastAsia="en-US"/>
        </w:rPr>
        <w:t>:0.24</w:t>
      </w:r>
      <w:r w:rsidR="00122BA0">
        <w:rPr>
          <w:rFonts w:ascii="Arial" w:hAnsi="Arial" w:cs="Arial"/>
          <w:sz w:val="16"/>
          <w:szCs w:val="16"/>
          <w:lang w:val="en-US" w:eastAsia="en-US"/>
        </w:rPr>
        <w:t>±0.01</w:t>
      </w:r>
      <w:r w:rsidRPr="008C470E">
        <w:rPr>
          <w:rFonts w:ascii="Arial" w:hAnsi="Arial" w:cs="Arial"/>
          <w:sz w:val="16"/>
          <w:szCs w:val="16"/>
          <w:lang w:val="en-US" w:eastAsia="en-US"/>
        </w:rPr>
        <w:t>:0.24</w:t>
      </w:r>
      <w:r w:rsidR="00122BA0">
        <w:rPr>
          <w:rFonts w:ascii="Arial" w:hAnsi="Arial" w:cs="Arial"/>
          <w:sz w:val="16"/>
          <w:szCs w:val="16"/>
          <w:lang w:val="en-US" w:eastAsia="en-US"/>
        </w:rPr>
        <w:t>±0.01</w:t>
      </w:r>
      <w:r w:rsidRPr="008C470E">
        <w:rPr>
          <w:rFonts w:ascii="Arial" w:hAnsi="Arial" w:cs="Arial"/>
          <w:sz w:val="16"/>
          <w:szCs w:val="16"/>
          <w:lang w:val="en-US" w:eastAsia="en-US"/>
        </w:rPr>
        <w:t>:0.42</w:t>
      </w:r>
      <w:r w:rsidR="00122BA0">
        <w:rPr>
          <w:rFonts w:ascii="Arial" w:hAnsi="Arial" w:cs="Arial"/>
          <w:sz w:val="16"/>
          <w:szCs w:val="16"/>
          <w:lang w:val="en-US" w:eastAsia="en-US"/>
        </w:rPr>
        <w:t>±0.02</w:t>
      </w:r>
      <w:r w:rsidRPr="008C470E">
        <w:rPr>
          <w:rFonts w:ascii="Arial" w:hAnsi="Arial" w:cs="Arial"/>
          <w:sz w:val="16"/>
          <w:szCs w:val="16"/>
          <w:lang w:val="en-US" w:eastAsia="en-US"/>
        </w:rPr>
        <w:t xml:space="preserve"> are in good agreement. </w:t>
      </w:r>
    </w:p>
    <w:p w14:paraId="13AB267E" w14:textId="77777777" w:rsidR="008C470E" w:rsidRPr="00337FE7" w:rsidRDefault="008C470E" w:rsidP="00337FE7">
      <w:pPr>
        <w:widowControl w:val="0"/>
        <w:autoSpaceDE w:val="0"/>
        <w:autoSpaceDN w:val="0"/>
        <w:adjustRightInd w:val="0"/>
        <w:spacing w:after="240" w:line="360" w:lineRule="auto"/>
        <w:jc w:val="both"/>
        <w:rPr>
          <w:rFonts w:ascii="Arial" w:hAnsi="Arial" w:cs="Arial"/>
          <w:sz w:val="16"/>
          <w:szCs w:val="16"/>
          <w:vertAlign w:val="superscript"/>
          <w:lang w:val="en-US" w:eastAsia="en-US"/>
        </w:rPr>
      </w:pPr>
      <w:r w:rsidRPr="008C470E">
        <w:rPr>
          <w:rFonts w:ascii="Arial" w:hAnsi="Arial" w:cs="Arial"/>
          <w:sz w:val="16"/>
          <w:szCs w:val="16"/>
          <w:lang w:val="en-US" w:eastAsia="en-US"/>
        </w:rPr>
        <w:t>There are two nitrogen atoms per ion pair, both located in the ring. The differing length of the side chains does not result in a significant change in the chemical environment so the N 1s spectrum should be fitted with a single species</w:t>
      </w:r>
      <w:r w:rsidR="0088324E">
        <w:rPr>
          <w:rFonts w:ascii="Arial" w:hAnsi="Arial" w:cs="Arial"/>
          <w:sz w:val="16"/>
          <w:szCs w:val="16"/>
          <w:lang w:val="en-US" w:eastAsia="en-US"/>
        </w:rPr>
        <w:t>.</w:t>
      </w:r>
      <w:r w:rsidR="0088324E">
        <w:rPr>
          <w:rFonts w:ascii="Arial" w:hAnsi="Arial" w:cs="Arial"/>
          <w:sz w:val="16"/>
          <w:szCs w:val="16"/>
          <w:lang w:val="en-US" w:eastAsia="en-US"/>
        </w:rPr>
        <w:fldChar w:fldCharType="begin" w:fldLock="1"/>
      </w:r>
      <w:r w:rsidR="00976347">
        <w:rPr>
          <w:rFonts w:ascii="Arial" w:hAnsi="Arial" w:cs="Arial"/>
          <w:sz w:val="16"/>
          <w:szCs w:val="16"/>
          <w:lang w:val="en-US" w:eastAsia="en-US"/>
        </w:rPr>
        <w:instrText>ADDIN CSL_CITATION { "citationItems" : [ { "id" : "ITEM-1", "itemData" : { "DOI" : "10.1039/c0cp01587c", "ISSN" : "1463-9084", "PMID" : "21152618", "abstract" : "Ionic liquid surfaces can become electrically charged during X-ray photoelectron spectroscopy experiments, due to the flux of photoelectrons leaving the surface. This causes a shift in the measured binding energies of X-ray photoelectron peaks that depends on the magnitude of the surface charging. Consequently, a charge correction method is required for ionic liquids. Here we demonstrate the nature and extent of surface charging in ionic liquids and model it using chronopotentiometry. We report the X-ray photoelectron spectra for a range of imidazolium based ionic liquids and investigate the use of long alkyl chains (C(n)H(2n+1), n \u2265 8) and the imidazolium nitrogen, both of which are part of the ionic liquid chemical structure, as internal references for charge correction. Accurate and reproducible binding energies are obtained which allow comparisons to be made across ionic liquid-based systems.", "author" : [ { "dropping-particle" : "", "family" : "Villar-Garcia", "given" : "Ignacio J", "non-dropping-particle" : "", "parse-names" : false, "suffix" : "" }, { "dropping-particle" : "", "family" : "Smith", "given" : "Emily F", "non-dropping-particle" : "", "parse-names" : false, "suffix" : "" }, { "dropping-particle" : "", "family" : "Taylor", "given" : "Alasdair W", "non-dropping-particle" : "", "parse-names" : false, "suffix" : "" }, { "dropping-particle" : "", "family" : "Qiu", "given" : "Fulian", "non-dropping-particle" : "", "parse-names" : false, "suffix" : "" }, { "dropping-particle" : "", "family" : "Lovelock", "given" : "Kevin R J", "non-dropping-particle" : "", "parse-names" : false, "suffix" : "" }, { "dropping-particle" : "", "family" : "Jones", "given" : "Robert G", "non-dropping-particle" : "", "parse-names" : false, "suffix" : "" }, { "dropping-particle" : "", "family" : "Licence", "given" : "Peter", "non-dropping-particle" : "", "parse-names" : false, "suffix" : "" } ], "container-title" : "Physical chemistry chemical physics : PCCP", "id" : "ITEM-1", "issue" : "7", "issued" : { "date-parts" : [ [ "2011", "2", "21" ] ] }, "language" : "en", "note" : "the one karen used, good xps", "page" : "2797-808", "publisher" : "The Royal Society of Chemistry", "title" : "Charging of ionic liquid surfaces under X-ray irradiation: the measurement of absolute binding energies by XPS.", "type" : "article-journal", "volume" : "13" }, "uris" : [ "http://www.mendeley.com/documents/?uuid=d715e633-3c9b-4fac-905a-cd8e06c0f5b3" ] }, { "id" : "ITEM-2", "itemData" : { "DOI" : "10.1016/j.susc.2011.07.016", "ISSN" : "00396028", "abstract" : "Herein we report on XPS measurements on five different [EMIM] based ionic liquids (IL) prepared on activated carbon and aluminium supports. The anions were [TFSI], [BF4], [FAP], [B(CN)4] and [EtOSO3]. The results show that impurities such as O, Si or hydrocarbons were significantly reduced or no longer detected when preparation was performed on the high surface area carbon support. All core level spectra were fitted and for [EMIM][FAP], [EMIM][B(CN)4] and [EMIM][EtOSO3] de-convolution procedures of the C 1s lines are suggested. Comparison of the determined binding energies with published data strongly suggests that sample charging is irrelevant when preparation is performed on the activated carbon support. This observation is supposed to refer to the high capacitance of the high surface area carbon.", "author" : [ { "dropping-particle" : "", "family" : "Foelske-Schmitz", "given" : "A.", "non-dropping-particle" : "", "parse-names" : false, "suffix" : "" }, { "dropping-particle" : "", "family" : "Weingarth", "given" : "D.", "non-dropping-particle" : "", "parse-names" : false, "suffix" : "" }, { "dropping-particle" : "", "family" : "K\u00f6tz", "given" : "R.", "non-dropping-particle" : "", "parse-names" : false, "suffix" : "" } ], "container-title" : "Surface Science", "id" : "ITEM-2", "issue" : "23-24", "issued" : { "date-parts" : [ [ "2011", "12" ] ] }, "page" : "1979-1985", "title" : "XPS analysis of activated carbon supported ionic liquids: Enhanced purity and reduced charging", "type" : "article-journal", "volume" : "605" }, "uris" : [ "http://www.mendeley.com/documents/?uuid=3cf9b939-4f40-4d6a-a26d-34a8c7c9dcf3" ] }, { "id" : "ITEM-3", "itemData" : { "DOI" : "10.1021/la061248q", "ISSN" : "0743-7463", "PMID" : "17042558", "abstract" : "Ultra-high-vacuum (UHV)-based techniques can offer the scientist a tremendous amount of information about samples of interest. However, until recently the range of samples that could be routinely investigated using unmodified instrumentation was limited to solid samples and frozen solutions. In this paper we report the investigation of low-vapor-pressure, liquid samples using both X-ray photoelectron spectroscopy and time-of-flight secondary ion mass spectrometry. We demonstrate the suitability of UHV techniques in the investigation of a range of room-temperature ionic liquids, offering the opportunity to measure high-quality solution-phase spectra using unmodified instrumentation.", "author" : [ { "dropping-particle" : "", "family" : "Smith", "given" : "Emily F", "non-dropping-particle" : "", "parse-names" : false, "suffix" : "" }, { "dropping-particle" : "", "family" : "Rutten", "given" : "Frank J M", "non-dropping-particle" : "", "parse-names" : false, "suffix" : "" }, { "dropping-particle" : "", "family" : "Villar-Garcia", "given" : "Ignacio J", "non-dropping-particle" : "", "parse-names" : false, "suffix" : "" }, { "dropping-particle" : "", "family" : "Briggs", "given" : "David", "non-dropping-particle" : "", "parse-names" : false, "suffix" : "" }, { "dropping-particle" : "", "family" : "Licence", "given" : "Peter", "non-dropping-particle" : "", "parse-names" : false, "suffix" : "" } ], "container-title" : "Langmuir : the ACS journal of surfaces and colloids", "id" : "ITEM-3", "issue" : "22", "issued" : { "date-parts" : [ [ "2006", "10", "24" ] ] }, "page" : "9386-92", "publisher" : "American Chemical Society", "title" : "Ionic liquids in vacuo: analysis of liquid surfaces using ultra-high-vacuum techniques.", "type" : "article-journal", "volume" : "22" }, "uris" : [ "http://www.mendeley.com/documents/?uuid=2926264a-2986-4dd1-b10f-e64b76d8ee85" ] } ], "mendeley" : { "formattedCitation" : "&lt;sup&gt;29\u201331&lt;/sup&gt;", "plainTextFormattedCitation" : "29\u201331", "previouslyFormattedCitation" : "&lt;sup&gt;29\u201331&lt;/sup&gt;" }, "properties" : { "noteIndex" : 0 }, "schema" : "https://github.com/citation-style-language/schema/raw/master/csl-citation.json" }</w:instrText>
      </w:r>
      <w:r w:rsidR="0088324E">
        <w:rPr>
          <w:rFonts w:ascii="Arial" w:hAnsi="Arial" w:cs="Arial"/>
          <w:sz w:val="16"/>
          <w:szCs w:val="16"/>
          <w:lang w:val="en-US" w:eastAsia="en-US"/>
        </w:rPr>
        <w:fldChar w:fldCharType="separate"/>
      </w:r>
      <w:r w:rsidR="00E7784B" w:rsidRPr="00E7784B">
        <w:rPr>
          <w:rFonts w:ascii="Arial" w:hAnsi="Arial" w:cs="Arial"/>
          <w:noProof/>
          <w:sz w:val="16"/>
          <w:szCs w:val="16"/>
          <w:vertAlign w:val="superscript"/>
          <w:lang w:val="en-US" w:eastAsia="en-US"/>
        </w:rPr>
        <w:t>29–31</w:t>
      </w:r>
      <w:r w:rsidR="0088324E">
        <w:rPr>
          <w:rFonts w:ascii="Arial" w:hAnsi="Arial" w:cs="Arial"/>
          <w:sz w:val="16"/>
          <w:szCs w:val="16"/>
          <w:lang w:val="en-US" w:eastAsia="en-US"/>
        </w:rPr>
        <w:fldChar w:fldCharType="end"/>
      </w:r>
      <w:r w:rsidRPr="008C470E">
        <w:rPr>
          <w:rFonts w:ascii="Arial" w:hAnsi="Arial" w:cs="Arial"/>
          <w:position w:val="10"/>
          <w:sz w:val="16"/>
          <w:szCs w:val="16"/>
          <w:lang w:val="en-US" w:eastAsia="en-US"/>
        </w:rPr>
        <w:t xml:space="preserve"> </w:t>
      </w:r>
      <w:proofErr w:type="gramStart"/>
      <w:r w:rsidRPr="008C470E">
        <w:rPr>
          <w:rFonts w:ascii="Arial" w:hAnsi="Arial" w:cs="Arial"/>
          <w:sz w:val="16"/>
          <w:szCs w:val="16"/>
          <w:lang w:val="en-US" w:eastAsia="en-US"/>
        </w:rPr>
        <w:t>The</w:t>
      </w:r>
      <w:proofErr w:type="gramEnd"/>
      <w:r w:rsidRPr="008C470E">
        <w:rPr>
          <w:rFonts w:ascii="Arial" w:hAnsi="Arial" w:cs="Arial"/>
          <w:sz w:val="16"/>
          <w:szCs w:val="16"/>
          <w:lang w:val="en-US" w:eastAsia="en-US"/>
        </w:rPr>
        <w:t xml:space="preserve"> spectrum is </w:t>
      </w:r>
      <w:r w:rsidR="007A3D3E">
        <w:rPr>
          <w:rFonts w:ascii="Arial" w:hAnsi="Arial" w:cs="Arial"/>
          <w:sz w:val="16"/>
          <w:szCs w:val="16"/>
          <w:lang w:val="en-US" w:eastAsia="en-US"/>
        </w:rPr>
        <w:t xml:space="preserve">indeed </w:t>
      </w:r>
      <w:r w:rsidRPr="008C470E">
        <w:rPr>
          <w:rFonts w:ascii="Arial" w:hAnsi="Arial" w:cs="Arial"/>
          <w:sz w:val="16"/>
          <w:szCs w:val="16"/>
          <w:lang w:val="en-US" w:eastAsia="en-US"/>
        </w:rPr>
        <w:t xml:space="preserve">dominated by a component, at a binding energy of 402.3 </w:t>
      </w:r>
      <w:proofErr w:type="spellStart"/>
      <w:r w:rsidRPr="008C470E">
        <w:rPr>
          <w:rFonts w:ascii="Arial" w:hAnsi="Arial" w:cs="Arial"/>
          <w:sz w:val="16"/>
          <w:szCs w:val="16"/>
          <w:lang w:val="en-US" w:eastAsia="en-US"/>
        </w:rPr>
        <w:t>eV</w:t>
      </w:r>
      <w:proofErr w:type="spellEnd"/>
      <w:r w:rsidRPr="008C470E">
        <w:rPr>
          <w:rFonts w:ascii="Arial" w:hAnsi="Arial" w:cs="Arial"/>
          <w:sz w:val="16"/>
          <w:szCs w:val="16"/>
          <w:lang w:val="en-US" w:eastAsia="en-US"/>
        </w:rPr>
        <w:t xml:space="preserve">. However, </w:t>
      </w:r>
      <w:r w:rsidR="007A3D3E">
        <w:rPr>
          <w:rFonts w:ascii="Arial" w:hAnsi="Arial" w:cs="Arial"/>
          <w:sz w:val="16"/>
          <w:szCs w:val="16"/>
          <w:lang w:val="en-US" w:eastAsia="en-US"/>
        </w:rPr>
        <w:t xml:space="preserve">figure 2 </w:t>
      </w:r>
      <w:r w:rsidR="00314778">
        <w:rPr>
          <w:rFonts w:ascii="Arial" w:hAnsi="Arial" w:cs="Arial"/>
          <w:sz w:val="16"/>
          <w:szCs w:val="16"/>
          <w:lang w:val="en-US" w:eastAsia="en-US"/>
        </w:rPr>
        <w:t>indicates</w:t>
      </w:r>
      <w:r w:rsidR="007A3D3E">
        <w:rPr>
          <w:rFonts w:ascii="Arial" w:hAnsi="Arial" w:cs="Arial"/>
          <w:sz w:val="16"/>
          <w:szCs w:val="16"/>
          <w:lang w:val="en-US" w:eastAsia="en-US"/>
        </w:rPr>
        <w:t xml:space="preserve"> there </w:t>
      </w:r>
      <w:r w:rsidRPr="008C470E">
        <w:rPr>
          <w:rFonts w:ascii="Arial" w:hAnsi="Arial" w:cs="Arial"/>
          <w:sz w:val="16"/>
          <w:szCs w:val="16"/>
          <w:lang w:val="en-US" w:eastAsia="en-US"/>
        </w:rPr>
        <w:t>is some intensity to</w:t>
      </w:r>
      <w:r w:rsidR="007A3D3E">
        <w:rPr>
          <w:rFonts w:ascii="Arial" w:hAnsi="Arial" w:cs="Arial"/>
          <w:sz w:val="16"/>
          <w:szCs w:val="16"/>
          <w:lang w:val="en-US" w:eastAsia="en-US"/>
        </w:rPr>
        <w:t xml:space="preserve"> the</w:t>
      </w:r>
      <w:r w:rsidRPr="008C470E">
        <w:rPr>
          <w:rFonts w:ascii="Arial" w:hAnsi="Arial" w:cs="Arial"/>
          <w:sz w:val="16"/>
          <w:szCs w:val="16"/>
          <w:lang w:val="en-US" w:eastAsia="en-US"/>
        </w:rPr>
        <w:t xml:space="preserve"> low</w:t>
      </w:r>
      <w:r w:rsidR="007A3D3E">
        <w:rPr>
          <w:rFonts w:ascii="Arial" w:hAnsi="Arial" w:cs="Arial"/>
          <w:sz w:val="16"/>
          <w:szCs w:val="16"/>
          <w:lang w:val="en-US" w:eastAsia="en-US"/>
        </w:rPr>
        <w:t>er</w:t>
      </w:r>
      <w:r w:rsidRPr="008C470E">
        <w:rPr>
          <w:rFonts w:ascii="Arial" w:hAnsi="Arial" w:cs="Arial"/>
          <w:sz w:val="16"/>
          <w:szCs w:val="16"/>
          <w:lang w:val="en-US" w:eastAsia="en-US"/>
        </w:rPr>
        <w:t xml:space="preserve"> binding energy </w:t>
      </w:r>
      <w:r w:rsidR="007A3D3E">
        <w:rPr>
          <w:rFonts w:ascii="Arial" w:hAnsi="Arial" w:cs="Arial"/>
          <w:sz w:val="16"/>
          <w:szCs w:val="16"/>
          <w:lang w:val="en-US" w:eastAsia="en-US"/>
        </w:rPr>
        <w:t>side</w:t>
      </w:r>
      <w:r w:rsidR="00314778">
        <w:rPr>
          <w:rFonts w:ascii="Arial" w:hAnsi="Arial" w:cs="Arial"/>
          <w:sz w:val="16"/>
          <w:szCs w:val="16"/>
          <w:lang w:val="en-US" w:eastAsia="en-US"/>
        </w:rPr>
        <w:t xml:space="preserve"> </w:t>
      </w:r>
      <w:r w:rsidRPr="008C470E">
        <w:rPr>
          <w:rFonts w:ascii="Arial" w:hAnsi="Arial" w:cs="Arial"/>
          <w:sz w:val="16"/>
          <w:szCs w:val="16"/>
          <w:lang w:val="en-US" w:eastAsia="en-US"/>
        </w:rPr>
        <w:t>of the main N 1s peak</w:t>
      </w:r>
      <w:r w:rsidR="007A3D3E">
        <w:rPr>
          <w:rFonts w:ascii="Arial" w:hAnsi="Arial" w:cs="Arial"/>
          <w:sz w:val="16"/>
          <w:szCs w:val="16"/>
          <w:lang w:val="en-US" w:eastAsia="en-US"/>
        </w:rPr>
        <w:t>.</w:t>
      </w:r>
      <w:r w:rsidRPr="008C470E">
        <w:rPr>
          <w:rFonts w:ascii="Arial" w:hAnsi="Arial" w:cs="Arial"/>
          <w:sz w:val="16"/>
          <w:szCs w:val="16"/>
          <w:lang w:val="en-US" w:eastAsia="en-US"/>
        </w:rPr>
        <w:t xml:space="preserve"> </w:t>
      </w:r>
      <w:r w:rsidR="007A3D3E">
        <w:rPr>
          <w:rFonts w:ascii="Arial" w:hAnsi="Arial" w:cs="Arial"/>
          <w:sz w:val="16"/>
          <w:szCs w:val="16"/>
          <w:lang w:val="en-US" w:eastAsia="en-US"/>
        </w:rPr>
        <w:t>A</w:t>
      </w:r>
      <w:r w:rsidRPr="008C470E">
        <w:rPr>
          <w:rFonts w:ascii="Arial" w:hAnsi="Arial" w:cs="Arial"/>
          <w:sz w:val="16"/>
          <w:szCs w:val="16"/>
          <w:lang w:val="en-US" w:eastAsia="en-US"/>
        </w:rPr>
        <w:t xml:space="preserve"> further two peaks are required to obtain a satisfactory fit to the data. The origin of these peaks, at binding energies of 400.9 </w:t>
      </w:r>
      <w:proofErr w:type="spellStart"/>
      <w:r w:rsidRPr="008C470E">
        <w:rPr>
          <w:rFonts w:ascii="Arial" w:hAnsi="Arial" w:cs="Arial"/>
          <w:sz w:val="16"/>
          <w:szCs w:val="16"/>
          <w:lang w:val="en-US" w:eastAsia="en-US"/>
        </w:rPr>
        <w:t>eV</w:t>
      </w:r>
      <w:proofErr w:type="spellEnd"/>
      <w:r w:rsidRPr="008C470E">
        <w:rPr>
          <w:rFonts w:ascii="Arial" w:hAnsi="Arial" w:cs="Arial"/>
          <w:sz w:val="16"/>
          <w:szCs w:val="16"/>
          <w:lang w:val="en-US" w:eastAsia="en-US"/>
        </w:rPr>
        <w:t xml:space="preserve"> and 399.9 </w:t>
      </w:r>
      <w:proofErr w:type="spellStart"/>
      <w:r w:rsidRPr="008C470E">
        <w:rPr>
          <w:rFonts w:ascii="Arial" w:hAnsi="Arial" w:cs="Arial"/>
          <w:sz w:val="16"/>
          <w:szCs w:val="16"/>
          <w:lang w:val="en-US" w:eastAsia="en-US"/>
        </w:rPr>
        <w:t>eV</w:t>
      </w:r>
      <w:proofErr w:type="spellEnd"/>
      <w:r w:rsidRPr="008C470E">
        <w:rPr>
          <w:rFonts w:ascii="Arial" w:hAnsi="Arial" w:cs="Arial"/>
          <w:sz w:val="16"/>
          <w:szCs w:val="16"/>
          <w:lang w:val="en-US" w:eastAsia="en-US"/>
        </w:rPr>
        <w:t xml:space="preserve"> is </w:t>
      </w:r>
      <w:r w:rsidR="007A3D3E">
        <w:rPr>
          <w:rFonts w:ascii="Arial" w:hAnsi="Arial" w:cs="Arial"/>
          <w:sz w:val="16"/>
          <w:szCs w:val="16"/>
          <w:lang w:val="en-US" w:eastAsia="en-US"/>
        </w:rPr>
        <w:t>possibly</w:t>
      </w:r>
      <w:r w:rsidRPr="008C470E">
        <w:rPr>
          <w:rFonts w:ascii="Arial" w:hAnsi="Arial" w:cs="Arial"/>
          <w:sz w:val="16"/>
          <w:szCs w:val="16"/>
          <w:lang w:val="en-US" w:eastAsia="en-US"/>
        </w:rPr>
        <w:t xml:space="preserve"> due to a small amount of beam damage. The F 1s and B 1s </w:t>
      </w:r>
      <w:proofErr w:type="gramStart"/>
      <w:r w:rsidRPr="008C470E">
        <w:rPr>
          <w:rFonts w:ascii="Arial" w:hAnsi="Arial" w:cs="Arial"/>
          <w:sz w:val="16"/>
          <w:szCs w:val="16"/>
          <w:lang w:val="en-US" w:eastAsia="en-US"/>
        </w:rPr>
        <w:t>spectra,</w:t>
      </w:r>
      <w:proofErr w:type="gramEnd"/>
      <w:r w:rsidRPr="008C470E">
        <w:rPr>
          <w:rFonts w:ascii="Arial" w:hAnsi="Arial" w:cs="Arial"/>
          <w:sz w:val="16"/>
          <w:szCs w:val="16"/>
          <w:lang w:val="en-US" w:eastAsia="en-US"/>
        </w:rPr>
        <w:t xml:space="preserve"> are each dominated by a single species at binding energies of 686.4 </w:t>
      </w:r>
      <w:proofErr w:type="spellStart"/>
      <w:r w:rsidRPr="008C470E">
        <w:rPr>
          <w:rFonts w:ascii="Arial" w:hAnsi="Arial" w:cs="Arial"/>
          <w:sz w:val="16"/>
          <w:szCs w:val="16"/>
          <w:lang w:val="en-US" w:eastAsia="en-US"/>
        </w:rPr>
        <w:t>eV</w:t>
      </w:r>
      <w:proofErr w:type="spellEnd"/>
      <w:r w:rsidRPr="008C470E">
        <w:rPr>
          <w:rFonts w:ascii="Arial" w:hAnsi="Arial" w:cs="Arial"/>
          <w:sz w:val="16"/>
          <w:szCs w:val="16"/>
          <w:lang w:val="en-US" w:eastAsia="en-US"/>
        </w:rPr>
        <w:t xml:space="preserve"> and 194.6 </w:t>
      </w:r>
      <w:proofErr w:type="spellStart"/>
      <w:r w:rsidRPr="008C470E">
        <w:rPr>
          <w:rFonts w:ascii="Arial" w:hAnsi="Arial" w:cs="Arial"/>
          <w:sz w:val="16"/>
          <w:szCs w:val="16"/>
          <w:lang w:val="en-US" w:eastAsia="en-US"/>
        </w:rPr>
        <w:t>eV</w:t>
      </w:r>
      <w:proofErr w:type="spellEnd"/>
      <w:r w:rsidRPr="008C470E">
        <w:rPr>
          <w:rFonts w:ascii="Arial" w:hAnsi="Arial" w:cs="Arial"/>
          <w:sz w:val="16"/>
          <w:szCs w:val="16"/>
          <w:lang w:val="en-US" w:eastAsia="en-US"/>
        </w:rPr>
        <w:t xml:space="preserve"> respectively. The measured binding energies and peak assignments in this work are in good agreement with those reported by </w:t>
      </w:r>
      <w:proofErr w:type="spellStart"/>
      <w:r w:rsidRPr="008C470E">
        <w:rPr>
          <w:rFonts w:ascii="Arial" w:hAnsi="Arial" w:cs="Arial"/>
          <w:sz w:val="16"/>
          <w:szCs w:val="16"/>
          <w:lang w:val="en-US" w:eastAsia="en-US"/>
        </w:rPr>
        <w:t>Foelske</w:t>
      </w:r>
      <w:proofErr w:type="spellEnd"/>
      <w:r w:rsidRPr="008C470E">
        <w:rPr>
          <w:rFonts w:ascii="Arial" w:hAnsi="Arial" w:cs="Arial"/>
          <w:sz w:val="16"/>
          <w:szCs w:val="16"/>
          <w:lang w:val="en-US" w:eastAsia="en-US"/>
        </w:rPr>
        <w:t>-Schmitz et al</w:t>
      </w:r>
      <w:r w:rsidR="0088324E">
        <w:rPr>
          <w:rFonts w:ascii="Arial" w:hAnsi="Arial" w:cs="Arial"/>
          <w:sz w:val="16"/>
          <w:szCs w:val="16"/>
          <w:lang w:val="en-US" w:eastAsia="en-US"/>
        </w:rPr>
        <w:t>.</w:t>
      </w:r>
      <w:r w:rsidR="0088324E">
        <w:rPr>
          <w:rFonts w:ascii="Arial" w:hAnsi="Arial" w:cs="Arial"/>
          <w:sz w:val="16"/>
          <w:szCs w:val="16"/>
          <w:lang w:val="en-US" w:eastAsia="en-US"/>
        </w:rPr>
        <w:fldChar w:fldCharType="begin" w:fldLock="1"/>
      </w:r>
      <w:r w:rsidR="00976347">
        <w:rPr>
          <w:rFonts w:ascii="Arial" w:hAnsi="Arial" w:cs="Arial"/>
          <w:sz w:val="16"/>
          <w:szCs w:val="16"/>
          <w:lang w:val="en-US" w:eastAsia="en-US"/>
        </w:rPr>
        <w:instrText>ADDIN CSL_CITATION { "citationItems" : [ { "id" : "ITEM-1", "itemData" : { "DOI" : "10.1016/j.susc.2011.07.016", "ISSN" : "00396028", "abstract" : "Herein we report on XPS measurements on five different [EMIM] based ionic liquids (IL) prepared on activated carbon and aluminium supports. The anions were [TFSI], [BF4], [FAP], [B(CN)4] and [EtOSO3]. The results show that impurities such as O, Si or hydrocarbons were significantly reduced or no longer detected when preparation was performed on the high surface area carbon support. All core level spectra were fitted and for [EMIM][FAP], [EMIM][B(CN)4] and [EMIM][EtOSO3] de-convolution procedures of the C 1s lines are suggested. Comparison of the determined binding energies with published data strongly suggests that sample charging is irrelevant when preparation is performed on the activated carbon support. This observation is supposed to refer to the high capacitance of the high surface area carbon.", "author" : [ { "dropping-particle" : "", "family" : "Foelske-Schmitz", "given" : "A.", "non-dropping-particle" : "", "parse-names" : false, "suffix" : "" }, { "dropping-particle" : "", "family" : "Weingarth", "given" : "D.", "non-dropping-particle" : "", "parse-names" : false, "suffix" : "" }, { "dropping-particle" : "", "family" : "K\u00f6tz", "given" : "R.", "non-dropping-particle" : "", "parse-names" : false, "suffix" : "" } ], "container-title" : "Surface Science", "id" : "ITEM-1", "issue" : "23-24", "issued" : { "date-parts" : [ [ "2011", "12" ] ] }, "page" : "1979-1985", "title" : "XPS analysis of activated carbon supported ionic liquids: Enhanced purity and reduced charging", "type" : "article-journal", "volume" : "605" }, "uris" : [ "http://www.mendeley.com/documents/?uuid=3cf9b939-4f40-4d6a-a26d-34a8c7c9dcf3" ] } ], "mendeley" : { "formattedCitation" : "&lt;sup&gt;30&lt;/sup&gt;", "plainTextFormattedCitation" : "30", "previouslyFormattedCitation" : "&lt;sup&gt;30&lt;/sup&gt;" }, "properties" : { "noteIndex" : 0 }, "schema" : "https://github.com/citation-style-language/schema/raw/master/csl-citation.json" }</w:instrText>
      </w:r>
      <w:r w:rsidR="0088324E">
        <w:rPr>
          <w:rFonts w:ascii="Arial" w:hAnsi="Arial" w:cs="Arial"/>
          <w:sz w:val="16"/>
          <w:szCs w:val="16"/>
          <w:lang w:val="en-US" w:eastAsia="en-US"/>
        </w:rPr>
        <w:fldChar w:fldCharType="separate"/>
      </w:r>
      <w:r w:rsidR="00E7784B" w:rsidRPr="00E7784B">
        <w:rPr>
          <w:rFonts w:ascii="Arial" w:hAnsi="Arial" w:cs="Arial"/>
          <w:noProof/>
          <w:sz w:val="16"/>
          <w:szCs w:val="16"/>
          <w:vertAlign w:val="superscript"/>
          <w:lang w:val="en-US" w:eastAsia="en-US"/>
        </w:rPr>
        <w:t>30</w:t>
      </w:r>
      <w:r w:rsidR="0088324E">
        <w:rPr>
          <w:rFonts w:ascii="Arial" w:hAnsi="Arial" w:cs="Arial"/>
          <w:sz w:val="16"/>
          <w:szCs w:val="16"/>
          <w:lang w:val="en-US" w:eastAsia="en-US"/>
        </w:rPr>
        <w:fldChar w:fldCharType="end"/>
      </w:r>
      <w:r w:rsidRPr="008C470E">
        <w:rPr>
          <w:rFonts w:ascii="Arial" w:hAnsi="Arial" w:cs="Arial"/>
          <w:position w:val="10"/>
          <w:sz w:val="16"/>
          <w:szCs w:val="16"/>
          <w:lang w:val="en-US" w:eastAsia="en-US"/>
        </w:rPr>
        <w:t xml:space="preserve"> </w:t>
      </w:r>
      <w:r w:rsidRPr="008C470E">
        <w:rPr>
          <w:rFonts w:ascii="Arial" w:hAnsi="Arial" w:cs="Arial"/>
          <w:sz w:val="16"/>
          <w:szCs w:val="16"/>
          <w:lang w:val="en-US" w:eastAsia="en-US"/>
        </w:rPr>
        <w:t xml:space="preserve">and </w:t>
      </w:r>
      <w:proofErr w:type="spellStart"/>
      <w:r w:rsidRPr="008C470E">
        <w:rPr>
          <w:rFonts w:ascii="Arial" w:hAnsi="Arial" w:cs="Arial"/>
          <w:sz w:val="16"/>
          <w:szCs w:val="16"/>
          <w:lang w:val="en-US" w:eastAsia="en-US"/>
        </w:rPr>
        <w:t>Villar</w:t>
      </w:r>
      <w:proofErr w:type="spellEnd"/>
      <w:r w:rsidRPr="008C470E">
        <w:rPr>
          <w:rFonts w:ascii="Arial" w:hAnsi="Arial" w:cs="Arial"/>
          <w:sz w:val="16"/>
          <w:szCs w:val="16"/>
          <w:lang w:val="en-US" w:eastAsia="en-US"/>
        </w:rPr>
        <w:t>-Garcia et al.</w:t>
      </w:r>
      <w:r w:rsidR="0088324E">
        <w:rPr>
          <w:rFonts w:ascii="Arial" w:hAnsi="Arial" w:cs="Arial"/>
          <w:sz w:val="16"/>
          <w:szCs w:val="16"/>
          <w:lang w:val="en-US" w:eastAsia="en-US"/>
        </w:rPr>
        <w:t>,</w:t>
      </w:r>
      <w:r w:rsidR="0088324E">
        <w:rPr>
          <w:rFonts w:ascii="Arial" w:hAnsi="Arial" w:cs="Arial"/>
          <w:sz w:val="16"/>
          <w:szCs w:val="16"/>
          <w:lang w:val="en-US" w:eastAsia="en-US"/>
        </w:rPr>
        <w:fldChar w:fldCharType="begin" w:fldLock="1"/>
      </w:r>
      <w:r w:rsidR="00976347">
        <w:rPr>
          <w:rFonts w:ascii="Arial" w:hAnsi="Arial" w:cs="Arial"/>
          <w:sz w:val="16"/>
          <w:szCs w:val="16"/>
          <w:lang w:val="en-US" w:eastAsia="en-US"/>
        </w:rPr>
        <w:instrText>ADDIN CSL_CITATION { "citationItems" : [ { "id" : "ITEM-1", "itemData" : { "DOI" : "10.1039/c0cp01587c", "ISSN" : "1463-9084", "PMID" : "21152618", "abstract" : "Ionic liquid surfaces can become electrically charged during X-ray photoelectron spectroscopy experiments, due to the flux of photoelectrons leaving the surface. This causes a shift in the measured binding energies of X-ray photoelectron peaks that depends on the magnitude of the surface charging. Consequently, a charge correction method is required for ionic liquids. Here we demonstrate the nature and extent of surface charging in ionic liquids and model it using chronopotentiometry. We report the X-ray photoelectron spectra for a range of imidazolium based ionic liquids and investigate the use of long alkyl chains (C(n)H(2n+1), n \u2265 8) and the imidazolium nitrogen, both of which are part of the ionic liquid chemical structure, as internal references for charge correction. Accurate and reproducible binding energies are obtained which allow comparisons to be made across ionic liquid-based systems.", "author" : [ { "dropping-particle" : "", "family" : "Villar-Garcia", "given" : "Ignacio J", "non-dropping-particle" : "", "parse-names" : false, "suffix" : "" }, { "dropping-particle" : "", "family" : "Smith", "given" : "Emily F", "non-dropping-particle" : "", "parse-names" : false, "suffix" : "" }, { "dropping-particle" : "", "family" : "Taylor", "given" : "Alasdair W", "non-dropping-particle" : "", "parse-names" : false, "suffix" : "" }, { "dropping-particle" : "", "family" : "Qiu", "given" : "Fulian", "non-dropping-particle" : "", "parse-names" : false, "suffix" : "" }, { "dropping-particle" : "", "family" : "Lovelock", "given" : "Kevin R J", "non-dropping-particle" : "", "parse-names" : false, "suffix" : "" }, { "dropping-particle" : "", "family" : "Jones", "given" : "Robert G", "non-dropping-particle" : "", "parse-names" : false, "suffix" : "" }, { "dropping-particle" : "", "family" : "Licence", "given" : "Peter", "non-dropping-particle" : "", "parse-names" : false, "suffix" : "" } ], "container-title" : "Physical chemistry chemical physics : PCCP", "id" : "ITEM-1", "issue" : "7", "issued" : { "date-parts" : [ [ "2011", "2", "21" ] ] }, "language" : "en", "note" : "the one karen used, good xps", "page" : "2797-808", "publisher" : "The Royal Society of Chemistry", "title" : "Charging of ionic liquid surfaces under X-ray irradiation: the measurement of absolute binding energies by XPS.", "type" : "article-journal", "volume" : "13" }, "uris" : [ "http://www.mendeley.com/documents/?uuid=d715e633-3c9b-4fac-905a-cd8e06c0f5b3" ] } ], "mendeley" : { "formattedCitation" : "&lt;sup&gt;29&lt;/sup&gt;", "plainTextFormattedCitation" : "29", "previouslyFormattedCitation" : "&lt;sup&gt;29&lt;/sup&gt;" }, "properties" : { "noteIndex" : 0 }, "schema" : "https://github.com/citation-style-language/schema/raw/master/csl-citation.json" }</w:instrText>
      </w:r>
      <w:r w:rsidR="0088324E">
        <w:rPr>
          <w:rFonts w:ascii="Arial" w:hAnsi="Arial" w:cs="Arial"/>
          <w:sz w:val="16"/>
          <w:szCs w:val="16"/>
          <w:lang w:val="en-US" w:eastAsia="en-US"/>
        </w:rPr>
        <w:fldChar w:fldCharType="separate"/>
      </w:r>
      <w:r w:rsidR="00E7784B" w:rsidRPr="00E7784B">
        <w:rPr>
          <w:rFonts w:ascii="Arial" w:hAnsi="Arial" w:cs="Arial"/>
          <w:noProof/>
          <w:sz w:val="16"/>
          <w:szCs w:val="16"/>
          <w:vertAlign w:val="superscript"/>
          <w:lang w:val="en-US" w:eastAsia="en-US"/>
        </w:rPr>
        <w:t>29</w:t>
      </w:r>
      <w:r w:rsidR="0088324E">
        <w:rPr>
          <w:rFonts w:ascii="Arial" w:hAnsi="Arial" w:cs="Arial"/>
          <w:sz w:val="16"/>
          <w:szCs w:val="16"/>
          <w:lang w:val="en-US" w:eastAsia="en-US"/>
        </w:rPr>
        <w:fldChar w:fldCharType="end"/>
      </w:r>
      <w:r w:rsidRPr="008C470E">
        <w:rPr>
          <w:rFonts w:ascii="Arial" w:hAnsi="Arial" w:cs="Arial"/>
          <w:position w:val="10"/>
          <w:sz w:val="16"/>
          <w:szCs w:val="16"/>
          <w:lang w:val="en-US" w:eastAsia="en-US"/>
        </w:rPr>
        <w:t xml:space="preserve"> </w:t>
      </w:r>
      <w:r w:rsidRPr="008C470E">
        <w:rPr>
          <w:rFonts w:ascii="Arial" w:hAnsi="Arial" w:cs="Arial"/>
          <w:sz w:val="16"/>
          <w:szCs w:val="16"/>
          <w:lang w:val="en-US" w:eastAsia="en-US"/>
        </w:rPr>
        <w:t xml:space="preserve">though we observe a 0.4 </w:t>
      </w:r>
      <w:proofErr w:type="spellStart"/>
      <w:r w:rsidRPr="008C470E">
        <w:rPr>
          <w:rFonts w:ascii="Arial" w:hAnsi="Arial" w:cs="Arial"/>
          <w:sz w:val="16"/>
          <w:szCs w:val="16"/>
          <w:lang w:val="en-US" w:eastAsia="en-US"/>
        </w:rPr>
        <w:t>eV</w:t>
      </w:r>
      <w:proofErr w:type="spellEnd"/>
      <w:r w:rsidRPr="008C470E">
        <w:rPr>
          <w:rFonts w:ascii="Arial" w:hAnsi="Arial" w:cs="Arial"/>
          <w:sz w:val="16"/>
          <w:szCs w:val="16"/>
          <w:lang w:val="en-US" w:eastAsia="en-US"/>
        </w:rPr>
        <w:t xml:space="preserve"> shift to higher binding energy in all core level spectra</w:t>
      </w:r>
      <w:r w:rsidR="007A3D3E">
        <w:rPr>
          <w:rFonts w:ascii="Arial" w:hAnsi="Arial" w:cs="Arial"/>
          <w:sz w:val="16"/>
          <w:szCs w:val="16"/>
          <w:lang w:val="en-US" w:eastAsia="en-US"/>
        </w:rPr>
        <w:t xml:space="preserve">, most likely a result of the </w:t>
      </w:r>
      <w:r w:rsidRPr="008C470E">
        <w:rPr>
          <w:rFonts w:ascii="Arial" w:hAnsi="Arial" w:cs="Arial"/>
          <w:sz w:val="16"/>
          <w:szCs w:val="16"/>
          <w:lang w:val="en-US" w:eastAsia="en-US"/>
        </w:rPr>
        <w:t>different methods used to calibrate the binding energy scale</w:t>
      </w:r>
      <w:r w:rsidR="004A437E">
        <w:rPr>
          <w:rFonts w:ascii="Arial" w:hAnsi="Arial" w:cs="Arial"/>
          <w:sz w:val="16"/>
          <w:szCs w:val="16"/>
          <w:lang w:val="en-US" w:eastAsia="en-US"/>
        </w:rPr>
        <w:t xml:space="preserve"> (described in supporting information S.1)</w:t>
      </w:r>
      <w:r w:rsidRPr="008C470E">
        <w:rPr>
          <w:rFonts w:ascii="Arial" w:hAnsi="Arial" w:cs="Arial"/>
          <w:sz w:val="16"/>
          <w:szCs w:val="16"/>
          <w:lang w:val="en-US" w:eastAsia="en-US"/>
        </w:rPr>
        <w:t>. The core-level spectr</w:t>
      </w:r>
      <w:r w:rsidR="007A3D3E">
        <w:rPr>
          <w:rFonts w:ascii="Arial" w:hAnsi="Arial" w:cs="Arial"/>
          <w:sz w:val="16"/>
          <w:szCs w:val="16"/>
          <w:lang w:val="en-US" w:eastAsia="en-US"/>
        </w:rPr>
        <w:t>a and component analysis of the</w:t>
      </w:r>
      <w:r w:rsidRPr="008C470E">
        <w:rPr>
          <w:rFonts w:ascii="Arial" w:hAnsi="Arial" w:cs="Arial"/>
          <w:sz w:val="16"/>
          <w:szCs w:val="16"/>
          <w:lang w:val="en-US" w:eastAsia="en-US"/>
        </w:rPr>
        <w:t xml:space="preserve"> thick film indicate that that </w:t>
      </w:r>
      <w:r w:rsidRPr="000B2891">
        <w:rPr>
          <w:rFonts w:ascii="Arial" w:hAnsi="Arial" w:cs="Arial"/>
          <w:sz w:val="16"/>
          <w:szCs w:val="16"/>
          <w:lang w:val="en-US" w:eastAsia="en-US"/>
        </w:rPr>
        <w:t>[C</w:t>
      </w:r>
      <w:r w:rsidRPr="00C96B03">
        <w:rPr>
          <w:rFonts w:ascii="Arial" w:hAnsi="Arial" w:cs="Arial"/>
          <w:sz w:val="16"/>
          <w:szCs w:val="16"/>
          <w:vertAlign w:val="subscript"/>
          <w:lang w:val="en-US" w:eastAsia="en-US"/>
        </w:rPr>
        <w:t>4</w:t>
      </w:r>
      <w:r w:rsidRPr="000B2891">
        <w:rPr>
          <w:rFonts w:ascii="Arial" w:hAnsi="Arial" w:cs="Arial"/>
          <w:sz w:val="16"/>
          <w:szCs w:val="16"/>
          <w:lang w:val="en-US" w:eastAsia="en-US"/>
        </w:rPr>
        <w:t>C</w:t>
      </w:r>
      <w:r w:rsidRPr="00C96B03">
        <w:rPr>
          <w:rFonts w:ascii="Arial" w:hAnsi="Arial" w:cs="Arial"/>
          <w:sz w:val="16"/>
          <w:szCs w:val="16"/>
          <w:vertAlign w:val="subscript"/>
          <w:lang w:val="en-US" w:eastAsia="en-US"/>
        </w:rPr>
        <w:t>1</w:t>
      </w:r>
      <w:r w:rsidRPr="000B2891">
        <w:rPr>
          <w:rFonts w:ascii="Arial" w:hAnsi="Arial" w:cs="Arial"/>
          <w:sz w:val="16"/>
          <w:szCs w:val="16"/>
          <w:lang w:val="en-US" w:eastAsia="en-US"/>
        </w:rPr>
        <w:t>Im][BF</w:t>
      </w:r>
      <w:r w:rsidRPr="00C96B03">
        <w:rPr>
          <w:rFonts w:ascii="Arial" w:hAnsi="Arial" w:cs="Arial"/>
          <w:sz w:val="16"/>
          <w:szCs w:val="16"/>
          <w:vertAlign w:val="subscript"/>
          <w:lang w:val="en-US" w:eastAsia="en-US"/>
        </w:rPr>
        <w:t>4</w:t>
      </w:r>
      <w:r w:rsidRPr="000B2891">
        <w:rPr>
          <w:rFonts w:ascii="Arial" w:hAnsi="Arial" w:cs="Arial"/>
          <w:sz w:val="16"/>
          <w:szCs w:val="16"/>
          <w:lang w:val="en-US" w:eastAsia="en-US"/>
        </w:rPr>
        <w:t xml:space="preserve">] </w:t>
      </w:r>
      <w:r w:rsidRPr="008C470E">
        <w:rPr>
          <w:rFonts w:ascii="Arial" w:hAnsi="Arial" w:cs="Arial"/>
          <w:sz w:val="16"/>
          <w:szCs w:val="16"/>
          <w:lang w:val="en-US" w:eastAsia="en-US"/>
        </w:rPr>
        <w:t xml:space="preserve">can be deposited intact onto the </w:t>
      </w:r>
      <w:proofErr w:type="spellStart"/>
      <w:r w:rsidRPr="008C470E">
        <w:rPr>
          <w:rFonts w:ascii="Arial" w:hAnsi="Arial" w:cs="Arial"/>
          <w:sz w:val="16"/>
          <w:szCs w:val="16"/>
          <w:lang w:val="en-US" w:eastAsia="en-US"/>
        </w:rPr>
        <w:t>anatase</w:t>
      </w:r>
      <w:proofErr w:type="spellEnd"/>
      <w:r w:rsidRPr="008C470E">
        <w:rPr>
          <w:rFonts w:ascii="Arial" w:hAnsi="Arial" w:cs="Arial"/>
          <w:sz w:val="16"/>
          <w:szCs w:val="16"/>
          <w:lang w:val="en-US" w:eastAsia="en-US"/>
        </w:rPr>
        <w:t xml:space="preserve"> </w:t>
      </w:r>
      <w:proofErr w:type="gramStart"/>
      <w:r w:rsidRPr="008C470E">
        <w:rPr>
          <w:rFonts w:ascii="Arial" w:hAnsi="Arial" w:cs="Arial"/>
          <w:sz w:val="16"/>
          <w:szCs w:val="16"/>
          <w:lang w:val="en-US" w:eastAsia="en-US"/>
        </w:rPr>
        <w:t>Ti</w:t>
      </w:r>
      <w:r>
        <w:rPr>
          <w:rFonts w:ascii="Arial" w:hAnsi="Arial" w:cs="Arial"/>
          <w:sz w:val="16"/>
          <w:szCs w:val="16"/>
          <w:lang w:val="en-US" w:eastAsia="en-US"/>
        </w:rPr>
        <w:t>O</w:t>
      </w:r>
      <w:r>
        <w:rPr>
          <w:rFonts w:ascii="Arial" w:hAnsi="Arial" w:cs="Arial"/>
          <w:sz w:val="16"/>
          <w:szCs w:val="16"/>
          <w:vertAlign w:val="subscript"/>
          <w:lang w:val="en-US" w:eastAsia="en-US"/>
        </w:rPr>
        <w:t>2</w:t>
      </w:r>
      <w:r w:rsidRPr="008C470E">
        <w:rPr>
          <w:rFonts w:ascii="Arial" w:hAnsi="Arial" w:cs="Arial"/>
          <w:sz w:val="16"/>
          <w:szCs w:val="16"/>
          <w:lang w:val="en-US" w:eastAsia="en-US"/>
        </w:rPr>
        <w:t>(</w:t>
      </w:r>
      <w:proofErr w:type="gramEnd"/>
      <w:r w:rsidRPr="008C470E">
        <w:rPr>
          <w:rFonts w:ascii="Arial" w:hAnsi="Arial" w:cs="Arial"/>
          <w:sz w:val="16"/>
          <w:szCs w:val="16"/>
          <w:lang w:val="en-US" w:eastAsia="en-US"/>
        </w:rPr>
        <w:t xml:space="preserve">101) surface, by evaporation at a temperature </w:t>
      </w:r>
      <w:r w:rsidRPr="00337FE7">
        <w:rPr>
          <w:rFonts w:ascii="Arial" w:hAnsi="Arial" w:cs="Arial"/>
          <w:sz w:val="16"/>
          <w:szCs w:val="16"/>
          <w:lang w:val="en-US" w:eastAsia="en-US"/>
        </w:rPr>
        <w:t>of around 220</w:t>
      </w:r>
      <w:r w:rsidR="00E434E0">
        <w:rPr>
          <w:rFonts w:ascii="Arial" w:hAnsi="Arial" w:cs="Arial"/>
          <w:sz w:val="16"/>
          <w:szCs w:val="16"/>
          <w:lang w:val="en-US" w:eastAsia="en-US"/>
        </w:rPr>
        <w:t xml:space="preserve"> </w:t>
      </w:r>
      <w:r w:rsidR="00337FE7" w:rsidRPr="00337FE7">
        <w:rPr>
          <w:rFonts w:ascii="Arial" w:hAnsi="Arial" w:cs="Arial"/>
          <w:b/>
          <w:color w:val="000000"/>
          <w:sz w:val="16"/>
          <w:szCs w:val="16"/>
        </w:rPr>
        <w:t>°</w:t>
      </w:r>
      <w:r w:rsidRPr="00337FE7">
        <w:rPr>
          <w:rFonts w:ascii="Arial" w:hAnsi="Arial" w:cs="Arial"/>
          <w:sz w:val="16"/>
          <w:szCs w:val="16"/>
          <w:lang w:val="en-US" w:eastAsia="en-US"/>
        </w:rPr>
        <w:t xml:space="preserve">C, in agreement with </w:t>
      </w:r>
      <w:r w:rsidR="00BA3A61">
        <w:rPr>
          <w:rFonts w:ascii="Arial" w:hAnsi="Arial" w:cs="Arial"/>
          <w:sz w:val="16"/>
          <w:szCs w:val="16"/>
          <w:lang w:val="en-US" w:eastAsia="en-US"/>
        </w:rPr>
        <w:t xml:space="preserve">a </w:t>
      </w:r>
      <w:r w:rsidRPr="00337FE7">
        <w:rPr>
          <w:rFonts w:ascii="Arial" w:hAnsi="Arial" w:cs="Arial"/>
          <w:sz w:val="16"/>
          <w:szCs w:val="16"/>
          <w:lang w:val="en-US" w:eastAsia="en-US"/>
        </w:rPr>
        <w:t xml:space="preserve">previous </w:t>
      </w:r>
      <w:r w:rsidR="00BA3A61">
        <w:rPr>
          <w:rFonts w:ascii="Arial" w:hAnsi="Arial" w:cs="Arial"/>
          <w:sz w:val="16"/>
          <w:szCs w:val="16"/>
          <w:lang w:val="en-US" w:eastAsia="en-US"/>
        </w:rPr>
        <w:t>adsorption study on Cu</w:t>
      </w:r>
      <w:r w:rsidR="0088324E">
        <w:rPr>
          <w:rFonts w:ascii="Arial" w:hAnsi="Arial" w:cs="Arial"/>
          <w:sz w:val="16"/>
          <w:szCs w:val="16"/>
          <w:lang w:val="en-US" w:eastAsia="en-US"/>
        </w:rPr>
        <w:t>.</w:t>
      </w:r>
      <w:r w:rsidR="0088324E">
        <w:rPr>
          <w:rFonts w:ascii="Arial" w:hAnsi="Arial" w:cs="Arial"/>
          <w:sz w:val="16"/>
          <w:szCs w:val="16"/>
          <w:lang w:val="en-US" w:eastAsia="en-US"/>
        </w:rPr>
        <w:fldChar w:fldCharType="begin" w:fldLock="1"/>
      </w:r>
      <w:r w:rsidR="0088324E">
        <w:rPr>
          <w:rFonts w:ascii="Arial" w:hAnsi="Arial" w:cs="Arial"/>
          <w:sz w:val="16"/>
          <w:szCs w:val="16"/>
          <w:lang w:val="en-US" w:eastAsia="en-US"/>
        </w:rPr>
        <w:instrText>ADDIN CSL_CITATION { "citationItems" : [ { "id" : "ITEM-1", "itemData" : { "DOI" : "10.1021/acs.langmuir.5b02932", "ISSN" : "1520-5827", "PMID" : "26325145", "abstract" : "Multilayers of 1-octyl-3-methylimidazolium tetrafluoroborate [C8C1Im][BF4] have been deposited on a Cu(111) surface by evaporation in UHV. XPS shows that [C8C1Im][BF4] adsorbs without decomposition for substrate temperatures &lt; 300 K. XPS and UPS data indicate that ionic liquid (IL) deposition onto a 120 K Cu(111) surface results in the IL forming multilayers by a simultaneous-multilayer growth process. IL deposition onto a room temperature Cu(111) surface results in a different arrangement where at a coverage of one monolayer the IL forms droplets of about 100 \u00c5 height covering only about 1/10th of the surface. Multilayers deposited at 120 K convert to the room temperature arrangement upon heating. Further heating above room temperature causes the IL multilayer droplets to desorb leaving an IL monolayer of \u22486 \u00c5 thickness at \u2248430 K. At higher temperatures, this monolayer reacts with the surface and BF3 is emitted, leaving products containing C, N, and some F on the surface. We propose a surface reaction where [BF4](-) ions react to form chemisorbed fluorine (Cu-F) and gaseous BF3, with the remaining [C8C1Im](+) decomposing on the Cu(111) in an unidentified manner.", "author" : [ { "dropping-particle" : "", "family" : "Syres", "given" : "Karen L", "non-dropping-particle" : "", "parse-names" : false, "suffix" : "" }, { "dropping-particle" : "", "family" : "Jones", "given" : "Robert G", "non-dropping-particle" : "", "parse-names" : false, "suffix" : "" } ], "container-title" : "Langmuir : the ACS journal of surfaces and colloids", "id" : "ITEM-1", "issue" : "36", "issued" : { "date-parts" : [ [ "2015", "9", "15" ] ] }, "language" : "EN", "page" : "9799-808", "publisher" : "American Chemical Society", "title" : "Adsorption, Desorption, and Reaction of 1-Octyl-3-methylimidazolium Tetrafluoroborate, [C\u2088C\u2081Im][BF\u2084], Ionic Liquid Multilayers on Cu(111).", "type" : "article-journal", "volume" : "31" }, "uris" : [ "http://www.mendeley.com/documents/?uuid=4b8c5d04-63d4-47f7-89de-6a87a7dcca68" ] } ], "mendeley" : { "formattedCitation" : "&lt;sup&gt;2&lt;/sup&gt;", "plainTextFormattedCitation" : "2", "previouslyFormattedCitation" : "&lt;sup&gt;2&lt;/sup&gt;" }, "properties" : { "noteIndex" : 0 }, "schema" : "https://github.com/citation-style-language/schema/raw/master/csl-citation.json" }</w:instrText>
      </w:r>
      <w:r w:rsidR="0088324E">
        <w:rPr>
          <w:rFonts w:ascii="Arial" w:hAnsi="Arial" w:cs="Arial"/>
          <w:sz w:val="16"/>
          <w:szCs w:val="16"/>
          <w:lang w:val="en-US" w:eastAsia="en-US"/>
        </w:rPr>
        <w:fldChar w:fldCharType="separate"/>
      </w:r>
      <w:r w:rsidR="0088324E" w:rsidRPr="0088324E">
        <w:rPr>
          <w:rFonts w:ascii="Arial" w:hAnsi="Arial" w:cs="Arial"/>
          <w:noProof/>
          <w:sz w:val="16"/>
          <w:szCs w:val="16"/>
          <w:vertAlign w:val="superscript"/>
          <w:lang w:val="en-US" w:eastAsia="en-US"/>
        </w:rPr>
        <w:t>2</w:t>
      </w:r>
      <w:r w:rsidR="0088324E">
        <w:rPr>
          <w:rFonts w:ascii="Arial" w:hAnsi="Arial" w:cs="Arial"/>
          <w:sz w:val="16"/>
          <w:szCs w:val="16"/>
          <w:lang w:val="en-US" w:eastAsia="en-US"/>
        </w:rPr>
        <w:fldChar w:fldCharType="end"/>
      </w:r>
    </w:p>
    <w:p w14:paraId="27F07AC7" w14:textId="77777777" w:rsidR="00337FE7" w:rsidRDefault="00337FE7" w:rsidP="0037707C">
      <w:pPr>
        <w:widowControl w:val="0"/>
        <w:autoSpaceDE w:val="0"/>
        <w:autoSpaceDN w:val="0"/>
        <w:adjustRightInd w:val="0"/>
        <w:spacing w:line="280" w:lineRule="atLeast"/>
        <w:jc w:val="both"/>
        <w:rPr>
          <w:rFonts w:ascii="Arial" w:hAnsi="Arial" w:cs="Arial"/>
          <w:sz w:val="16"/>
          <w:szCs w:val="16"/>
          <w:lang w:val="en-US" w:eastAsia="en-US"/>
        </w:rPr>
      </w:pPr>
      <w:r w:rsidRPr="00337FE7">
        <w:rPr>
          <w:rFonts w:ascii="Arial" w:hAnsi="Arial" w:cs="Arial"/>
          <w:sz w:val="16"/>
          <w:szCs w:val="16"/>
          <w:lang w:val="en-US" w:eastAsia="en-US"/>
        </w:rPr>
        <w:t xml:space="preserve">For the </w:t>
      </w:r>
      <w:proofErr w:type="gramStart"/>
      <w:r w:rsidR="00E06755">
        <w:rPr>
          <w:rFonts w:ascii="Arial" w:hAnsi="Arial" w:cs="Arial"/>
          <w:sz w:val="16"/>
          <w:szCs w:val="16"/>
          <w:lang w:val="en-US" w:eastAsia="en-US"/>
        </w:rPr>
        <w:t>4 Å</w:t>
      </w:r>
      <w:proofErr w:type="gramEnd"/>
      <w:r w:rsidRPr="00337FE7">
        <w:rPr>
          <w:rFonts w:ascii="Arial" w:hAnsi="Arial" w:cs="Arial"/>
          <w:sz w:val="16"/>
          <w:szCs w:val="16"/>
          <w:lang w:val="en-US" w:eastAsia="en-US"/>
        </w:rPr>
        <w:t xml:space="preserve"> film the C 1s spectrum</w:t>
      </w:r>
      <w:r w:rsidR="00B354E8">
        <w:rPr>
          <w:rFonts w:ascii="Arial" w:hAnsi="Arial" w:cs="Arial"/>
          <w:sz w:val="16"/>
          <w:szCs w:val="16"/>
          <w:lang w:val="en-US" w:eastAsia="en-US"/>
        </w:rPr>
        <w:t xml:space="preserve"> has a different shape, but</w:t>
      </w:r>
      <w:r w:rsidRPr="00337FE7">
        <w:rPr>
          <w:rFonts w:ascii="Arial" w:hAnsi="Arial" w:cs="Arial"/>
          <w:sz w:val="16"/>
          <w:szCs w:val="16"/>
          <w:lang w:val="en-US" w:eastAsia="en-US"/>
        </w:rPr>
        <w:t xml:space="preserve"> can still be fitted well with the same four components seen in the thick film. </w:t>
      </w:r>
      <w:r w:rsidRPr="00337FE7">
        <w:rPr>
          <w:rFonts w:ascii="Arial" w:hAnsi="Arial" w:cs="Arial"/>
          <w:sz w:val="16"/>
          <w:szCs w:val="16"/>
          <w:lang w:val="en-US" w:eastAsia="en-US"/>
        </w:rPr>
        <w:lastRenderedPageBreak/>
        <w:t>The peak intensity ratios of 0.</w:t>
      </w:r>
      <w:r w:rsidR="00122BA0">
        <w:rPr>
          <w:rFonts w:ascii="Arial" w:hAnsi="Arial" w:cs="Arial"/>
          <w:sz w:val="16"/>
          <w:szCs w:val="16"/>
          <w:lang w:val="en-US" w:eastAsia="en-US"/>
        </w:rPr>
        <w:t>12±0.02</w:t>
      </w:r>
      <w:r w:rsidRPr="00337FE7">
        <w:rPr>
          <w:rFonts w:ascii="Arial" w:hAnsi="Arial" w:cs="Arial"/>
          <w:sz w:val="16"/>
          <w:szCs w:val="16"/>
          <w:lang w:val="en-US" w:eastAsia="en-US"/>
        </w:rPr>
        <w:t>:0.25</w:t>
      </w:r>
      <w:r w:rsidR="00122BA0">
        <w:rPr>
          <w:rFonts w:ascii="Arial" w:hAnsi="Arial" w:cs="Arial"/>
          <w:sz w:val="16"/>
          <w:szCs w:val="16"/>
          <w:lang w:val="en-US" w:eastAsia="en-US"/>
        </w:rPr>
        <w:t>±0.01</w:t>
      </w:r>
      <w:r w:rsidRPr="00337FE7">
        <w:rPr>
          <w:rFonts w:ascii="Arial" w:hAnsi="Arial" w:cs="Arial"/>
          <w:sz w:val="16"/>
          <w:szCs w:val="16"/>
          <w:lang w:val="en-US" w:eastAsia="en-US"/>
        </w:rPr>
        <w:t>:0.25</w:t>
      </w:r>
      <w:r w:rsidR="00122BA0">
        <w:rPr>
          <w:rFonts w:ascii="Arial" w:hAnsi="Arial" w:cs="Arial"/>
          <w:sz w:val="16"/>
          <w:szCs w:val="16"/>
          <w:lang w:val="en-US" w:eastAsia="en-US"/>
        </w:rPr>
        <w:t>±0.01</w:t>
      </w:r>
      <w:r w:rsidRPr="00337FE7">
        <w:rPr>
          <w:rFonts w:ascii="Arial" w:hAnsi="Arial" w:cs="Arial"/>
          <w:sz w:val="16"/>
          <w:szCs w:val="16"/>
          <w:lang w:val="en-US" w:eastAsia="en-US"/>
        </w:rPr>
        <w:t>:0.37</w:t>
      </w:r>
      <w:r w:rsidR="00122BA0">
        <w:rPr>
          <w:rFonts w:ascii="Arial" w:hAnsi="Arial" w:cs="Arial"/>
          <w:sz w:val="16"/>
          <w:szCs w:val="16"/>
          <w:lang w:val="en-US" w:eastAsia="en-US"/>
        </w:rPr>
        <w:t>±0.02</w:t>
      </w:r>
      <w:r w:rsidRPr="00337FE7">
        <w:rPr>
          <w:rFonts w:ascii="Arial" w:hAnsi="Arial" w:cs="Arial"/>
          <w:sz w:val="16"/>
          <w:szCs w:val="16"/>
          <w:lang w:val="en-US" w:eastAsia="en-US"/>
        </w:rPr>
        <w:t xml:space="preserve"> are also in excellent agreement with the expected stoichiometry. This suggests that the</w:t>
      </w:r>
      <w:r w:rsidR="00B354E8">
        <w:rPr>
          <w:rFonts w:ascii="Arial" w:hAnsi="Arial" w:cs="Arial"/>
          <w:sz w:val="16"/>
          <w:szCs w:val="16"/>
          <w:lang w:val="en-US" w:eastAsia="en-US"/>
        </w:rPr>
        <w:t xml:space="preserve"> initial</w:t>
      </w:r>
      <w:r w:rsidRPr="00337FE7">
        <w:rPr>
          <w:rFonts w:ascii="Arial" w:hAnsi="Arial" w:cs="Arial"/>
          <w:sz w:val="16"/>
          <w:szCs w:val="16"/>
          <w:lang w:val="en-US" w:eastAsia="en-US"/>
        </w:rPr>
        <w:t xml:space="preserve"> [</w:t>
      </w:r>
      <w:r>
        <w:rPr>
          <w:rFonts w:ascii="Arial" w:hAnsi="Arial" w:cs="Arial"/>
          <w:sz w:val="16"/>
          <w:szCs w:val="16"/>
          <w:lang w:val="en-US" w:eastAsia="en-US"/>
        </w:rPr>
        <w:t>C</w:t>
      </w:r>
      <w:r w:rsidRPr="00C96B03">
        <w:rPr>
          <w:rFonts w:ascii="Arial" w:hAnsi="Arial" w:cs="Arial"/>
          <w:sz w:val="16"/>
          <w:szCs w:val="16"/>
          <w:vertAlign w:val="subscript"/>
          <w:lang w:val="en-US" w:eastAsia="en-US"/>
        </w:rPr>
        <w:t>4</w:t>
      </w:r>
      <w:r w:rsidRPr="000B2891">
        <w:rPr>
          <w:rFonts w:ascii="Arial" w:hAnsi="Arial" w:cs="Arial"/>
          <w:sz w:val="16"/>
          <w:szCs w:val="16"/>
          <w:lang w:val="en-US" w:eastAsia="en-US"/>
        </w:rPr>
        <w:t>C</w:t>
      </w:r>
      <w:r w:rsidRPr="00C96B03">
        <w:rPr>
          <w:rFonts w:ascii="Arial" w:hAnsi="Arial" w:cs="Arial"/>
          <w:sz w:val="16"/>
          <w:szCs w:val="16"/>
          <w:vertAlign w:val="subscript"/>
          <w:lang w:val="en-US" w:eastAsia="en-US"/>
        </w:rPr>
        <w:t>1</w:t>
      </w:r>
      <w:r w:rsidRPr="000B2891">
        <w:rPr>
          <w:rFonts w:ascii="Arial" w:hAnsi="Arial" w:cs="Arial"/>
          <w:sz w:val="16"/>
          <w:szCs w:val="16"/>
          <w:lang w:val="en-US" w:eastAsia="en-US"/>
        </w:rPr>
        <w:t>I</w:t>
      </w:r>
      <w:r w:rsidRPr="00337FE7">
        <w:rPr>
          <w:rFonts w:ascii="Arial" w:hAnsi="Arial" w:cs="Arial"/>
          <w:sz w:val="16"/>
          <w:szCs w:val="16"/>
          <w:lang w:val="en-US" w:eastAsia="en-US"/>
        </w:rPr>
        <w:t>m</w:t>
      </w:r>
      <w:r>
        <w:rPr>
          <w:rFonts w:ascii="Arial" w:hAnsi="Arial" w:cs="Arial"/>
          <w:sz w:val="16"/>
          <w:szCs w:val="16"/>
          <w:lang w:val="en-US" w:eastAsia="en-US"/>
        </w:rPr>
        <w:t>]</w:t>
      </w:r>
      <w:r>
        <w:rPr>
          <w:rFonts w:ascii="Arial" w:hAnsi="Arial" w:cs="Arial"/>
          <w:sz w:val="16"/>
          <w:szCs w:val="16"/>
          <w:vertAlign w:val="superscript"/>
          <w:lang w:val="en-US" w:eastAsia="en-US"/>
        </w:rPr>
        <w:t>+</w:t>
      </w:r>
      <w:r w:rsidRPr="00337FE7">
        <w:rPr>
          <w:rFonts w:ascii="Arial" w:hAnsi="Arial" w:cs="Arial"/>
          <w:position w:val="10"/>
          <w:sz w:val="16"/>
          <w:szCs w:val="16"/>
          <w:lang w:val="en-US" w:eastAsia="en-US"/>
        </w:rPr>
        <w:t xml:space="preserve"> </w:t>
      </w:r>
      <w:proofErr w:type="spellStart"/>
      <w:r w:rsidRPr="00337FE7">
        <w:rPr>
          <w:rFonts w:ascii="Arial" w:hAnsi="Arial" w:cs="Arial"/>
          <w:sz w:val="16"/>
          <w:szCs w:val="16"/>
          <w:lang w:val="en-US" w:eastAsia="en-US"/>
        </w:rPr>
        <w:t>cation</w:t>
      </w:r>
      <w:proofErr w:type="spellEnd"/>
      <w:r w:rsidR="00C51479">
        <w:rPr>
          <w:rFonts w:ascii="Arial" w:hAnsi="Arial" w:cs="Arial"/>
          <w:sz w:val="16"/>
          <w:szCs w:val="16"/>
          <w:lang w:val="en-US" w:eastAsia="en-US"/>
        </w:rPr>
        <w:t xml:space="preserve"> layers adsorb</w:t>
      </w:r>
      <w:r w:rsidRPr="00337FE7">
        <w:rPr>
          <w:rFonts w:ascii="Arial" w:hAnsi="Arial" w:cs="Arial"/>
          <w:sz w:val="16"/>
          <w:szCs w:val="16"/>
          <w:lang w:val="en-US" w:eastAsia="en-US"/>
        </w:rPr>
        <w:t xml:space="preserve"> intact on the Ti</w:t>
      </w:r>
      <w:r>
        <w:rPr>
          <w:rFonts w:ascii="Arial" w:hAnsi="Arial" w:cs="Arial"/>
          <w:sz w:val="16"/>
          <w:szCs w:val="16"/>
          <w:lang w:val="en-US" w:eastAsia="en-US"/>
        </w:rPr>
        <w:t>O</w:t>
      </w:r>
      <w:r>
        <w:rPr>
          <w:rFonts w:ascii="Arial" w:hAnsi="Arial" w:cs="Arial"/>
          <w:sz w:val="16"/>
          <w:szCs w:val="16"/>
          <w:vertAlign w:val="subscript"/>
          <w:lang w:val="en-US" w:eastAsia="en-US"/>
        </w:rPr>
        <w:t>2</w:t>
      </w:r>
      <w:r w:rsidRPr="00337FE7">
        <w:rPr>
          <w:rFonts w:ascii="Arial" w:hAnsi="Arial" w:cs="Arial"/>
          <w:position w:val="-6"/>
          <w:sz w:val="16"/>
          <w:szCs w:val="16"/>
          <w:lang w:val="en-US" w:eastAsia="en-US"/>
        </w:rPr>
        <w:t xml:space="preserve"> </w:t>
      </w:r>
      <w:r>
        <w:rPr>
          <w:rFonts w:ascii="Arial" w:hAnsi="Arial" w:cs="Arial"/>
          <w:sz w:val="16"/>
          <w:szCs w:val="16"/>
          <w:lang w:val="en-US" w:eastAsia="en-US"/>
        </w:rPr>
        <w:t>surface. The compo</w:t>
      </w:r>
      <w:r w:rsidRPr="00337FE7">
        <w:rPr>
          <w:rFonts w:ascii="Arial" w:hAnsi="Arial" w:cs="Arial"/>
          <w:sz w:val="16"/>
          <w:szCs w:val="16"/>
          <w:lang w:val="en-US" w:eastAsia="en-US"/>
        </w:rPr>
        <w:t>nents arising from</w:t>
      </w:r>
      <w:r>
        <w:rPr>
          <w:rFonts w:ascii="Arial" w:hAnsi="Arial" w:cs="Arial"/>
          <w:sz w:val="16"/>
          <w:szCs w:val="16"/>
          <w:lang w:val="en-US" w:eastAsia="en-US"/>
        </w:rPr>
        <w:t xml:space="preserve"> </w:t>
      </w:r>
      <w:r w:rsidR="001A7070">
        <w:rPr>
          <w:rFonts w:ascii="Arial" w:hAnsi="Arial" w:cs="Arial"/>
          <w:sz w:val="16"/>
          <w:szCs w:val="16"/>
          <w:lang w:val="en-US" w:eastAsia="en-US"/>
        </w:rPr>
        <w:t>C1</w:t>
      </w:r>
      <w:r>
        <w:rPr>
          <w:rFonts w:ascii="Arial" w:hAnsi="Arial" w:cs="Arial"/>
          <w:sz w:val="16"/>
          <w:szCs w:val="16"/>
          <w:lang w:val="en-US" w:eastAsia="en-US"/>
        </w:rPr>
        <w:t xml:space="preserve">, </w:t>
      </w:r>
      <w:r w:rsidR="001A7070">
        <w:rPr>
          <w:rFonts w:ascii="Arial" w:hAnsi="Arial" w:cs="Arial"/>
          <w:sz w:val="16"/>
          <w:szCs w:val="16"/>
          <w:lang w:val="en-US" w:eastAsia="en-US"/>
        </w:rPr>
        <w:t>C2</w:t>
      </w:r>
      <w:r>
        <w:rPr>
          <w:rFonts w:ascii="Arial" w:hAnsi="Arial" w:cs="Arial"/>
          <w:sz w:val="16"/>
          <w:szCs w:val="16"/>
          <w:lang w:val="en-US" w:eastAsia="en-US"/>
        </w:rPr>
        <w:t xml:space="preserve"> and </w:t>
      </w:r>
      <w:r w:rsidR="001A7070">
        <w:rPr>
          <w:rFonts w:ascii="Arial" w:hAnsi="Arial" w:cs="Arial"/>
          <w:sz w:val="16"/>
          <w:szCs w:val="16"/>
          <w:lang w:val="en-US" w:eastAsia="en-US"/>
        </w:rPr>
        <w:t>C3</w:t>
      </w:r>
      <w:r w:rsidRPr="00337FE7">
        <w:rPr>
          <w:rFonts w:ascii="Arial" w:hAnsi="Arial" w:cs="Arial"/>
          <w:sz w:val="16"/>
          <w:szCs w:val="16"/>
          <w:lang w:val="en-US" w:eastAsia="en-US"/>
        </w:rPr>
        <w:t xml:space="preserve"> </w:t>
      </w:r>
      <w:r w:rsidR="00C51479">
        <w:rPr>
          <w:rFonts w:ascii="Arial" w:hAnsi="Arial" w:cs="Arial"/>
          <w:sz w:val="16"/>
          <w:szCs w:val="16"/>
          <w:lang w:val="en-US" w:eastAsia="en-US"/>
        </w:rPr>
        <w:t xml:space="preserve">are </w:t>
      </w:r>
      <w:r w:rsidRPr="00337FE7">
        <w:rPr>
          <w:rFonts w:ascii="Arial" w:hAnsi="Arial" w:cs="Arial"/>
          <w:sz w:val="16"/>
          <w:szCs w:val="16"/>
          <w:lang w:val="en-US" w:eastAsia="en-US"/>
        </w:rPr>
        <w:t xml:space="preserve">shifted by 0.3 </w:t>
      </w:r>
      <w:proofErr w:type="spellStart"/>
      <w:r w:rsidRPr="00337FE7">
        <w:rPr>
          <w:rFonts w:ascii="Arial" w:hAnsi="Arial" w:cs="Arial"/>
          <w:sz w:val="16"/>
          <w:szCs w:val="16"/>
          <w:lang w:val="en-US" w:eastAsia="en-US"/>
        </w:rPr>
        <w:t>eV</w:t>
      </w:r>
      <w:proofErr w:type="spellEnd"/>
      <w:r w:rsidRPr="00337FE7">
        <w:rPr>
          <w:rFonts w:ascii="Arial" w:hAnsi="Arial" w:cs="Arial"/>
          <w:sz w:val="16"/>
          <w:szCs w:val="16"/>
          <w:lang w:val="en-US" w:eastAsia="en-US"/>
        </w:rPr>
        <w:t xml:space="preserve"> to lower binding energy relative to the thick film. Th</w:t>
      </w:r>
      <w:r w:rsidR="00C51479">
        <w:rPr>
          <w:rFonts w:ascii="Arial" w:hAnsi="Arial" w:cs="Arial"/>
          <w:sz w:val="16"/>
          <w:szCs w:val="16"/>
          <w:lang w:val="en-US" w:eastAsia="en-US"/>
        </w:rPr>
        <w:t xml:space="preserve">is binding energy shift is not </w:t>
      </w:r>
      <w:r w:rsidRPr="00337FE7">
        <w:rPr>
          <w:rFonts w:ascii="Arial" w:hAnsi="Arial" w:cs="Arial"/>
          <w:sz w:val="16"/>
          <w:szCs w:val="16"/>
          <w:lang w:val="en-US" w:eastAsia="en-US"/>
        </w:rPr>
        <w:t>observed in the peak arising from carbon</w:t>
      </w:r>
      <w:r w:rsidR="00C51479">
        <w:rPr>
          <w:rFonts w:ascii="Arial" w:hAnsi="Arial" w:cs="Arial"/>
          <w:sz w:val="16"/>
          <w:szCs w:val="16"/>
          <w:lang w:val="en-US" w:eastAsia="en-US"/>
        </w:rPr>
        <w:t>,</w:t>
      </w:r>
      <w:r w:rsidRPr="00337FE7">
        <w:rPr>
          <w:rFonts w:ascii="Arial" w:hAnsi="Arial" w:cs="Arial"/>
          <w:sz w:val="16"/>
          <w:szCs w:val="16"/>
          <w:lang w:val="en-US" w:eastAsia="en-US"/>
        </w:rPr>
        <w:t xml:space="preserve"> </w:t>
      </w:r>
      <w:r w:rsidR="00EA3232">
        <w:rPr>
          <w:rFonts w:ascii="Arial" w:hAnsi="Arial" w:cs="Arial"/>
          <w:sz w:val="16"/>
          <w:szCs w:val="16"/>
          <w:lang w:val="en-US" w:eastAsia="en-US"/>
        </w:rPr>
        <w:t>C4</w:t>
      </w:r>
      <w:r w:rsidRPr="00337FE7">
        <w:rPr>
          <w:rFonts w:ascii="Arial" w:hAnsi="Arial" w:cs="Arial"/>
          <w:sz w:val="16"/>
          <w:szCs w:val="16"/>
          <w:lang w:val="en-US" w:eastAsia="en-US"/>
        </w:rPr>
        <w:t>. The shift to lower binding energy</w:t>
      </w:r>
      <w:r w:rsidR="00C51479">
        <w:rPr>
          <w:rFonts w:ascii="Arial" w:hAnsi="Arial" w:cs="Arial"/>
          <w:sz w:val="16"/>
          <w:szCs w:val="16"/>
          <w:lang w:val="en-US" w:eastAsia="en-US"/>
        </w:rPr>
        <w:t xml:space="preserve"> of C1, C2 and C3 derived features</w:t>
      </w:r>
      <w:r w:rsidRPr="00337FE7">
        <w:rPr>
          <w:rFonts w:ascii="Arial" w:hAnsi="Arial" w:cs="Arial"/>
          <w:sz w:val="16"/>
          <w:szCs w:val="16"/>
          <w:lang w:val="en-US" w:eastAsia="en-US"/>
        </w:rPr>
        <w:t xml:space="preserve"> can be attributed to the </w:t>
      </w:r>
      <w:proofErr w:type="gramStart"/>
      <w:r w:rsidRPr="00337FE7">
        <w:rPr>
          <w:rFonts w:ascii="Arial" w:hAnsi="Arial" w:cs="Arial"/>
          <w:sz w:val="16"/>
          <w:szCs w:val="16"/>
          <w:lang w:val="en-US" w:eastAsia="en-US"/>
        </w:rPr>
        <w:t xml:space="preserve">interaction of the </w:t>
      </w:r>
      <w:proofErr w:type="spellStart"/>
      <w:r w:rsidRPr="00337FE7">
        <w:rPr>
          <w:rFonts w:ascii="Arial" w:hAnsi="Arial" w:cs="Arial"/>
          <w:sz w:val="16"/>
          <w:szCs w:val="16"/>
          <w:lang w:val="en-US" w:eastAsia="en-US"/>
        </w:rPr>
        <w:t>imidazolium</w:t>
      </w:r>
      <w:proofErr w:type="spellEnd"/>
      <w:r w:rsidRPr="00337FE7">
        <w:rPr>
          <w:rFonts w:ascii="Arial" w:hAnsi="Arial" w:cs="Arial"/>
          <w:sz w:val="16"/>
          <w:szCs w:val="16"/>
          <w:lang w:val="en-US" w:eastAsia="en-US"/>
        </w:rPr>
        <w:t xml:space="preserve"> ring</w:t>
      </w:r>
      <w:proofErr w:type="gramEnd"/>
      <w:r w:rsidRPr="00337FE7">
        <w:rPr>
          <w:rFonts w:ascii="Arial" w:hAnsi="Arial" w:cs="Arial"/>
          <w:sz w:val="16"/>
          <w:szCs w:val="16"/>
          <w:lang w:val="en-US" w:eastAsia="en-US"/>
        </w:rPr>
        <w:t xml:space="preserve"> with the surface. It has been reported that the binding energy of molecular orbitals at metal/organic interfaces can vary as a function of the </w:t>
      </w:r>
      <w:proofErr w:type="spellStart"/>
      <w:r w:rsidRPr="00337FE7">
        <w:rPr>
          <w:rFonts w:ascii="Arial" w:hAnsi="Arial" w:cs="Arial"/>
          <w:sz w:val="16"/>
          <w:szCs w:val="16"/>
          <w:lang w:val="en-US" w:eastAsia="en-US"/>
        </w:rPr>
        <w:t>overlayer</w:t>
      </w:r>
      <w:proofErr w:type="spellEnd"/>
      <w:r w:rsidRPr="00337FE7">
        <w:rPr>
          <w:rFonts w:ascii="Arial" w:hAnsi="Arial" w:cs="Arial"/>
          <w:sz w:val="16"/>
          <w:szCs w:val="16"/>
          <w:lang w:val="en-US" w:eastAsia="en-US"/>
        </w:rPr>
        <w:t xml:space="preserve"> thickness</w:t>
      </w:r>
      <w:r w:rsidR="0088324E">
        <w:rPr>
          <w:rFonts w:ascii="Arial" w:hAnsi="Arial" w:cs="Arial"/>
          <w:sz w:val="16"/>
          <w:szCs w:val="16"/>
          <w:lang w:val="en-US" w:eastAsia="en-US"/>
        </w:rPr>
        <w:t>.</w:t>
      </w:r>
      <w:r w:rsidR="0088324E">
        <w:rPr>
          <w:rFonts w:ascii="Arial" w:hAnsi="Arial" w:cs="Arial"/>
          <w:sz w:val="16"/>
          <w:szCs w:val="16"/>
          <w:lang w:val="en-US" w:eastAsia="en-US"/>
        </w:rPr>
        <w:fldChar w:fldCharType="begin" w:fldLock="1"/>
      </w:r>
      <w:r w:rsidR="00976347">
        <w:rPr>
          <w:rFonts w:ascii="Arial" w:hAnsi="Arial" w:cs="Arial"/>
          <w:sz w:val="16"/>
          <w:szCs w:val="16"/>
          <w:lang w:val="en-US" w:eastAsia="en-US"/>
        </w:rPr>
        <w:instrText>ADDIN CSL_CITATION { "citationItems" : [ { "id" : "ITEM-1", "itemData" : { "DOI" : "10.1103/PhysRevB.81.153308", "ISSN" : "1098-0121", "author" : [ { "dropping-particle" : "", "family" : "Helander", "given" : "M. G.", "non-dropping-particle" : "", "parse-names" : false, "suffix" : "" }, { "dropping-particle" : "", "family" : "Greiner", "given" : "M. T.", "non-dropping-particle" : "", "parse-names" : false, "suffix" : "" }, { "dropping-particle" : "", "family" : "Wang", "given" : "Z. B.", "non-dropping-particle" : "", "parse-names" : false, "suffix" : "" }, { "dropping-particle" : "", "family" : "Lu", "given" : "Z. H.", "non-dropping-particle" : "", "parse-names" : false, "suffix" : "" } ], "container-title" : "Physical Review B", "id" : "ITEM-1", "issue" : "15", "issued" : { "date-parts" : [ [ "2010", "4", "30" ] ] }, "note" : "surface screening", "page" : "153308", "publisher" : "American Physical Society", "title" : "Effect of electrostatic screening on apparent shifts in photoemission spectra near metal/organic interfaces", "type" : "article-journal", "volume" : "81" }, "uris" : [ "http://www.mendeley.com/documents/?uuid=e74d82ec-71e4-4d72-b73f-0d2fcfe4a6f6" ] } ], "mendeley" : { "formattedCitation" : "&lt;sup&gt;32&lt;/sup&gt;", "plainTextFormattedCitation" : "32", "previouslyFormattedCitation" : "&lt;sup&gt;32&lt;/sup&gt;" }, "properties" : { "noteIndex" : 0 }, "schema" : "https://github.com/citation-style-language/schema/raw/master/csl-citation.json" }</w:instrText>
      </w:r>
      <w:r w:rsidR="0088324E">
        <w:rPr>
          <w:rFonts w:ascii="Arial" w:hAnsi="Arial" w:cs="Arial"/>
          <w:sz w:val="16"/>
          <w:szCs w:val="16"/>
          <w:lang w:val="en-US" w:eastAsia="en-US"/>
        </w:rPr>
        <w:fldChar w:fldCharType="separate"/>
      </w:r>
      <w:r w:rsidR="00E7784B" w:rsidRPr="00E7784B">
        <w:rPr>
          <w:rFonts w:ascii="Arial" w:hAnsi="Arial" w:cs="Arial"/>
          <w:noProof/>
          <w:sz w:val="16"/>
          <w:szCs w:val="16"/>
          <w:vertAlign w:val="superscript"/>
          <w:lang w:val="en-US" w:eastAsia="en-US"/>
        </w:rPr>
        <w:t>32</w:t>
      </w:r>
      <w:r w:rsidR="0088324E">
        <w:rPr>
          <w:rFonts w:ascii="Arial" w:hAnsi="Arial" w:cs="Arial"/>
          <w:sz w:val="16"/>
          <w:szCs w:val="16"/>
          <w:lang w:val="en-US" w:eastAsia="en-US"/>
        </w:rPr>
        <w:fldChar w:fldCharType="end"/>
      </w:r>
      <w:r w:rsidR="0088324E">
        <w:rPr>
          <w:rFonts w:ascii="Arial" w:hAnsi="Arial" w:cs="Arial"/>
          <w:sz w:val="16"/>
          <w:szCs w:val="16"/>
          <w:lang w:val="en-US" w:eastAsia="en-US"/>
        </w:rPr>
        <w:t xml:space="preserve"> </w:t>
      </w:r>
      <w:r w:rsidRPr="00337FE7">
        <w:rPr>
          <w:rFonts w:ascii="Arial" w:hAnsi="Arial" w:cs="Arial"/>
          <w:sz w:val="16"/>
          <w:szCs w:val="16"/>
          <w:lang w:val="en-US" w:eastAsia="en-US"/>
        </w:rPr>
        <w:t xml:space="preserve">This change in measured binding energy is thought to be a result of electrostatic screening effects on the final state relaxation energy caused by the relative proximity of the </w:t>
      </w:r>
      <w:proofErr w:type="spellStart"/>
      <w:r w:rsidRPr="00337FE7">
        <w:rPr>
          <w:rFonts w:ascii="Arial" w:hAnsi="Arial" w:cs="Arial"/>
          <w:sz w:val="16"/>
          <w:szCs w:val="16"/>
          <w:lang w:val="en-US" w:eastAsia="en-US"/>
        </w:rPr>
        <w:t>adsorbate</w:t>
      </w:r>
      <w:proofErr w:type="spellEnd"/>
      <w:r w:rsidRPr="00337FE7">
        <w:rPr>
          <w:rFonts w:ascii="Arial" w:hAnsi="Arial" w:cs="Arial"/>
          <w:sz w:val="16"/>
          <w:szCs w:val="16"/>
          <w:lang w:val="en-US" w:eastAsia="en-US"/>
        </w:rPr>
        <w:t xml:space="preserve"> to the substrate surface. Typical</w:t>
      </w:r>
      <w:r w:rsidR="00D73A50">
        <w:rPr>
          <w:rFonts w:ascii="Arial" w:hAnsi="Arial" w:cs="Arial"/>
          <w:sz w:val="16"/>
          <w:szCs w:val="16"/>
          <w:lang w:val="en-US" w:eastAsia="en-US"/>
        </w:rPr>
        <w:t>ly, small shifts to lower bind</w:t>
      </w:r>
      <w:r w:rsidRPr="00337FE7">
        <w:rPr>
          <w:rFonts w:ascii="Arial" w:hAnsi="Arial" w:cs="Arial"/>
          <w:sz w:val="16"/>
          <w:szCs w:val="16"/>
          <w:lang w:val="en-US" w:eastAsia="en-US"/>
        </w:rPr>
        <w:t>ing energy may be expected for all core levels at the interface, when compared to the bulk adsorbate</w:t>
      </w:r>
      <w:r w:rsidR="0088324E">
        <w:rPr>
          <w:rFonts w:ascii="Arial" w:hAnsi="Arial" w:cs="Arial"/>
          <w:sz w:val="16"/>
          <w:szCs w:val="16"/>
          <w:lang w:val="en-US" w:eastAsia="en-US"/>
        </w:rPr>
        <w:t>.</w:t>
      </w:r>
      <w:r w:rsidR="0088324E">
        <w:rPr>
          <w:rFonts w:ascii="Arial" w:hAnsi="Arial" w:cs="Arial"/>
          <w:sz w:val="16"/>
          <w:szCs w:val="16"/>
          <w:lang w:val="en-US" w:eastAsia="en-US"/>
        </w:rPr>
        <w:fldChar w:fldCharType="begin" w:fldLock="1"/>
      </w:r>
      <w:r w:rsidR="00976347">
        <w:rPr>
          <w:rFonts w:ascii="Arial" w:hAnsi="Arial" w:cs="Arial"/>
          <w:sz w:val="16"/>
          <w:szCs w:val="16"/>
          <w:lang w:val="en-US" w:eastAsia="en-US"/>
        </w:rPr>
        <w:instrText>ADDIN CSL_CITATION { "citationItems" : [ { "id" : "ITEM-1", "itemData" : { "DOI" : "10.3762/bjnano.5.61", "ISSN" : "2190-4286", "PMID" : "24991487", "abstract" : "Interface properties of cobalt(II) phthalocyanine (CoPc) and cobalt(II) hexadecafluoro-phthalocyanine (CoPcF16) to gold are investigated by photo-excited electron spectroscopies (X-ray photoemission spectroscopy (XPS), ultraviolet photoemission spectroscopy (UPS) and X-ray excited Auger electron spectroscopy (XAES)). It is shown that a bidirectional charge transfer determines the interface energetics for CoPc and CoPcF16 on Au. Combined XPS and XAES measurements allow for the separation of chemical shifts based on different local charges at the considered atom caused by polarization effects. This facilitates a detailed discussion of energetic shifts of core level spectra. The data allow the discussion of site-specific charge-transfer processes.", "author" : [ { "dropping-particle" : "", "family" : "Petraki", "given" : "Fotini", "non-dropping-particle" : "", "parse-names" : false, "suffix" : "" }, { "dropping-particle" : "", "family" : "Peisert", "given" : "Heiko", "non-dropping-particle" : "", "parse-names" : false, "suffix" : "" }, { "dropping-particle" : "", "family" : "Uihlein", "given" : "Johannes", "non-dropping-particle" : "", "parse-names" : false, "suffix" : "" }, { "dropping-particle" : "", "family" : "Ayg\u00fcl", "given" : "Umut", "non-dropping-particle" : "", "parse-names" : false, "suffix" : "" }, { "dropping-particle" : "", "family" : "Chass\u00e9", "given" : "Thomas", "non-dropping-particle" : "", "parse-names" : false, "suffix" : "" } ], "container-title" : "Beilstein journal of nanotechnology", "id" : "ITEM-1", "issued" : { "date-parts" : [ [ "2014", "1" ] ] }, "note" : "SURFACE INDUCED SHIFT", "page" : "524-31", "title" : "CoPc and CoPcF16 on gold: Site-specific charge-transfer processes.", "type" : "article-journal", "volume" : "5" }, "uris" : [ "http://www.mendeley.com/documents/?uuid=b9523f4f-ebe5-457f-92c6-61c2248d55ec" ] }, { "id" : "ITEM-2", "itemData" : { "DOI" : "10.1103/PhysRevB.81.153308", "ISSN" : "1098-0121", "author" : [ { "dropping-particle" : "", "family" : "Helander", "given" : "M. G.", "non-dropping-particle" : "", "parse-names" : false, "suffix" : "" }, { "dropping-particle" : "", "family" : "Greiner", "given" : "M. T.", "non-dropping-particle" : "", "parse-names" : false, "suffix" : "" }, { "dropping-particle" : "", "family" : "Wang", "given" : "Z. B.", "non-dropping-particle" : "", "parse-names" : false, "suffix" : "" }, { "dropping-particle" : "", "family" : "Lu", "given" : "Z. H.", "non-dropping-particle" : "", "parse-names" : false, "suffix" : "" } ], "container-title" : "Physical Review B", "id" : "ITEM-2", "issue" : "15", "issued" : { "date-parts" : [ [ "2010", "4", "30" ] ] }, "note" : "surface screening", "page" : "153308", "publisher" : "American Physical Society", "title" : "Effect of electrostatic screening on apparent shifts in photoemission spectra near metal/organic interfaces", "type" : "article-journal", "volume" : "81" }, "uris" : [ "http://www.mendeley.com/documents/?uuid=e74d82ec-71e4-4d72-b73f-0d2fcfe4a6f6" ] } ], "mendeley" : { "formattedCitation" : "&lt;sup&gt;32,33&lt;/sup&gt;", "plainTextFormattedCitation" : "32,33", "previouslyFormattedCitation" : "&lt;sup&gt;32,33&lt;/sup&gt;" }, "properties" : { "noteIndex" : 0 }, "schema" : "https://github.com/citation-style-language/schema/raw/master/csl-citation.json" }</w:instrText>
      </w:r>
      <w:r w:rsidR="0088324E">
        <w:rPr>
          <w:rFonts w:ascii="Arial" w:hAnsi="Arial" w:cs="Arial"/>
          <w:sz w:val="16"/>
          <w:szCs w:val="16"/>
          <w:lang w:val="en-US" w:eastAsia="en-US"/>
        </w:rPr>
        <w:fldChar w:fldCharType="separate"/>
      </w:r>
      <w:r w:rsidR="00E7784B" w:rsidRPr="00E7784B">
        <w:rPr>
          <w:rFonts w:ascii="Arial" w:hAnsi="Arial" w:cs="Arial"/>
          <w:noProof/>
          <w:sz w:val="16"/>
          <w:szCs w:val="16"/>
          <w:vertAlign w:val="superscript"/>
          <w:lang w:val="en-US" w:eastAsia="en-US"/>
        </w:rPr>
        <w:t>32,33</w:t>
      </w:r>
      <w:r w:rsidR="0088324E">
        <w:rPr>
          <w:rFonts w:ascii="Arial" w:hAnsi="Arial" w:cs="Arial"/>
          <w:sz w:val="16"/>
          <w:szCs w:val="16"/>
          <w:lang w:val="en-US" w:eastAsia="en-US"/>
        </w:rPr>
        <w:fldChar w:fldCharType="end"/>
      </w:r>
      <w:r w:rsidR="0088324E" w:rsidRPr="00337FE7">
        <w:rPr>
          <w:rFonts w:ascii="Arial" w:hAnsi="Arial" w:cs="Arial"/>
          <w:sz w:val="16"/>
          <w:szCs w:val="16"/>
          <w:lang w:val="en-US" w:eastAsia="en-US"/>
        </w:rPr>
        <w:t xml:space="preserve"> </w:t>
      </w:r>
      <w:r w:rsidRPr="00337FE7">
        <w:rPr>
          <w:rFonts w:ascii="Arial" w:hAnsi="Arial" w:cs="Arial"/>
          <w:sz w:val="16"/>
          <w:szCs w:val="16"/>
          <w:lang w:val="en-US" w:eastAsia="en-US"/>
        </w:rPr>
        <w:t xml:space="preserve">The fact that this shift is not seen in carbon species </w:t>
      </w:r>
      <w:r w:rsidR="00EA3232">
        <w:rPr>
          <w:rFonts w:ascii="Arial" w:hAnsi="Arial" w:cs="Arial"/>
          <w:sz w:val="16"/>
          <w:szCs w:val="16"/>
          <w:lang w:val="en-US" w:eastAsia="en-US"/>
        </w:rPr>
        <w:t>C4</w:t>
      </w:r>
      <w:r w:rsidRPr="00337FE7">
        <w:rPr>
          <w:rFonts w:ascii="Arial" w:hAnsi="Arial" w:cs="Arial"/>
          <w:sz w:val="16"/>
          <w:szCs w:val="16"/>
          <w:lang w:val="en-US" w:eastAsia="en-US"/>
        </w:rPr>
        <w:t>, from the aliphatic chain, suggest</w:t>
      </w:r>
      <w:r w:rsidR="00D153C0">
        <w:rPr>
          <w:rFonts w:ascii="Arial" w:hAnsi="Arial" w:cs="Arial"/>
          <w:sz w:val="16"/>
          <w:szCs w:val="16"/>
          <w:lang w:val="en-US" w:eastAsia="en-US"/>
        </w:rPr>
        <w:t>s</w:t>
      </w:r>
      <w:r w:rsidRPr="00337FE7">
        <w:rPr>
          <w:rFonts w:ascii="Arial" w:hAnsi="Arial" w:cs="Arial"/>
          <w:sz w:val="16"/>
          <w:szCs w:val="16"/>
          <w:lang w:val="en-US" w:eastAsia="en-US"/>
        </w:rPr>
        <w:t xml:space="preserve"> that at low coverage </w:t>
      </w:r>
      <w:r w:rsidR="00D153C0">
        <w:rPr>
          <w:rFonts w:ascii="Arial" w:hAnsi="Arial" w:cs="Arial"/>
          <w:sz w:val="16"/>
          <w:szCs w:val="16"/>
          <w:lang w:val="en-US" w:eastAsia="en-US"/>
        </w:rPr>
        <w:t xml:space="preserve">the </w:t>
      </w:r>
      <w:proofErr w:type="spellStart"/>
      <w:r w:rsidR="00D153C0">
        <w:rPr>
          <w:rFonts w:ascii="Arial" w:hAnsi="Arial" w:cs="Arial"/>
          <w:sz w:val="16"/>
          <w:szCs w:val="16"/>
          <w:lang w:val="en-US" w:eastAsia="en-US"/>
        </w:rPr>
        <w:t>imidazolium</w:t>
      </w:r>
      <w:proofErr w:type="spellEnd"/>
      <w:r w:rsidR="00D153C0">
        <w:rPr>
          <w:rFonts w:ascii="Arial" w:hAnsi="Arial" w:cs="Arial"/>
          <w:sz w:val="16"/>
          <w:szCs w:val="16"/>
          <w:lang w:val="en-US" w:eastAsia="en-US"/>
        </w:rPr>
        <w:t xml:space="preserve"> ring form an ordered </w:t>
      </w:r>
      <w:proofErr w:type="spellStart"/>
      <w:r w:rsidR="00D153C0">
        <w:rPr>
          <w:rFonts w:ascii="Arial" w:hAnsi="Arial" w:cs="Arial"/>
          <w:sz w:val="16"/>
          <w:szCs w:val="16"/>
          <w:lang w:val="en-US" w:eastAsia="en-US"/>
        </w:rPr>
        <w:t>overlayer</w:t>
      </w:r>
      <w:proofErr w:type="spellEnd"/>
      <w:r w:rsidR="00D153C0">
        <w:rPr>
          <w:rFonts w:ascii="Arial" w:hAnsi="Arial" w:cs="Arial"/>
          <w:sz w:val="16"/>
          <w:szCs w:val="16"/>
          <w:lang w:val="en-US" w:eastAsia="en-US"/>
        </w:rPr>
        <w:t>, lying parallel</w:t>
      </w:r>
      <w:r w:rsidRPr="00337FE7">
        <w:rPr>
          <w:rFonts w:ascii="Arial" w:hAnsi="Arial" w:cs="Arial"/>
          <w:sz w:val="16"/>
          <w:szCs w:val="16"/>
          <w:lang w:val="en-US" w:eastAsia="en-US"/>
        </w:rPr>
        <w:t xml:space="preserve"> to the hydrophilic </w:t>
      </w:r>
      <w:proofErr w:type="spellStart"/>
      <w:r w:rsidRPr="00337FE7">
        <w:rPr>
          <w:rFonts w:ascii="Arial" w:hAnsi="Arial" w:cs="Arial"/>
          <w:sz w:val="16"/>
          <w:szCs w:val="16"/>
          <w:lang w:val="en-US" w:eastAsia="en-US"/>
        </w:rPr>
        <w:t>anatase</w:t>
      </w:r>
      <w:proofErr w:type="spellEnd"/>
      <w:r w:rsidRPr="00337FE7">
        <w:rPr>
          <w:rFonts w:ascii="Arial" w:hAnsi="Arial" w:cs="Arial"/>
          <w:sz w:val="16"/>
          <w:szCs w:val="16"/>
          <w:lang w:val="en-US" w:eastAsia="en-US"/>
        </w:rPr>
        <w:t xml:space="preserve"> surface</w:t>
      </w:r>
      <w:r w:rsidR="00D153C0">
        <w:rPr>
          <w:rFonts w:ascii="Arial" w:hAnsi="Arial" w:cs="Arial"/>
          <w:sz w:val="16"/>
          <w:szCs w:val="16"/>
          <w:lang w:val="en-US" w:eastAsia="en-US"/>
        </w:rPr>
        <w:t>,</w:t>
      </w:r>
      <w:r w:rsidRPr="00337FE7">
        <w:rPr>
          <w:rFonts w:ascii="Arial" w:hAnsi="Arial" w:cs="Arial"/>
          <w:sz w:val="16"/>
          <w:szCs w:val="16"/>
          <w:lang w:val="en-US" w:eastAsia="en-US"/>
        </w:rPr>
        <w:t xml:space="preserve"> with the aliphatic chain </w:t>
      </w:r>
      <w:r w:rsidR="00D153C0">
        <w:rPr>
          <w:rFonts w:ascii="Arial" w:hAnsi="Arial" w:cs="Arial"/>
          <w:sz w:val="16"/>
          <w:szCs w:val="16"/>
          <w:lang w:val="en-US" w:eastAsia="en-US"/>
        </w:rPr>
        <w:t>pointed</w:t>
      </w:r>
      <w:r w:rsidRPr="00337FE7">
        <w:rPr>
          <w:rFonts w:ascii="Arial" w:hAnsi="Arial" w:cs="Arial"/>
          <w:sz w:val="16"/>
          <w:szCs w:val="16"/>
          <w:lang w:val="en-US" w:eastAsia="en-US"/>
        </w:rPr>
        <w:t xml:space="preserve"> into the </w:t>
      </w:r>
      <w:r w:rsidRPr="0037707C">
        <w:rPr>
          <w:rFonts w:ascii="Arial" w:hAnsi="Arial" w:cs="Arial"/>
          <w:sz w:val="16"/>
          <w:szCs w:val="16"/>
          <w:lang w:val="en-US" w:eastAsia="en-US"/>
        </w:rPr>
        <w:t>vacuum.</w:t>
      </w:r>
      <w:r w:rsidR="0037707C" w:rsidRPr="0037707C">
        <w:rPr>
          <w:rFonts w:ascii="Arial" w:hAnsi="Arial" w:cs="Arial"/>
          <w:sz w:val="16"/>
          <w:szCs w:val="16"/>
          <w:lang w:val="en-US" w:eastAsia="en-US"/>
        </w:rPr>
        <w:t xml:space="preserve"> </w:t>
      </w:r>
      <w:r w:rsidR="00677769">
        <w:rPr>
          <w:rFonts w:ascii="Arial" w:hAnsi="Arial" w:cs="Arial"/>
          <w:sz w:val="16"/>
          <w:szCs w:val="16"/>
          <w:lang w:val="en-US" w:eastAsia="en-US"/>
        </w:rPr>
        <w:t>A</w:t>
      </w:r>
      <w:r w:rsidR="0037707C" w:rsidRPr="0037707C">
        <w:rPr>
          <w:rFonts w:ascii="Arial" w:hAnsi="Arial" w:cs="Arial"/>
          <w:sz w:val="16"/>
          <w:szCs w:val="16"/>
          <w:lang w:val="en-US" w:eastAsia="en-US"/>
        </w:rPr>
        <w:t xml:space="preserve"> shift </w:t>
      </w:r>
      <w:r w:rsidR="00677769">
        <w:rPr>
          <w:rFonts w:ascii="Arial" w:hAnsi="Arial" w:cs="Arial"/>
          <w:sz w:val="16"/>
          <w:szCs w:val="16"/>
          <w:lang w:val="en-US" w:eastAsia="en-US"/>
        </w:rPr>
        <w:t xml:space="preserve">to higher binding energy </w:t>
      </w:r>
      <w:r w:rsidR="0037707C" w:rsidRPr="0037707C">
        <w:rPr>
          <w:rFonts w:ascii="Arial" w:hAnsi="Arial" w:cs="Arial"/>
          <w:sz w:val="16"/>
          <w:szCs w:val="16"/>
          <w:lang w:val="en-US" w:eastAsia="en-US"/>
        </w:rPr>
        <w:t xml:space="preserve">of the peak attributed to C4 has been </w:t>
      </w:r>
      <w:r w:rsidR="00D22CE0">
        <w:rPr>
          <w:rFonts w:ascii="Arial" w:hAnsi="Arial" w:cs="Arial"/>
          <w:sz w:val="16"/>
          <w:szCs w:val="16"/>
          <w:lang w:val="en-US" w:eastAsia="en-US"/>
        </w:rPr>
        <w:t>observed</w:t>
      </w:r>
      <w:r w:rsidR="0037707C" w:rsidRPr="0037707C">
        <w:rPr>
          <w:rFonts w:ascii="Arial" w:hAnsi="Arial" w:cs="Arial"/>
          <w:sz w:val="16"/>
          <w:szCs w:val="16"/>
          <w:lang w:val="en-US" w:eastAsia="en-US"/>
        </w:rPr>
        <w:t xml:space="preserve"> by Cremer </w:t>
      </w:r>
      <w:r w:rsidR="0037707C" w:rsidRPr="0037707C">
        <w:rPr>
          <w:rFonts w:ascii="Arial" w:hAnsi="Arial" w:cs="Arial"/>
          <w:i/>
          <w:sz w:val="16"/>
          <w:szCs w:val="16"/>
          <w:lang w:val="en-US" w:eastAsia="en-US"/>
        </w:rPr>
        <w:t>et al.</w:t>
      </w:r>
      <w:r w:rsidR="0037707C">
        <w:rPr>
          <w:rFonts w:ascii="Arial" w:hAnsi="Arial" w:cs="Arial"/>
          <w:i/>
          <w:sz w:val="16"/>
          <w:szCs w:val="16"/>
          <w:lang w:val="en-US" w:eastAsia="en-US"/>
        </w:rPr>
        <w:fldChar w:fldCharType="begin" w:fldLock="1"/>
      </w:r>
      <w:r w:rsidR="0037707C">
        <w:rPr>
          <w:rFonts w:ascii="Arial" w:hAnsi="Arial" w:cs="Arial"/>
          <w:i/>
          <w:sz w:val="16"/>
          <w:szCs w:val="16"/>
          <w:lang w:val="en-US" w:eastAsia="en-US"/>
        </w:rPr>
        <w:instrText>ADDIN CSL_CITATION { "citationItems" : [ { "id" : "ITEM-1", "itemData" : { "DOI" : "10.1021/la105007c", "ISSN" : "1520-5827", "PMID" : "21361299", "abstract" : "Ultrathin films of two imidazolium-based ionic liquids (IL), [C(1)C(1)Im][Tf(2)N] (= 1,3-dimethylimidazolium bis(trifluoromethyl)imide) and [C(8)C(1)Im][Tf(2)N] (= 1-methyl-3-octylimidazolium bis(trifluoromethyl)imide) were prepared on a Au(111) single-crystal surface by physical vapor deposition in ultrahigh vacuum. The adsorption behavior, orientation, and growth were monitored via angle-resolved X-ray photoelectron spectroscopy (ARXPS). Coverage-dependent chemical shifts of the IL-derived core levels indicate that for both ILs the first layer is formed from anions and cations directly in contact with the Au surface in a checkerboard arrangement and that for [C(8)C(1)Im][Tf(2)N] a reorientation of the alkyl chain with increasing coverage is found. For both ILs, geometry models of the first adsorption layer are proposed. For higher coverages, both ILs grow in a layer-by-layer fashion up to thicknesses of at least 9 nm (&gt;10 ML). Moreover, beam damage effects are discussed, which are mainly related to the decomposition of [Tf(2)N](-) anions directly adsorbed at the gold surface.", "author" : [ { "dropping-particle" : "", "family" : "Cremer", "given" : "T", "non-dropping-particle" : "", "parse-names" : false, "suffix" : "" }, { "dropping-particle" : "", "family" : "Stark", "given" : "M", "non-dropping-particle" : "", "parse-names" : false, "suffix" : "" }, { "dropping-particle" : "", "family" : "Deyko", "given" : "A", "non-dropping-particle" : "", "parse-names" : false, "suffix" : "" }, { "dropping-particle" : "", "family" : "Steinr\u00fcck", "given" : "H-P", "non-dropping-particle" : "", "parse-names" : false, "suffix" : "" }, { "dropping-particle" : "", "family" : "Maier", "given" : "F", "non-dropping-particle" : "", "parse-names" : false, "suffix" : "" } ], "container-title" : "Langmuir", "id" : "ITEM-1", "issue" : "7", "issued" : { "date-parts" : [ [ "2011", "4", "5" ] ] }, "page" : "3662-71", "title" : "Liquid/solid interface of ultrathin ionic liquid films: [C1C1Im][Tf2N] and [C8C1Im][Tf2N] on Au(111).", "type" : "article-journal", "volume" : "27" }, "uris" : [ "http://www.mendeley.com/documents/?uuid=95c2202a-2dd1-36aa-a97b-52a32dd71ba4" ] } ], "mendeley" : { "formattedCitation" : "&lt;sup&gt;27&lt;/sup&gt;", "plainTextFormattedCitation" : "27" }, "properties" : { "noteIndex" : 0 }, "schema" : "https://github.com/citation-style-language/schema/raw/master/csl-citation.json" }</w:instrText>
      </w:r>
      <w:r w:rsidR="0037707C">
        <w:rPr>
          <w:rFonts w:ascii="Arial" w:hAnsi="Arial" w:cs="Arial"/>
          <w:i/>
          <w:sz w:val="16"/>
          <w:szCs w:val="16"/>
          <w:lang w:val="en-US" w:eastAsia="en-US"/>
        </w:rPr>
        <w:fldChar w:fldCharType="separate"/>
      </w:r>
      <w:r w:rsidR="0037707C" w:rsidRPr="0037707C">
        <w:rPr>
          <w:rFonts w:ascii="Arial" w:hAnsi="Arial" w:cs="Arial"/>
          <w:noProof/>
          <w:sz w:val="16"/>
          <w:szCs w:val="16"/>
          <w:vertAlign w:val="superscript"/>
          <w:lang w:val="en-US" w:eastAsia="en-US"/>
        </w:rPr>
        <w:t>27</w:t>
      </w:r>
      <w:r w:rsidR="0037707C">
        <w:rPr>
          <w:rFonts w:ascii="Arial" w:hAnsi="Arial" w:cs="Arial"/>
          <w:i/>
          <w:sz w:val="16"/>
          <w:szCs w:val="16"/>
          <w:lang w:val="en-US" w:eastAsia="en-US"/>
        </w:rPr>
        <w:fldChar w:fldCharType="end"/>
      </w:r>
      <w:r w:rsidR="0037707C" w:rsidRPr="0037707C">
        <w:rPr>
          <w:rFonts w:ascii="Arial" w:hAnsi="Arial" w:cs="Arial"/>
          <w:sz w:val="16"/>
          <w:szCs w:val="16"/>
          <w:lang w:val="en-US" w:eastAsia="en-US"/>
        </w:rPr>
        <w:t xml:space="preserve"> who </w:t>
      </w:r>
      <w:r w:rsidR="0037707C">
        <w:rPr>
          <w:rFonts w:ascii="Arial" w:hAnsi="Arial" w:cs="Arial"/>
          <w:sz w:val="16"/>
          <w:szCs w:val="16"/>
          <w:lang w:val="en-US" w:eastAsia="en-US"/>
        </w:rPr>
        <w:t>claimed</w:t>
      </w:r>
      <w:r w:rsidR="0037707C" w:rsidRPr="0037707C">
        <w:rPr>
          <w:rFonts w:ascii="Arial" w:hAnsi="Arial" w:cs="Arial"/>
          <w:sz w:val="16"/>
          <w:szCs w:val="16"/>
          <w:lang w:val="en-US" w:eastAsia="en-US"/>
        </w:rPr>
        <w:t xml:space="preserve"> it </w:t>
      </w:r>
      <w:r w:rsidR="0037707C">
        <w:rPr>
          <w:rFonts w:ascii="Arial" w:hAnsi="Arial" w:cs="Arial"/>
          <w:sz w:val="16"/>
          <w:szCs w:val="16"/>
          <w:lang w:val="en-US" w:eastAsia="en-US"/>
        </w:rPr>
        <w:t>resulted from the</w:t>
      </w:r>
      <w:r w:rsidR="0037707C" w:rsidRPr="0037707C">
        <w:rPr>
          <w:rFonts w:ascii="Arial" w:hAnsi="Arial" w:cs="Arial"/>
          <w:sz w:val="16"/>
          <w:szCs w:val="16"/>
          <w:lang w:val="en-US" w:eastAsia="en-US"/>
        </w:rPr>
        <w:t xml:space="preserve"> alkyl chain </w:t>
      </w:r>
      <w:r w:rsidR="00D22CE0">
        <w:rPr>
          <w:rFonts w:ascii="Arial" w:hAnsi="Arial" w:cs="Arial"/>
          <w:sz w:val="16"/>
          <w:szCs w:val="16"/>
          <w:lang w:val="en-US" w:eastAsia="en-US"/>
        </w:rPr>
        <w:t>mov</w:t>
      </w:r>
      <w:r w:rsidR="0037707C" w:rsidRPr="0037707C">
        <w:rPr>
          <w:rFonts w:ascii="Arial" w:hAnsi="Arial" w:cs="Arial"/>
          <w:sz w:val="16"/>
          <w:szCs w:val="16"/>
          <w:lang w:val="en-US" w:eastAsia="en-US"/>
        </w:rPr>
        <w:t xml:space="preserve">ing from </w:t>
      </w:r>
      <w:r w:rsidR="00D22CE0">
        <w:rPr>
          <w:rFonts w:ascii="Arial" w:hAnsi="Arial" w:cs="Arial"/>
          <w:sz w:val="16"/>
          <w:szCs w:val="16"/>
          <w:lang w:val="en-US" w:eastAsia="en-US"/>
        </w:rPr>
        <w:t>a geometry where it lies</w:t>
      </w:r>
      <w:r w:rsidR="0037707C" w:rsidRPr="0037707C">
        <w:rPr>
          <w:rFonts w:ascii="Arial" w:hAnsi="Arial" w:cs="Arial"/>
          <w:sz w:val="16"/>
          <w:szCs w:val="16"/>
          <w:lang w:val="en-US" w:eastAsia="en-US"/>
        </w:rPr>
        <w:t xml:space="preserve"> parallel to</w:t>
      </w:r>
      <w:r w:rsidR="0037707C">
        <w:rPr>
          <w:rFonts w:ascii="Arial" w:hAnsi="Arial" w:cs="Arial"/>
          <w:sz w:val="16"/>
          <w:szCs w:val="16"/>
          <w:lang w:val="en-US" w:eastAsia="en-US"/>
        </w:rPr>
        <w:t xml:space="preserve"> the surface to</w:t>
      </w:r>
      <w:r w:rsidR="00D22CE0">
        <w:rPr>
          <w:rFonts w:ascii="Arial" w:hAnsi="Arial" w:cs="Arial"/>
          <w:sz w:val="16"/>
          <w:szCs w:val="16"/>
          <w:lang w:val="en-US" w:eastAsia="en-US"/>
        </w:rPr>
        <w:t xml:space="preserve"> one in which it is</w:t>
      </w:r>
      <w:r w:rsidR="0037707C">
        <w:rPr>
          <w:rFonts w:ascii="Arial" w:hAnsi="Arial" w:cs="Arial"/>
          <w:sz w:val="16"/>
          <w:szCs w:val="16"/>
          <w:lang w:val="en-US" w:eastAsia="en-US"/>
        </w:rPr>
        <w:t xml:space="preserve"> perpendicular to the surface</w:t>
      </w:r>
      <w:r w:rsidR="0037707C" w:rsidRPr="0037707C">
        <w:rPr>
          <w:rFonts w:ascii="Arial" w:hAnsi="Arial" w:cs="Arial"/>
          <w:sz w:val="16"/>
          <w:szCs w:val="16"/>
          <w:lang w:val="en-US" w:eastAsia="en-US"/>
        </w:rPr>
        <w:t xml:space="preserve">. </w:t>
      </w:r>
      <w:r w:rsidR="00E434E0">
        <w:rPr>
          <w:rFonts w:ascii="Arial" w:hAnsi="Arial" w:cs="Arial"/>
          <w:sz w:val="16"/>
          <w:szCs w:val="16"/>
          <w:lang w:val="en-US" w:eastAsia="en-US"/>
        </w:rPr>
        <w:t>S</w:t>
      </w:r>
      <w:r w:rsidR="0037707C">
        <w:rPr>
          <w:rFonts w:ascii="Arial" w:hAnsi="Arial" w:cs="Arial"/>
          <w:sz w:val="16"/>
          <w:szCs w:val="16"/>
          <w:lang w:val="en-US" w:eastAsia="en-US"/>
        </w:rPr>
        <w:t xml:space="preserve">uch </w:t>
      </w:r>
      <w:r w:rsidR="00504BA3">
        <w:rPr>
          <w:rFonts w:ascii="Arial" w:hAnsi="Arial" w:cs="Arial"/>
          <w:sz w:val="16"/>
          <w:szCs w:val="16"/>
          <w:lang w:val="en-US" w:eastAsia="en-US"/>
        </w:rPr>
        <w:t>orientation</w:t>
      </w:r>
      <w:r w:rsidR="0037707C">
        <w:rPr>
          <w:rFonts w:ascii="Arial" w:hAnsi="Arial" w:cs="Arial"/>
          <w:sz w:val="16"/>
          <w:szCs w:val="16"/>
          <w:lang w:val="en-US" w:eastAsia="en-US"/>
        </w:rPr>
        <w:t>s have</w:t>
      </w:r>
      <w:r w:rsidR="00504BA3">
        <w:rPr>
          <w:rFonts w:ascii="Arial" w:hAnsi="Arial" w:cs="Arial"/>
          <w:sz w:val="16"/>
          <w:szCs w:val="16"/>
          <w:lang w:val="en-US" w:eastAsia="en-US"/>
        </w:rPr>
        <w:t xml:space="preserve"> been seen before</w:t>
      </w:r>
      <w:r w:rsidR="0037707C">
        <w:rPr>
          <w:rFonts w:ascii="Arial" w:hAnsi="Arial" w:cs="Arial"/>
          <w:sz w:val="16"/>
          <w:szCs w:val="16"/>
          <w:lang w:val="en-US" w:eastAsia="en-US"/>
        </w:rPr>
        <w:t>, for various ionic liquids</w:t>
      </w:r>
      <w:r w:rsidR="00504BA3">
        <w:rPr>
          <w:rFonts w:ascii="Arial" w:hAnsi="Arial" w:cs="Arial"/>
          <w:sz w:val="16"/>
          <w:szCs w:val="16"/>
          <w:lang w:val="en-US" w:eastAsia="en-US"/>
        </w:rPr>
        <w:t xml:space="preserve"> on other surfaces</w:t>
      </w:r>
      <w:r w:rsidR="0037707C">
        <w:rPr>
          <w:rFonts w:ascii="Arial" w:hAnsi="Arial" w:cs="Arial"/>
          <w:sz w:val="16"/>
          <w:szCs w:val="16"/>
          <w:lang w:val="en-US" w:eastAsia="en-US"/>
        </w:rPr>
        <w:t>, using scanning tunneling microscopy</w:t>
      </w:r>
      <w:r w:rsidR="00504BA3">
        <w:rPr>
          <w:rFonts w:ascii="Arial" w:hAnsi="Arial" w:cs="Arial"/>
          <w:sz w:val="16"/>
          <w:szCs w:val="16"/>
          <w:lang w:val="en-US" w:eastAsia="en-US"/>
        </w:rPr>
        <w:t>.</w:t>
      </w:r>
      <w:r w:rsidR="00504BA3">
        <w:rPr>
          <w:rFonts w:ascii="Arial" w:hAnsi="Arial" w:cs="Arial"/>
          <w:sz w:val="16"/>
          <w:szCs w:val="16"/>
          <w:lang w:val="en-US" w:eastAsia="en-US"/>
        </w:rPr>
        <w:fldChar w:fldCharType="begin" w:fldLock="1"/>
      </w:r>
      <w:r w:rsidR="0037707C">
        <w:rPr>
          <w:rFonts w:ascii="Arial" w:hAnsi="Arial" w:cs="Arial"/>
          <w:sz w:val="16"/>
          <w:szCs w:val="16"/>
          <w:lang w:val="en-US" w:eastAsia="en-US"/>
        </w:rPr>
        <w:instrText>ADDIN CSL_CITATION { "citationItems" : [ { "id" : "ITEM-1", "itemData" : { "DOI" : "10.1021/la105007c", "ISSN" : "1520-5827", "PMID" : "21361299", "abstract" : "Ultrathin films of two imidazolium-based ionic liquids (IL), [C(1)C(1)Im][Tf(2)N] (= 1,3-dimethylimidazolium bis(trifluoromethyl)imide) and [C(8)C(1)Im][Tf(2)N] (= 1-methyl-3-octylimidazolium bis(trifluoromethyl)imide) were prepared on a Au(111) single-crystal surface by physical vapor deposition in ultrahigh vacuum. The adsorption behavior, orientation, and growth were monitored via angle-resolved X-ray photoelectron spectroscopy (ARXPS). Coverage-dependent chemical shifts of the IL-derived core levels indicate that for both ILs the first layer is formed from anions and cations directly in contact with the Au surface in a checkerboard arrangement and that for [C(8)C(1)Im][Tf(2)N] a reorientation of the alkyl chain with increasing coverage is found. For both ILs, geometry models of the first adsorption layer are proposed. For higher coverages, both ILs grow in a layer-by-layer fashion up to thicknesses of at least 9 nm (&gt;10 ML). Moreover, beam damage effects are discussed, which are mainly related to the decomposition of [Tf(2)N](-) anions directly adsorbed at the gold surface.", "author" : [ { "dropping-particle" : "", "family" : "Cremer", "given" : "T", "non-dropping-particle" : "", "parse-names" : false, "suffix" : "" }, { "dropping-particle" : "", "family" : "Stark", "given" : "M", "non-dropping-particle" : "", "parse-names" : false, "suffix" : "" }, { "dropping-particle" : "", "family" : "Deyko", "given" : "A", "non-dropping-particle" : "", "parse-names" : false, "suffix" : "" }, { "dropping-particle" : "", "family" : "Steinr\u00fcck", "given" : "H-P", "non-dropping-particle" : "", "parse-names" : false, "suffix" : "" }, { "dropping-particle" : "", "family" : "Maier", "given" : "F", "non-dropping-particle" : "", "parse-names" : false, "suffix" : "" } ], "container-title" : "Langmuir", "id" : "ITEM-1", "issue" : "7", "issued" : { "date-parts" : [ [ "2011", "4", "5" ] ] }, "page" : "3662-71", "title" : "Liquid/solid interface of ultrathin ionic liquid films: [C1C1Im][Tf2N] and [C8C1Im][Tf2N] on Au(111).", "type" : "article-journal", "volume" : "27" }, "uris" : [ "http://www.mendeley.com/documents/?uuid=95c2202a-2dd1-36aa-a97b-52a32dd71ba4" ] }, { "id" : "ITEM-2", "itemData" : { "DOI" : "10.1002/cphc.201300792", "ISSN" : "14394235", "author" : [ { "dropping-particle" : "", "family" : "Schernich", "given" : "Stefan", "non-dropping-particle" : "", "parse-names" : false, "suffix" : "" }, { "dropping-particle" : "", "family" : "Laurin", "given" : "Mathias", "non-dropping-particle" : "", "parse-names" : false, "suffix" : "" }, { "dropping-particle" : "", "family" : "Lykhach", "given" : "Yaroslava", "non-dropping-particle" : "", "parse-names" : false, "suffix" : "" }, { "dropping-particle" : "", "family" : "Tsud", "given" : "Nataliya", "non-dropping-particle" : "", "parse-names" : false, "suffix" : "" }, { "dropping-particle" : "", "family" : "Sobota", "given" : "Marek", "non-dropping-particle" : "", "parse-names" : false, "suffix" : "" }, { "dropping-particle" : "", "family" : "Sk\u00e1la", "given" : "Tom\u00e1\u0161", "non-dropping-particle" : "", "parse-names" : false, "suffix" : "" }, { "dropping-particle" : "", "family" : "Prince", "given" : "Kevin C.", "non-dropping-particle" : "", "parse-names" : false, "suffix" : "" }, { "dropping-particle" : "", "family" : "Taccardi", "given" : "Nicola", "non-dropping-particle" : "", "parse-names" : false, "suffix" : "" }, { "dropping-particle" : "", "family" : "Wagner", "given" : "Valentin", "non-dropping-particle" : "", "parse-names" : false, "suffix" : "" }, { "dropping-particle" : "", "family" : "Steinr\u00fcck", "given" : "Hans-Peter", "non-dropping-particle" : "", "parse-names" : false, "suffix" : "" }, { "dropping-particle" : "", "family" : "Matol\u00edn", "given" : "Vladim\u00edr", "non-dropping-particle" : "", "parse-names" : false, "suffix" : "" }, { "dropping-particle" : "", "family" : "Wasserscheid", "given" : "Peter", "non-dropping-particle" : "", "parse-names" : false, "suffix" : "" }, { "dropping-particle" : "", "family" : "Libuda", "given" : "J\u00f6rg", "non-dropping-particle" : "", "parse-names" : false, "suffix" : "" } ], "container-title" : "Chem. Phys. Chem", "id" : "ITEM-2", "issue" : "16", "issued" : { "date-parts" : [ [ "2013", "11", "11" ] ] }, "page" : "3673-3677", "publisher" : "WILEY\u2010VCH Verlag", "title" : "Interactions of Imidazolium-Based Ionic Liquids with Oxide Surfaces Controlled by Alkyl Chain Functionalization", "type" : "article-journal", "volume" : "14" }, "uris" : [ "http://www.mendeley.com/documents/?uuid=50b72ff6-a3bd-302d-8cf7-df9b4863e27a" ] }, { "id" : "ITEM-3", "itemData" : { "DOI" : "10.1039/c5cp07433a", "ISSN" : "1463-9084", "PMID" : "26869155", "abstract" : "Aiming at a fundamental understanding of the processes at the electrode|ionic liquid interface in Li ion batteries, we investigated the interaction of the ionic liquid n-butyl-n-methylpyrrolidinium bis(trifluoromethylsulfonyl)imide [BMP][TFSA] and of Li with a reduced rutile TiO2(110) (1 \u00d7 1) surface as well as the interaction between [BMP][TFSA] and Li on the TiO2(110) surface under ultrahigh vacuum (UHV) conditions by X-ray photoelectron spectroscopy and scanning tunnelling microscopy. Between 80 K and 340 K [BMP][TFSA] adsorbs molecularly on the surface and at higher temperatures decomposition is observed, resulting in products such as Sad, Fad and TiNx. The decomposition pattern is compared to proposals based on theory. Small amounts of Li intercalate even at 80 K into TiO2(110), forming Li(+) and Ti(3+) species. The stoichiometry in the near surface region corresponds to Li7Ti5O12. For higher coverages in the range of several monolayers part of the Li remains on the surface, forming a Li2O cover layer. At 300 K, Ti(3+) species become sufficiently mobile to diffuse into the bulk. Li post-deposition on a [BMP][TFSA] covered TiO2(110) surface at 80 K results in two competing reactions, Li intercalation and reaction with the IL, resulting in the decomposition of the IL. Upon warming up, the Ti(3+) formed at low T is consumed by reaction with the IL adlayer and intermediate decomposition products. Post-deposition of [BMP][TFSA] (300 K) on a surface pre-covered with a Li2O/Li7Ti5O12 layer results in the partial reaction of [BMP][TFSA] with the Li(+) and Ti(3+) species, which gets completed at higher temperatures.", "author" : [ { "dropping-particle" : "", "family" : "Uhl", "given" : "Benedikt", "non-dropping-particle" : "", "parse-names" : false, "suffix" : "" }, { "dropping-particle" : "", "family" : "Hekmatfar", "given" : "Maral", "non-dropping-particle" : "", "parse-names" : false, "suffix" : "" }, { "dropping-particle" : "", "family" : "Buchner", "given" : "Florian", "non-dropping-particle" : "", "parse-names" : false, "suffix" : "" }, { "dropping-particle" : "", "family" : "Behm", "given" : "R J\u00fcrgen", "non-dropping-particle" : "", "parse-names" : false, "suffix" : "" } ], "container-title" : "Phys. Chem. Chem. Phys.", "id" : "ITEM-3", "issue" : "9", "issued" : { "date-parts" : [ [ "2016", "3", "7" ] ] }, "page" : "6618-36", "title" : "Interaction of the ionic liquid [BMP][TFSA] with rutile TiO2(110) and coadsorbed lithium.", "type" : "article-journal", "volume" : "18" }, "uris" : [ "http://www.mendeley.com/documents/?uuid=b6f9fff1-3cd0-3d96-aeda-05e6948fa948" ] }, { "id" : "ITEM-4", "itemData" : { "DOI" : "10.1039/c5cp03787e", "PMID" : "26305417", "abstract" : "Aiming at a comprehensive understanding of the interaction of ionic liquids (ILs) with metal surfaces we have investigated the adsorption of two closely related ILs, 1-ethyl-3-methylimidazolium bis(trifluoromethylsulfonyl)imide [EMIM][TFSA] and 1-methyl-3-octylimidazolium bis(trifluoromethylsulfonyl)imide [OMIM][TFSA], with two noble metal surfaces, Au(111) and Ag(111), under ultrahigh vacuum (UHV) conditions using scanning tunneling microscopy (STM). At room temperature, the ILs form a 2D liquid on either of the two surfaces, while at lower temperatures they condense into two-dimensional (2D) islands which exhibit ordered structures or a short-range ordered 2D glass structure. Comparison of the adlayer structures formed in the different adsorption systems and also with those determined recently for n-butyl-n-methylpyrrolidinium [TFSA](-) adlayers on Ag(111) and Au(111) (B. Uhl et al., Beilstein J. Nanotechnol., 2013, 4, 903) gains detailed insight into the adsorption geometry of the IL ions on the surface. The close similarity of the adlayer structures indicates that (i) the structure formation is dominated by the tendency to optimize the anion adsorption geometry, and that (ii) also in the present systems the cation adsorbs with the alkyl chain pointing up from the surface.", "author" : [ { "dropping-particle" : "", "family" : "Uhl", "given" : "Benedikt", "non-dropping-particle" : "", "parse-names" : false, "suffix" : "" }, { "dropping-particle" : "", "family" : "Huang", "given" : "Hsinhui", "non-dropping-particle" : "", "parse-names" : false, "suffix" : "" }, { "dropping-particle" : "", "family" : "Alwast", "given" : "Dorothea", "non-dropping-particle" : "", "parse-names" : false, "suffix" : "" }, { "dropping-particle" : "", "family" : "Buchner", "given" : "Florian", "non-dropping-particle" : "", "parse-names" : false, "suffix" : "" }, { "dropping-particle" : "", "family" : "Behm", "given" : "R J\u00fcrgen", "non-dropping-particle" : "", "parse-names" : false, "suffix" : "" } ], "container-title" : "Phys. Chem. Chem. Phys.", "id" : "ITEM-4", "issue" : "37", "issued" : { "date-parts" : [ [ "2015", "10", "7" ] ] }, "page" : "23816-32", "title" : "Interaction of ionic liquids with noble metal surfaces: structure formation and stability of [OMIM][TFSA] and [EMIM][TFSA] on Au(111) and Ag(111).", "type" : "article-journal", "volume" : "17" }, "uris" : [ "http://www.mendeley.com/documents/?uuid=0792abc7-4565-3d17-9b72-babf639086f3" ] }, { "id" : "ITEM-5", "itemData" : { "DOI" : "10.3762/bjnano.4.102", "ISSN" : "2190-4286", "author" : [ { "dropping-particle" : "", "family" : "Uhl", "given" : "Benedikt", "non-dropping-particle" : "", "parse-names" : false, "suffix" : "" }, { "dropping-particle" : "", "family" : "Buchner", "given" : "Florian", "non-dropping-particle" : "", "parse-names" : false, "suffix" : "" }, { "dropping-particle" : "", "family" : "Alwast", "given" : "Dorothea", "non-dropping-particle" : "", "parse-names" : false, "suffix" : "" }, { "dropping-particle" : "", "family" : "Wagner", "given" : "Nadja", "non-dropping-particle" : "", "parse-names" : false, "suffix" : "" }, { "dropping-particle" : "", "family" : "Behm", "given" : "R J\u00fcrgen", "non-dropping-particle" : "", "parse-names" : false, "suffix" : "" } ], "container-title" : "Beilstein J. Nanotechnol.", "id" : "ITEM-5", "issue" : "1", "issued" : { "date-parts" : [ [ "2013", "12", "16" ] ] }, "page" : "903-918", "publisher" : "Beilstein-Institut", "title" : "Adsorption of the ionic liquid [BMP][TFSA] on Au(111) and Ag(111): substrate effects on the structure formation investigated by STM", "type" : "article-journal", "volume" : "4" }, "uris" : [ "http://www.mendeley.com/documents/?uuid=c7962f8b-8a41-3e6d-af12-613cfb6729a5" ] }, { "id" : "ITEM-6", "itemData" : { "DOI" : "10.1039/c3cp52184b", "abstract" : "The growth, structure formation and thermal disordering of (sub-)monolayer films of 1-butyl-1-methylpyrrolidinium-bis(trifluoromethylsulfonyl)imide [BMP][TFSA] grown under ultrahigh vacuum (UHV) conditions on Au(111) have been investigated using scanning tunneling microscopy (STM) and angle resolved X-ray photoelectron spectroscopy (ARXPS) under UHV conditions at temperatures between 100 and 298 K. At room temperature, two-dimensional film growth occurs up to one monolayer coverage, with both cations and anions in direct contact with the gold substrate, as shown by ARXPS, and STM images reveal a 2D liquid state of the adlayer. At lower temperatures, motion is frozen and a disordered 2D glass state as well as a 2D crystalline phase with long-range order are formed. The structure of the 2D crystalline phase is influenced by the underlying Au(111) reconstruction pattern. Annealing experiments reveal that the 2D crystalline phase is thermally more stable against melting than the 2D glass state, and that the stability is strongly affected by the adsorbate coverage.", "author" : [ { "dropping-particle" : "", "family" : "Uhl", "given" : "Benedikt", "non-dropping-particle" : "", "parse-names" : false, "suffix" : "" }, { "dropping-particle" : "", "family" : "Cremer", "given" : "Till", "non-dropping-particle" : "", "parse-names" : false, "suffix" : "" }, { "dropping-particle" : "", "family" : "Roos", "given" : "M.", "non-dropping-particle" : "", "parse-names" : false, "suffix" : "" }, { "dropping-particle" : "", "family" : "Maier", "given" : "Florian", "non-dropping-particle" : "", "parse-names" : false, "suffix" : "" }, { "dropping-particle" : "", "family" : "Steinr\u00fcck", "given" : "Hans-Peter", "non-dropping-particle" : "", "parse-names" : false, "suffix" : "" }, { "dropping-particle" : "", "family" : "Behm", "given" : "R. J\u00fcrgen", "non-dropping-particle" : "", "parse-names" : false, "suffix" : "" } ], "container-title" : "Phys. Chem. Chem. Phys.", "id" : "ITEM-6", "issue" : "40", "issued" : { "date-parts" : [ [ "2013" ] ] }, "page" : "17295", "publisher" : "The Royal Society of Chemistry", "title" : "At the ionic liquid|metal interface: structure formation and temperature dependent behavior of an ionic liquid adlayer on Au(111)", "type" : "article-journal", "volume" : "15" }, "uris" : [ "http://www.mendeley.com/documents/?uuid=da508a42-3c5d-3d29-9400-3689f2f2fe2e" ] } ], "mendeley" : { "formattedCitation" : "&lt;sup&gt;16,18,21,22,24,27&lt;/sup&gt;", "plainTextFormattedCitation" : "16,18,21,22,24,27", "previouslyFormattedCitation" : "&lt;sup&gt;16,18,21,22,24,27&lt;/sup&gt;" }, "properties" : { "noteIndex" : 0 }, "schema" : "https://github.com/citation-style-language/schema/raw/master/csl-citation.json" }</w:instrText>
      </w:r>
      <w:r w:rsidR="00504BA3">
        <w:rPr>
          <w:rFonts w:ascii="Arial" w:hAnsi="Arial" w:cs="Arial"/>
          <w:sz w:val="16"/>
          <w:szCs w:val="16"/>
          <w:lang w:val="en-US" w:eastAsia="en-US"/>
        </w:rPr>
        <w:fldChar w:fldCharType="separate"/>
      </w:r>
      <w:r w:rsidR="00504BA3" w:rsidRPr="00504BA3">
        <w:rPr>
          <w:rFonts w:ascii="Arial" w:hAnsi="Arial" w:cs="Arial"/>
          <w:noProof/>
          <w:sz w:val="16"/>
          <w:szCs w:val="16"/>
          <w:vertAlign w:val="superscript"/>
          <w:lang w:val="en-US" w:eastAsia="en-US"/>
        </w:rPr>
        <w:t>16,18,21,22,24,27</w:t>
      </w:r>
      <w:r w:rsidR="00504BA3">
        <w:rPr>
          <w:rFonts w:ascii="Arial" w:hAnsi="Arial" w:cs="Arial"/>
          <w:sz w:val="16"/>
          <w:szCs w:val="16"/>
          <w:lang w:val="en-US" w:eastAsia="en-US"/>
        </w:rPr>
        <w:fldChar w:fldCharType="end"/>
      </w:r>
      <w:r w:rsidRPr="00337FE7">
        <w:rPr>
          <w:rFonts w:ascii="Arial" w:hAnsi="Arial" w:cs="Arial"/>
          <w:sz w:val="16"/>
          <w:szCs w:val="16"/>
          <w:lang w:val="en-US" w:eastAsia="en-US"/>
        </w:rPr>
        <w:t xml:space="preserve"> </w:t>
      </w:r>
      <w:r w:rsidR="00BA5977">
        <w:rPr>
          <w:rFonts w:ascii="Arial" w:hAnsi="Arial" w:cs="Arial"/>
          <w:sz w:val="16"/>
          <w:szCs w:val="16"/>
          <w:lang w:val="en-US" w:eastAsia="en-US"/>
        </w:rPr>
        <w:t xml:space="preserve">Here we do not observe a shift in binding energy of the C4 peak, suggesting that it does not change conformation in the film thicknesses studies. </w:t>
      </w:r>
      <w:r w:rsidRPr="00337FE7">
        <w:rPr>
          <w:rFonts w:ascii="Arial" w:hAnsi="Arial" w:cs="Arial"/>
          <w:sz w:val="16"/>
          <w:szCs w:val="16"/>
          <w:lang w:val="en-US" w:eastAsia="en-US"/>
        </w:rPr>
        <w:t xml:space="preserve">NEXAFS data discussed below </w:t>
      </w:r>
      <w:r w:rsidR="00D22CE0">
        <w:rPr>
          <w:rFonts w:ascii="Arial" w:hAnsi="Arial" w:cs="Arial"/>
          <w:sz w:val="16"/>
          <w:szCs w:val="16"/>
          <w:lang w:val="en-US" w:eastAsia="en-US"/>
        </w:rPr>
        <w:t xml:space="preserve">suggest the </w:t>
      </w:r>
      <w:proofErr w:type="spellStart"/>
      <w:r w:rsidR="00D22CE0">
        <w:rPr>
          <w:rFonts w:ascii="Arial" w:hAnsi="Arial" w:cs="Arial"/>
          <w:sz w:val="16"/>
          <w:szCs w:val="16"/>
          <w:lang w:val="en-US" w:eastAsia="en-US"/>
        </w:rPr>
        <w:t>imidazolium</w:t>
      </w:r>
      <w:proofErr w:type="spellEnd"/>
      <w:r w:rsidR="00D22CE0">
        <w:rPr>
          <w:rFonts w:ascii="Arial" w:hAnsi="Arial" w:cs="Arial"/>
          <w:sz w:val="16"/>
          <w:szCs w:val="16"/>
          <w:lang w:val="en-US" w:eastAsia="en-US"/>
        </w:rPr>
        <w:t xml:space="preserve"> ring lies perpendicular to the surface</w:t>
      </w:r>
      <w:r w:rsidR="00BA5977">
        <w:rPr>
          <w:rFonts w:ascii="Arial" w:hAnsi="Arial" w:cs="Arial"/>
          <w:sz w:val="16"/>
          <w:szCs w:val="16"/>
          <w:lang w:val="en-US" w:eastAsia="en-US"/>
        </w:rPr>
        <w:t xml:space="preserve"> in the 4 Å film</w:t>
      </w:r>
      <w:r w:rsidR="00D22CE0">
        <w:rPr>
          <w:rFonts w:ascii="Arial" w:hAnsi="Arial" w:cs="Arial"/>
          <w:sz w:val="16"/>
          <w:szCs w:val="16"/>
          <w:lang w:val="en-US" w:eastAsia="en-US"/>
        </w:rPr>
        <w:t xml:space="preserve">, which is consistent with the </w:t>
      </w:r>
      <w:r w:rsidR="00BA5977">
        <w:rPr>
          <w:rFonts w:ascii="Arial" w:hAnsi="Arial" w:cs="Arial"/>
          <w:sz w:val="16"/>
          <w:szCs w:val="16"/>
          <w:lang w:val="en-US" w:eastAsia="en-US"/>
        </w:rPr>
        <w:t>lower binding energies of</w:t>
      </w:r>
      <w:r w:rsidR="00D22CE0">
        <w:rPr>
          <w:rFonts w:ascii="Arial" w:hAnsi="Arial" w:cs="Arial"/>
          <w:sz w:val="16"/>
          <w:szCs w:val="16"/>
          <w:lang w:val="en-US" w:eastAsia="en-US"/>
        </w:rPr>
        <w:t xml:space="preserve"> C1, C2 and C3 </w:t>
      </w:r>
      <w:r w:rsidR="00BA5977">
        <w:rPr>
          <w:rFonts w:ascii="Arial" w:hAnsi="Arial" w:cs="Arial"/>
          <w:sz w:val="16"/>
          <w:szCs w:val="16"/>
          <w:lang w:val="en-US" w:eastAsia="en-US"/>
        </w:rPr>
        <w:t xml:space="preserve">in the 4 Å film. At 30 Å the IL becomes bulk like so that the topmost </w:t>
      </w:r>
      <w:proofErr w:type="spellStart"/>
      <w:r w:rsidR="00BA5977">
        <w:rPr>
          <w:rFonts w:ascii="Arial" w:hAnsi="Arial" w:cs="Arial"/>
          <w:sz w:val="16"/>
          <w:szCs w:val="16"/>
          <w:lang w:val="en-US" w:eastAsia="en-US"/>
        </w:rPr>
        <w:t>imidazolium</w:t>
      </w:r>
      <w:proofErr w:type="spellEnd"/>
      <w:r w:rsidR="00BA5977">
        <w:rPr>
          <w:rFonts w:ascii="Arial" w:hAnsi="Arial" w:cs="Arial"/>
          <w:sz w:val="16"/>
          <w:szCs w:val="16"/>
          <w:lang w:val="en-US" w:eastAsia="en-US"/>
        </w:rPr>
        <w:t xml:space="preserve"> ions are no longer screened by interaction with the surface.</w:t>
      </w:r>
    </w:p>
    <w:p w14:paraId="4FA2F750" w14:textId="77777777" w:rsidR="00BA5977" w:rsidRPr="00337FE7" w:rsidRDefault="00BA5977" w:rsidP="0037707C">
      <w:pPr>
        <w:widowControl w:val="0"/>
        <w:autoSpaceDE w:val="0"/>
        <w:autoSpaceDN w:val="0"/>
        <w:adjustRightInd w:val="0"/>
        <w:spacing w:line="280" w:lineRule="atLeast"/>
        <w:jc w:val="both"/>
        <w:rPr>
          <w:rFonts w:ascii="Arial" w:hAnsi="Arial" w:cs="Arial"/>
          <w:sz w:val="16"/>
          <w:szCs w:val="16"/>
          <w:lang w:val="en-US" w:eastAsia="en-US"/>
        </w:rPr>
      </w:pPr>
    </w:p>
    <w:p w14:paraId="39F69BCB" w14:textId="77777777" w:rsidR="00337FE7" w:rsidRPr="00B67B55" w:rsidRDefault="00487563" w:rsidP="00ED0E5A">
      <w:pPr>
        <w:widowControl w:val="0"/>
        <w:autoSpaceDE w:val="0"/>
        <w:autoSpaceDN w:val="0"/>
        <w:adjustRightInd w:val="0"/>
        <w:spacing w:after="240" w:line="360" w:lineRule="auto"/>
        <w:jc w:val="both"/>
        <w:rPr>
          <w:rFonts w:ascii="Arial" w:hAnsi="Arial" w:cs="Arial"/>
          <w:sz w:val="16"/>
          <w:szCs w:val="16"/>
          <w:lang w:val="en-US" w:eastAsia="en-US"/>
        </w:rPr>
      </w:pPr>
      <w:r>
        <w:rPr>
          <w:rFonts w:ascii="Arial" w:hAnsi="Arial" w:cs="Arial"/>
          <w:noProof/>
          <w:sz w:val="16"/>
          <w:szCs w:val="16"/>
          <w:lang w:val="en-US" w:eastAsia="en-US"/>
        </w:rPr>
        <mc:AlternateContent>
          <mc:Choice Requires="wpg">
            <w:drawing>
              <wp:anchor distT="0" distB="0" distL="114300" distR="114300" simplePos="0" relativeHeight="251675136" behindDoc="0" locked="0" layoutInCell="1" allowOverlap="1" wp14:anchorId="294934EE" wp14:editId="7880568A">
                <wp:simplePos x="0" y="0"/>
                <wp:positionH relativeFrom="column">
                  <wp:posOffset>1219200</wp:posOffset>
                </wp:positionH>
                <wp:positionV relativeFrom="paragraph">
                  <wp:posOffset>-3962400</wp:posOffset>
                </wp:positionV>
                <wp:extent cx="4116705" cy="4572000"/>
                <wp:effectExtent l="0" t="0" r="0" b="0"/>
                <wp:wrapTopAndBottom/>
                <wp:docPr id="2" name="Group 2"/>
                <wp:cNvGraphicFramePr/>
                <a:graphic xmlns:a="http://schemas.openxmlformats.org/drawingml/2006/main">
                  <a:graphicData uri="http://schemas.microsoft.com/office/word/2010/wordprocessingGroup">
                    <wpg:wgp>
                      <wpg:cNvGrpSpPr/>
                      <wpg:grpSpPr>
                        <a:xfrm>
                          <a:off x="0" y="0"/>
                          <a:ext cx="4116705" cy="4572000"/>
                          <a:chOff x="0" y="0"/>
                          <a:chExt cx="4116705" cy="4572000"/>
                        </a:xfrm>
                      </wpg:grpSpPr>
                      <pic:pic xmlns:pic="http://schemas.openxmlformats.org/drawingml/2006/picture">
                        <pic:nvPicPr>
                          <pic:cNvPr id="11" name="Picture 10"/>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bwMode="auto">
                          <a:xfrm>
                            <a:off x="1905" y="0"/>
                            <a:ext cx="4114800" cy="3825240"/>
                          </a:xfrm>
                          <a:prstGeom prst="rect">
                            <a:avLst/>
                          </a:prstGeom>
                          <a:noFill/>
                          <a:ln>
                            <a:noFill/>
                          </a:ln>
                        </pic:spPr>
                      </pic:pic>
                      <wps:wsp>
                        <wps:cNvPr id="12" name="Text Box 12"/>
                        <wps:cNvSpPr txBox="1"/>
                        <wps:spPr>
                          <a:xfrm>
                            <a:off x="0" y="3886200"/>
                            <a:ext cx="4114800" cy="68580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63237FA0" w14:textId="77777777" w:rsidR="00BA5977" w:rsidRPr="00453A01" w:rsidRDefault="00BA5977" w:rsidP="007A16BA">
                              <w:pPr>
                                <w:widowControl w:val="0"/>
                                <w:autoSpaceDE w:val="0"/>
                                <w:autoSpaceDN w:val="0"/>
                                <w:adjustRightInd w:val="0"/>
                                <w:spacing w:after="240" w:line="360" w:lineRule="auto"/>
                                <w:jc w:val="both"/>
                                <w:rPr>
                                  <w:rFonts w:ascii="Arial" w:hAnsi="Arial" w:cs="Arial"/>
                                  <w:sz w:val="14"/>
                                  <w:szCs w:val="14"/>
                                  <w:vertAlign w:val="superscript"/>
                                  <w:lang w:val="en-US" w:eastAsia="en-US"/>
                                </w:rPr>
                              </w:pPr>
                              <w:r w:rsidRPr="00B6798D">
                                <w:rPr>
                                  <w:rFonts w:ascii="Arial" w:hAnsi="Arial" w:cs="Arial"/>
                                  <w:b/>
                                  <w:sz w:val="14"/>
                                  <w:szCs w:val="14"/>
                                  <w:lang w:val="en-US" w:eastAsia="en-US"/>
                                </w:rPr>
                                <w:t>Figure 3</w:t>
                              </w:r>
                              <w:r w:rsidRPr="00ED0E5A">
                                <w:rPr>
                                  <w:rFonts w:ascii="Arial" w:hAnsi="Arial" w:cs="Arial"/>
                                  <w:sz w:val="14"/>
                                  <w:szCs w:val="14"/>
                                  <w:lang w:val="en-US" w:eastAsia="en-US"/>
                                </w:rPr>
                                <w:t>: N K-edge NEXAFS spectra of [</w:t>
                              </w:r>
                              <w:r>
                                <w:rPr>
                                  <w:rFonts w:ascii="Arial" w:hAnsi="Arial" w:cs="Arial"/>
                                  <w:sz w:val="14"/>
                                  <w:szCs w:val="14"/>
                                  <w:lang w:val="en-US" w:eastAsia="en-US"/>
                                </w:rPr>
                                <w:t>C</w:t>
                              </w:r>
                              <w:r w:rsidRPr="002F702F">
                                <w:rPr>
                                  <w:rFonts w:ascii="Arial" w:hAnsi="Arial" w:cs="Arial"/>
                                  <w:sz w:val="14"/>
                                  <w:szCs w:val="14"/>
                                  <w:vertAlign w:val="subscript"/>
                                  <w:lang w:val="en-US" w:eastAsia="en-US"/>
                                </w:rPr>
                                <w:t>4</w:t>
                              </w:r>
                              <w:r>
                                <w:rPr>
                                  <w:rFonts w:ascii="Arial" w:hAnsi="Arial" w:cs="Arial"/>
                                  <w:sz w:val="14"/>
                                  <w:szCs w:val="14"/>
                                  <w:lang w:val="en-US" w:eastAsia="en-US"/>
                                </w:rPr>
                                <w:t>C</w:t>
                              </w:r>
                              <w:r w:rsidRPr="002F702F">
                                <w:rPr>
                                  <w:rFonts w:ascii="Arial" w:hAnsi="Arial" w:cs="Arial"/>
                                  <w:sz w:val="14"/>
                                  <w:szCs w:val="14"/>
                                  <w:vertAlign w:val="subscript"/>
                                  <w:lang w:val="en-US" w:eastAsia="en-US"/>
                                </w:rPr>
                                <w:t>1</w:t>
                              </w:r>
                              <w:r w:rsidRPr="00ED0E5A">
                                <w:rPr>
                                  <w:rFonts w:ascii="Arial" w:hAnsi="Arial" w:cs="Arial"/>
                                  <w:sz w:val="14"/>
                                  <w:szCs w:val="14"/>
                                  <w:lang w:val="en-US" w:eastAsia="en-US"/>
                                </w:rPr>
                                <w:t>Im][B</w:t>
                              </w:r>
                              <w:r>
                                <w:rPr>
                                  <w:rFonts w:ascii="Arial" w:hAnsi="Arial" w:cs="Arial"/>
                                  <w:sz w:val="14"/>
                                  <w:szCs w:val="14"/>
                                  <w:lang w:val="en-US" w:eastAsia="en-US"/>
                                </w:rPr>
                                <w:t>F</w:t>
                              </w:r>
                              <w:r w:rsidRPr="002F702F">
                                <w:rPr>
                                  <w:rFonts w:ascii="Arial" w:hAnsi="Arial" w:cs="Arial"/>
                                  <w:sz w:val="14"/>
                                  <w:szCs w:val="14"/>
                                  <w:vertAlign w:val="subscript"/>
                                  <w:lang w:val="en-US" w:eastAsia="en-US"/>
                                </w:rPr>
                                <w:t>4</w:t>
                              </w:r>
                              <w:r w:rsidRPr="00ED0E5A">
                                <w:rPr>
                                  <w:rFonts w:ascii="Arial" w:hAnsi="Arial" w:cs="Arial"/>
                                  <w:sz w:val="14"/>
                                  <w:szCs w:val="14"/>
                                  <w:lang w:val="en-US" w:eastAsia="en-US"/>
                                </w:rPr>
                                <w:t xml:space="preserve">] adsorbed on the </w:t>
                              </w:r>
                              <w:proofErr w:type="spellStart"/>
                              <w:r w:rsidRPr="00ED0E5A">
                                <w:rPr>
                                  <w:rFonts w:ascii="Arial" w:hAnsi="Arial" w:cs="Arial"/>
                                  <w:sz w:val="14"/>
                                  <w:szCs w:val="14"/>
                                  <w:lang w:val="en-US" w:eastAsia="en-US"/>
                                </w:rPr>
                                <w:t>anatase</w:t>
                              </w:r>
                              <w:proofErr w:type="spellEnd"/>
                              <w:r w:rsidRPr="00ED0E5A">
                                <w:rPr>
                                  <w:rFonts w:ascii="Arial" w:hAnsi="Arial" w:cs="Arial"/>
                                  <w:sz w:val="14"/>
                                  <w:szCs w:val="14"/>
                                  <w:lang w:val="en-US" w:eastAsia="en-US"/>
                                </w:rPr>
                                <w:t xml:space="preserve"> </w:t>
                              </w:r>
                              <w:proofErr w:type="gramStart"/>
                              <w:r w:rsidRPr="00ED0E5A">
                                <w:rPr>
                                  <w:rFonts w:ascii="Arial" w:hAnsi="Arial" w:cs="Arial"/>
                                  <w:sz w:val="14"/>
                                  <w:szCs w:val="14"/>
                                  <w:lang w:val="en-US" w:eastAsia="en-US"/>
                                </w:rPr>
                                <w:t>Ti</w:t>
                              </w:r>
                              <w:r>
                                <w:rPr>
                                  <w:rFonts w:ascii="Arial" w:hAnsi="Arial" w:cs="Arial"/>
                                  <w:sz w:val="14"/>
                                  <w:szCs w:val="14"/>
                                  <w:lang w:val="en-US" w:eastAsia="en-US"/>
                                </w:rPr>
                                <w:t>O</w:t>
                              </w:r>
                              <w:r>
                                <w:rPr>
                                  <w:rFonts w:ascii="Arial" w:hAnsi="Arial" w:cs="Arial"/>
                                  <w:sz w:val="14"/>
                                  <w:szCs w:val="14"/>
                                  <w:vertAlign w:val="subscript"/>
                                  <w:lang w:val="en-US" w:eastAsia="en-US"/>
                                </w:rPr>
                                <w:t>2</w:t>
                              </w:r>
                              <w:r w:rsidRPr="00ED0E5A">
                                <w:rPr>
                                  <w:rFonts w:ascii="Arial" w:hAnsi="Arial" w:cs="Arial"/>
                                  <w:sz w:val="14"/>
                                  <w:szCs w:val="14"/>
                                  <w:lang w:val="en-US" w:eastAsia="en-US"/>
                                </w:rPr>
                                <w:t>(</w:t>
                              </w:r>
                              <w:proofErr w:type="gramEnd"/>
                              <w:r w:rsidRPr="00ED0E5A">
                                <w:rPr>
                                  <w:rFonts w:ascii="Arial" w:hAnsi="Arial" w:cs="Arial"/>
                                  <w:sz w:val="14"/>
                                  <w:szCs w:val="14"/>
                                  <w:lang w:val="en-US" w:eastAsia="en-US"/>
                                </w:rPr>
                                <w:t xml:space="preserve">101) surface </w:t>
                              </w:r>
                              <w:r>
                                <w:rPr>
                                  <w:rFonts w:ascii="Arial" w:hAnsi="Arial" w:cs="Arial"/>
                                  <w:sz w:val="14"/>
                                  <w:szCs w:val="14"/>
                                  <w:lang w:val="en-US" w:eastAsia="en-US"/>
                                </w:rPr>
                                <w:t>for</w:t>
                              </w:r>
                              <w:r w:rsidRPr="00ED0E5A">
                                <w:rPr>
                                  <w:rFonts w:ascii="Arial" w:hAnsi="Arial" w:cs="Arial"/>
                                  <w:sz w:val="14"/>
                                  <w:szCs w:val="14"/>
                                  <w:lang w:val="en-US" w:eastAsia="en-US"/>
                                </w:rPr>
                                <w:t xml:space="preserve"> </w:t>
                              </w:r>
                              <w:r>
                                <w:rPr>
                                  <w:rFonts w:ascii="Arial" w:hAnsi="Arial" w:cs="Arial"/>
                                  <w:sz w:val="14"/>
                                  <w:szCs w:val="14"/>
                                  <w:lang w:val="en-US" w:eastAsia="en-US"/>
                                </w:rPr>
                                <w:t xml:space="preserve">a) the 4 </w:t>
                              </w:r>
                              <w:r>
                                <w:rPr>
                                  <w:rFonts w:ascii="Arial" w:hAnsi="Arial" w:cs="Arial"/>
                                  <w:caps/>
                                  <w:sz w:val="14"/>
                                  <w:szCs w:val="14"/>
                                  <w:lang w:val="en-US" w:eastAsia="en-US"/>
                                </w:rPr>
                                <w:t>Å IL</w:t>
                              </w:r>
                              <w:r>
                                <w:rPr>
                                  <w:rFonts w:ascii="Arial" w:hAnsi="Arial" w:cs="Arial"/>
                                  <w:sz w:val="14"/>
                                  <w:szCs w:val="14"/>
                                  <w:lang w:val="en-US" w:eastAsia="en-US"/>
                                </w:rPr>
                                <w:t xml:space="preserve"> film</w:t>
                              </w:r>
                              <w:r w:rsidRPr="00ED0E5A">
                                <w:rPr>
                                  <w:rFonts w:ascii="Arial" w:hAnsi="Arial" w:cs="Arial"/>
                                  <w:sz w:val="14"/>
                                  <w:szCs w:val="14"/>
                                  <w:lang w:val="en-US" w:eastAsia="en-US"/>
                                </w:rPr>
                                <w:t xml:space="preserve"> and </w:t>
                              </w:r>
                              <w:r>
                                <w:rPr>
                                  <w:rFonts w:ascii="Arial" w:hAnsi="Arial" w:cs="Arial"/>
                                  <w:sz w:val="14"/>
                                  <w:szCs w:val="14"/>
                                  <w:lang w:val="en-US" w:eastAsia="en-US"/>
                                </w:rPr>
                                <w:t>b) the 30 Å IL film</w:t>
                              </w:r>
                              <w:r w:rsidRPr="00ED0E5A">
                                <w:rPr>
                                  <w:rFonts w:ascii="Arial" w:hAnsi="Arial" w:cs="Arial"/>
                                  <w:sz w:val="14"/>
                                  <w:szCs w:val="14"/>
                                  <w:lang w:val="en-US" w:eastAsia="en-US"/>
                                </w:rPr>
                                <w:t xml:space="preserve">. The angle, θ, is defined as the angle of the synchrotron beam relative to surface. Included is the corresponding plot of the </w:t>
                              </w:r>
                              <w:r w:rsidRPr="002F702F">
                                <w:rPr>
                                  <w:rFonts w:ascii="Arial" w:hAnsi="Arial" w:cs="Arial"/>
                                  <w:color w:val="000000"/>
                                  <w:sz w:val="16"/>
                                  <w:szCs w:val="16"/>
                                </w:rPr>
                                <w:t>π*</w:t>
                              </w:r>
                              <w:r w:rsidRPr="00ED0E5A">
                                <w:rPr>
                                  <w:rFonts w:ascii="Arial" w:hAnsi="Arial" w:cs="Arial"/>
                                  <w:position w:val="10"/>
                                  <w:sz w:val="14"/>
                                  <w:szCs w:val="14"/>
                                  <w:lang w:val="en-US" w:eastAsia="en-US"/>
                                </w:rPr>
                                <w:t xml:space="preserve"> </w:t>
                              </w:r>
                              <w:r w:rsidRPr="00ED0E5A">
                                <w:rPr>
                                  <w:rFonts w:ascii="Arial" w:hAnsi="Arial" w:cs="Arial"/>
                                  <w:sz w:val="14"/>
                                  <w:szCs w:val="14"/>
                                  <w:lang w:val="en-US" w:eastAsia="en-US"/>
                                </w:rPr>
                                <w:t xml:space="preserve">peak intensity as a function of θ, the </w:t>
                              </w:r>
                              <w:proofErr w:type="spellStart"/>
                              <w:r w:rsidRPr="00ED0E5A">
                                <w:rPr>
                                  <w:rFonts w:ascii="Arial" w:hAnsi="Arial" w:cs="Arial"/>
                                  <w:sz w:val="14"/>
                                  <w:szCs w:val="14"/>
                                  <w:lang w:val="en-US" w:eastAsia="en-US"/>
                                </w:rPr>
                                <w:t>Stöhr</w:t>
                              </w:r>
                              <w:proofErr w:type="spellEnd"/>
                              <w:r w:rsidRPr="00ED0E5A">
                                <w:rPr>
                                  <w:rFonts w:ascii="Arial" w:hAnsi="Arial" w:cs="Arial"/>
                                  <w:sz w:val="14"/>
                                  <w:szCs w:val="14"/>
                                  <w:lang w:val="en-US" w:eastAsia="en-US"/>
                                </w:rPr>
                                <w:t xml:space="preserve"> equations have been fitted to the data points</w:t>
                              </w:r>
                              <w:r>
                                <w:rPr>
                                  <w:rFonts w:ascii="Arial" w:hAnsi="Arial" w:cs="Arial"/>
                                  <w:sz w:val="14"/>
                                  <w:szCs w:val="14"/>
                                  <w:lang w:val="en-US" w:eastAsia="en-US"/>
                                </w:rPr>
                                <w:t>.</w:t>
                              </w:r>
                              <w:r>
                                <w:rPr>
                                  <w:rFonts w:ascii="Arial" w:hAnsi="Arial" w:cs="Arial"/>
                                  <w:sz w:val="14"/>
                                  <w:szCs w:val="14"/>
                                  <w:lang w:val="en-US" w:eastAsia="en-US"/>
                                </w:rPr>
                                <w:fldChar w:fldCharType="begin" w:fldLock="1"/>
                              </w:r>
                              <w:r>
                                <w:rPr>
                                  <w:rFonts w:ascii="Arial" w:hAnsi="Arial" w:cs="Arial"/>
                                  <w:sz w:val="14"/>
                                  <w:szCs w:val="14"/>
                                  <w:lang w:val="en-US" w:eastAsia="en-US"/>
                                </w:rPr>
                                <w:instrText>ADDIN CSL_CITATION { "citationItems" : [ { "id" : "ITEM-1", "itemData" : { "author" : [ { "dropping-particle" : "", "family" : "Sto\u0308hr", "given" : "J.", "non-dropping-particle" : "", "parse-names" : false, "suffix" : "" } ], "id" : "ITEM-1", "issued" : { "date-parts" : [ [ "2003" ] ] }, "publisher" : "Springer-Verlag: Berlin", "title" : "NEXAFS spectroscopy", "type" : "book" }, "uris" : [ "http://www.mendeley.com/documents/?uuid=7c458684-3660-4c19-8c0a-946f2eac4e14" ] } ], "mendeley" : { "formattedCitation" : "&lt;sup&gt;38&lt;/sup&gt;", "plainTextFormattedCitation" : "38", "previouslyFormattedCitation" : "&lt;sup&gt;38&lt;/sup&gt;" }, "properties" : { "noteIndex" : 0 }, "schema" : "https://github.com/citation-style-language/schema/raw/master/csl-citation.json" }</w:instrText>
                              </w:r>
                              <w:r>
                                <w:rPr>
                                  <w:rFonts w:ascii="Arial" w:hAnsi="Arial" w:cs="Arial"/>
                                  <w:sz w:val="14"/>
                                  <w:szCs w:val="14"/>
                                  <w:lang w:val="en-US" w:eastAsia="en-US"/>
                                </w:rPr>
                                <w:fldChar w:fldCharType="separate"/>
                              </w:r>
                              <w:r w:rsidRPr="00E7784B">
                                <w:rPr>
                                  <w:rFonts w:ascii="Arial" w:hAnsi="Arial" w:cs="Arial"/>
                                  <w:noProof/>
                                  <w:sz w:val="14"/>
                                  <w:szCs w:val="14"/>
                                  <w:vertAlign w:val="superscript"/>
                                  <w:lang w:val="en-US" w:eastAsia="en-US"/>
                                </w:rPr>
                                <w:t>38</w:t>
                              </w:r>
                              <w:r>
                                <w:rPr>
                                  <w:rFonts w:ascii="Arial" w:hAnsi="Arial" w:cs="Arial"/>
                                  <w:sz w:val="14"/>
                                  <w:szCs w:val="14"/>
                                  <w:lang w:val="en-US" w:eastAsia="en-US"/>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2" o:spid="_x0000_s1033" style="position:absolute;left:0;text-align:left;margin-left:96pt;margin-top:-311.95pt;width:324.15pt;height:5in;z-index:251675136" coordsize="4116705,457200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8P/ZoQMBAAAAACD/10ZI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zAbh3jxBUFQRT9AQgCC01AhsQKvAM78yrYf+w9+E0w7KBKZekgfRk76Nc+&#10;yW0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">
                <v:shape id="Picture 10" o:spid="_x0000_s1034" type="#_x0000_t75" style="position:absolute;left:1905;width:4114800;height:382524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X8&#10;yo/CAAAA2wAAAA8AAABkcnMvZG93bnJldi54bWxET0trwkAQvhf8D8sUvNVNilhJXaUIKfEk9QF6&#10;G7JjEpqdDburif/eFQq9zcf3nMVqMK24kfONZQXpJAFBXFrdcKXgsM/f5iB8QNbYWiYFd/KwWo5e&#10;Fphp2/MP3XahEjGEfYYK6hC6TEpf1mTQT2xHHLmLdQZDhK6S2mEfw00r35NkJg02HBtq7GhdU/m7&#10;uxoFeRGOm/nMfVy+9/nhdO6nVbotlBq/Dl+fIAIN4V/85y50nJ/C85d4gFw+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DF/MqPwgAAANsAAAAPAAAAAAAAAAAAAAAAAJwCAABk&#10;cnMvZG93bnJldi54bWxQSwUGAAAAAAQABAD3AAAAiwMAAAAA&#10;">
                  <v:imagedata r:id="rId18" o:title=""/>
                  <v:path arrowok="t"/>
                </v:shape>
                <v:shape id="Text Box 12" o:spid="_x0000_s1035" type="#_x0000_t202" style="position:absolute;top:3886200;width:4114800;height:6858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GvO+ywAAA&#10;ANsAAAAPAAAAZHJzL2Rvd25yZXYueG1sRE9Li8IwEL4L/ocwghfR1B5EqlF2fYCH9eADz0Mz25Zt&#10;JiWJtv57syB4m4/vOct1Z2rxIOcrywqmkwQEcW51xYWC62U/noPwAVljbZkUPMnDetXvLTHTtuUT&#10;Pc6hEDGEfYYKyhCaTEqfl2TQT2xDHLlf6wyGCF0htcM2hptapkkykwYrjg0lNrQpKf87342C2dbd&#10;2xNvRtvr7gePTZHevp83pYaD7msBIlAXPuK3+6Dj/BT+f4kHyNUL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GvO+ywAAAANsAAAAPAAAAAAAAAAAAAAAAAJcCAABkcnMvZG93bnJl&#10;di54bWxQSwUGAAAAAAQABAD1AAAAhAMAAAAA&#10;" stroked="f">
                  <v:textbox inset="0,0,0,0">
                    <w:txbxContent>
                      <w:p w14:paraId="63237FA0" w14:textId="77777777" w:rsidR="00BA5977" w:rsidRPr="00453A01" w:rsidRDefault="00BA5977" w:rsidP="007A16BA">
                        <w:pPr>
                          <w:widowControl w:val="0"/>
                          <w:autoSpaceDE w:val="0"/>
                          <w:autoSpaceDN w:val="0"/>
                          <w:adjustRightInd w:val="0"/>
                          <w:spacing w:after="240" w:line="360" w:lineRule="auto"/>
                          <w:jc w:val="both"/>
                          <w:rPr>
                            <w:rFonts w:ascii="Arial" w:hAnsi="Arial" w:cs="Arial"/>
                            <w:sz w:val="14"/>
                            <w:szCs w:val="14"/>
                            <w:vertAlign w:val="superscript"/>
                            <w:lang w:val="en-US" w:eastAsia="en-US"/>
                          </w:rPr>
                        </w:pPr>
                        <w:r w:rsidRPr="00B6798D">
                          <w:rPr>
                            <w:rFonts w:ascii="Arial" w:hAnsi="Arial" w:cs="Arial"/>
                            <w:b/>
                            <w:sz w:val="14"/>
                            <w:szCs w:val="14"/>
                            <w:lang w:val="en-US" w:eastAsia="en-US"/>
                          </w:rPr>
                          <w:t>Figure 3</w:t>
                        </w:r>
                        <w:r w:rsidRPr="00ED0E5A">
                          <w:rPr>
                            <w:rFonts w:ascii="Arial" w:hAnsi="Arial" w:cs="Arial"/>
                            <w:sz w:val="14"/>
                            <w:szCs w:val="14"/>
                            <w:lang w:val="en-US" w:eastAsia="en-US"/>
                          </w:rPr>
                          <w:t>: N K-edge NEXAFS spectra of [</w:t>
                        </w:r>
                        <w:r>
                          <w:rPr>
                            <w:rFonts w:ascii="Arial" w:hAnsi="Arial" w:cs="Arial"/>
                            <w:sz w:val="14"/>
                            <w:szCs w:val="14"/>
                            <w:lang w:val="en-US" w:eastAsia="en-US"/>
                          </w:rPr>
                          <w:t>C</w:t>
                        </w:r>
                        <w:r w:rsidRPr="002F702F">
                          <w:rPr>
                            <w:rFonts w:ascii="Arial" w:hAnsi="Arial" w:cs="Arial"/>
                            <w:sz w:val="14"/>
                            <w:szCs w:val="14"/>
                            <w:vertAlign w:val="subscript"/>
                            <w:lang w:val="en-US" w:eastAsia="en-US"/>
                          </w:rPr>
                          <w:t>4</w:t>
                        </w:r>
                        <w:r>
                          <w:rPr>
                            <w:rFonts w:ascii="Arial" w:hAnsi="Arial" w:cs="Arial"/>
                            <w:sz w:val="14"/>
                            <w:szCs w:val="14"/>
                            <w:lang w:val="en-US" w:eastAsia="en-US"/>
                          </w:rPr>
                          <w:t>C</w:t>
                        </w:r>
                        <w:r w:rsidRPr="002F702F">
                          <w:rPr>
                            <w:rFonts w:ascii="Arial" w:hAnsi="Arial" w:cs="Arial"/>
                            <w:sz w:val="14"/>
                            <w:szCs w:val="14"/>
                            <w:vertAlign w:val="subscript"/>
                            <w:lang w:val="en-US" w:eastAsia="en-US"/>
                          </w:rPr>
                          <w:t>1</w:t>
                        </w:r>
                        <w:r w:rsidRPr="00ED0E5A">
                          <w:rPr>
                            <w:rFonts w:ascii="Arial" w:hAnsi="Arial" w:cs="Arial"/>
                            <w:sz w:val="14"/>
                            <w:szCs w:val="14"/>
                            <w:lang w:val="en-US" w:eastAsia="en-US"/>
                          </w:rPr>
                          <w:t>Im][B</w:t>
                        </w:r>
                        <w:r>
                          <w:rPr>
                            <w:rFonts w:ascii="Arial" w:hAnsi="Arial" w:cs="Arial"/>
                            <w:sz w:val="14"/>
                            <w:szCs w:val="14"/>
                            <w:lang w:val="en-US" w:eastAsia="en-US"/>
                          </w:rPr>
                          <w:t>F</w:t>
                        </w:r>
                        <w:r w:rsidRPr="002F702F">
                          <w:rPr>
                            <w:rFonts w:ascii="Arial" w:hAnsi="Arial" w:cs="Arial"/>
                            <w:sz w:val="14"/>
                            <w:szCs w:val="14"/>
                            <w:vertAlign w:val="subscript"/>
                            <w:lang w:val="en-US" w:eastAsia="en-US"/>
                          </w:rPr>
                          <w:t>4</w:t>
                        </w:r>
                        <w:r w:rsidRPr="00ED0E5A">
                          <w:rPr>
                            <w:rFonts w:ascii="Arial" w:hAnsi="Arial" w:cs="Arial"/>
                            <w:sz w:val="14"/>
                            <w:szCs w:val="14"/>
                            <w:lang w:val="en-US" w:eastAsia="en-US"/>
                          </w:rPr>
                          <w:t xml:space="preserve">] adsorbed on the </w:t>
                        </w:r>
                        <w:proofErr w:type="spellStart"/>
                        <w:r w:rsidRPr="00ED0E5A">
                          <w:rPr>
                            <w:rFonts w:ascii="Arial" w:hAnsi="Arial" w:cs="Arial"/>
                            <w:sz w:val="14"/>
                            <w:szCs w:val="14"/>
                            <w:lang w:val="en-US" w:eastAsia="en-US"/>
                          </w:rPr>
                          <w:t>anatase</w:t>
                        </w:r>
                        <w:proofErr w:type="spellEnd"/>
                        <w:r w:rsidRPr="00ED0E5A">
                          <w:rPr>
                            <w:rFonts w:ascii="Arial" w:hAnsi="Arial" w:cs="Arial"/>
                            <w:sz w:val="14"/>
                            <w:szCs w:val="14"/>
                            <w:lang w:val="en-US" w:eastAsia="en-US"/>
                          </w:rPr>
                          <w:t xml:space="preserve"> </w:t>
                        </w:r>
                        <w:proofErr w:type="gramStart"/>
                        <w:r w:rsidRPr="00ED0E5A">
                          <w:rPr>
                            <w:rFonts w:ascii="Arial" w:hAnsi="Arial" w:cs="Arial"/>
                            <w:sz w:val="14"/>
                            <w:szCs w:val="14"/>
                            <w:lang w:val="en-US" w:eastAsia="en-US"/>
                          </w:rPr>
                          <w:t>Ti</w:t>
                        </w:r>
                        <w:r>
                          <w:rPr>
                            <w:rFonts w:ascii="Arial" w:hAnsi="Arial" w:cs="Arial"/>
                            <w:sz w:val="14"/>
                            <w:szCs w:val="14"/>
                            <w:lang w:val="en-US" w:eastAsia="en-US"/>
                          </w:rPr>
                          <w:t>O</w:t>
                        </w:r>
                        <w:r>
                          <w:rPr>
                            <w:rFonts w:ascii="Arial" w:hAnsi="Arial" w:cs="Arial"/>
                            <w:sz w:val="14"/>
                            <w:szCs w:val="14"/>
                            <w:vertAlign w:val="subscript"/>
                            <w:lang w:val="en-US" w:eastAsia="en-US"/>
                          </w:rPr>
                          <w:t>2</w:t>
                        </w:r>
                        <w:r w:rsidRPr="00ED0E5A">
                          <w:rPr>
                            <w:rFonts w:ascii="Arial" w:hAnsi="Arial" w:cs="Arial"/>
                            <w:sz w:val="14"/>
                            <w:szCs w:val="14"/>
                            <w:lang w:val="en-US" w:eastAsia="en-US"/>
                          </w:rPr>
                          <w:t>(</w:t>
                        </w:r>
                        <w:proofErr w:type="gramEnd"/>
                        <w:r w:rsidRPr="00ED0E5A">
                          <w:rPr>
                            <w:rFonts w:ascii="Arial" w:hAnsi="Arial" w:cs="Arial"/>
                            <w:sz w:val="14"/>
                            <w:szCs w:val="14"/>
                            <w:lang w:val="en-US" w:eastAsia="en-US"/>
                          </w:rPr>
                          <w:t xml:space="preserve">101) surface </w:t>
                        </w:r>
                        <w:r>
                          <w:rPr>
                            <w:rFonts w:ascii="Arial" w:hAnsi="Arial" w:cs="Arial"/>
                            <w:sz w:val="14"/>
                            <w:szCs w:val="14"/>
                            <w:lang w:val="en-US" w:eastAsia="en-US"/>
                          </w:rPr>
                          <w:t>for</w:t>
                        </w:r>
                        <w:r w:rsidRPr="00ED0E5A">
                          <w:rPr>
                            <w:rFonts w:ascii="Arial" w:hAnsi="Arial" w:cs="Arial"/>
                            <w:sz w:val="14"/>
                            <w:szCs w:val="14"/>
                            <w:lang w:val="en-US" w:eastAsia="en-US"/>
                          </w:rPr>
                          <w:t xml:space="preserve"> </w:t>
                        </w:r>
                        <w:r>
                          <w:rPr>
                            <w:rFonts w:ascii="Arial" w:hAnsi="Arial" w:cs="Arial"/>
                            <w:sz w:val="14"/>
                            <w:szCs w:val="14"/>
                            <w:lang w:val="en-US" w:eastAsia="en-US"/>
                          </w:rPr>
                          <w:t xml:space="preserve">a) the 4 </w:t>
                        </w:r>
                        <w:r>
                          <w:rPr>
                            <w:rFonts w:ascii="Arial" w:hAnsi="Arial" w:cs="Arial"/>
                            <w:caps/>
                            <w:sz w:val="14"/>
                            <w:szCs w:val="14"/>
                            <w:lang w:val="en-US" w:eastAsia="en-US"/>
                          </w:rPr>
                          <w:t>Å IL</w:t>
                        </w:r>
                        <w:r>
                          <w:rPr>
                            <w:rFonts w:ascii="Arial" w:hAnsi="Arial" w:cs="Arial"/>
                            <w:sz w:val="14"/>
                            <w:szCs w:val="14"/>
                            <w:lang w:val="en-US" w:eastAsia="en-US"/>
                          </w:rPr>
                          <w:t xml:space="preserve"> film</w:t>
                        </w:r>
                        <w:r w:rsidRPr="00ED0E5A">
                          <w:rPr>
                            <w:rFonts w:ascii="Arial" w:hAnsi="Arial" w:cs="Arial"/>
                            <w:sz w:val="14"/>
                            <w:szCs w:val="14"/>
                            <w:lang w:val="en-US" w:eastAsia="en-US"/>
                          </w:rPr>
                          <w:t xml:space="preserve"> and </w:t>
                        </w:r>
                        <w:r>
                          <w:rPr>
                            <w:rFonts w:ascii="Arial" w:hAnsi="Arial" w:cs="Arial"/>
                            <w:sz w:val="14"/>
                            <w:szCs w:val="14"/>
                            <w:lang w:val="en-US" w:eastAsia="en-US"/>
                          </w:rPr>
                          <w:t>b) the 30 Å IL film</w:t>
                        </w:r>
                        <w:r w:rsidRPr="00ED0E5A">
                          <w:rPr>
                            <w:rFonts w:ascii="Arial" w:hAnsi="Arial" w:cs="Arial"/>
                            <w:sz w:val="14"/>
                            <w:szCs w:val="14"/>
                            <w:lang w:val="en-US" w:eastAsia="en-US"/>
                          </w:rPr>
                          <w:t xml:space="preserve">. The angle, θ, is defined as the angle of the synchrotron beam relative to surface. Included is the corresponding plot of the </w:t>
                        </w:r>
                        <w:r w:rsidRPr="002F702F">
                          <w:rPr>
                            <w:rFonts w:ascii="Arial" w:hAnsi="Arial" w:cs="Arial"/>
                            <w:color w:val="000000"/>
                            <w:sz w:val="16"/>
                            <w:szCs w:val="16"/>
                          </w:rPr>
                          <w:t>π*</w:t>
                        </w:r>
                        <w:r w:rsidRPr="00ED0E5A">
                          <w:rPr>
                            <w:rFonts w:ascii="Arial" w:hAnsi="Arial" w:cs="Arial"/>
                            <w:position w:val="10"/>
                            <w:sz w:val="14"/>
                            <w:szCs w:val="14"/>
                            <w:lang w:val="en-US" w:eastAsia="en-US"/>
                          </w:rPr>
                          <w:t xml:space="preserve"> </w:t>
                        </w:r>
                        <w:r w:rsidRPr="00ED0E5A">
                          <w:rPr>
                            <w:rFonts w:ascii="Arial" w:hAnsi="Arial" w:cs="Arial"/>
                            <w:sz w:val="14"/>
                            <w:szCs w:val="14"/>
                            <w:lang w:val="en-US" w:eastAsia="en-US"/>
                          </w:rPr>
                          <w:t xml:space="preserve">peak intensity as a function of θ, the </w:t>
                        </w:r>
                        <w:proofErr w:type="spellStart"/>
                        <w:r w:rsidRPr="00ED0E5A">
                          <w:rPr>
                            <w:rFonts w:ascii="Arial" w:hAnsi="Arial" w:cs="Arial"/>
                            <w:sz w:val="14"/>
                            <w:szCs w:val="14"/>
                            <w:lang w:val="en-US" w:eastAsia="en-US"/>
                          </w:rPr>
                          <w:t>Stöhr</w:t>
                        </w:r>
                        <w:proofErr w:type="spellEnd"/>
                        <w:r w:rsidRPr="00ED0E5A">
                          <w:rPr>
                            <w:rFonts w:ascii="Arial" w:hAnsi="Arial" w:cs="Arial"/>
                            <w:sz w:val="14"/>
                            <w:szCs w:val="14"/>
                            <w:lang w:val="en-US" w:eastAsia="en-US"/>
                          </w:rPr>
                          <w:t xml:space="preserve"> equations have been fitted to the data points</w:t>
                        </w:r>
                        <w:r>
                          <w:rPr>
                            <w:rFonts w:ascii="Arial" w:hAnsi="Arial" w:cs="Arial"/>
                            <w:sz w:val="14"/>
                            <w:szCs w:val="14"/>
                            <w:lang w:val="en-US" w:eastAsia="en-US"/>
                          </w:rPr>
                          <w:t>.</w:t>
                        </w:r>
                        <w:r>
                          <w:rPr>
                            <w:rFonts w:ascii="Arial" w:hAnsi="Arial" w:cs="Arial"/>
                            <w:sz w:val="14"/>
                            <w:szCs w:val="14"/>
                            <w:lang w:val="en-US" w:eastAsia="en-US"/>
                          </w:rPr>
                          <w:fldChar w:fldCharType="begin" w:fldLock="1"/>
                        </w:r>
                        <w:r>
                          <w:rPr>
                            <w:rFonts w:ascii="Arial" w:hAnsi="Arial" w:cs="Arial"/>
                            <w:sz w:val="14"/>
                            <w:szCs w:val="14"/>
                            <w:lang w:val="en-US" w:eastAsia="en-US"/>
                          </w:rPr>
                          <w:instrText>ADDIN CSL_CITATION { "citationItems" : [ { "id" : "ITEM-1", "itemData" : { "author" : [ { "dropping-particle" : "", "family" : "Sto\u0308hr", "given" : "J.", "non-dropping-particle" : "", "parse-names" : false, "suffix" : "" } ], "id" : "ITEM-1", "issued" : { "date-parts" : [ [ "2003" ] ] }, "publisher" : "Springer-Verlag: Berlin", "title" : "NEXAFS spectroscopy", "type" : "book" }, "uris" : [ "http://www.mendeley.com/documents/?uuid=7c458684-3660-4c19-8c0a-946f2eac4e14" ] } ], "mendeley" : { "formattedCitation" : "&lt;sup&gt;38&lt;/sup&gt;", "plainTextFormattedCitation" : "38", "previouslyFormattedCitation" : "&lt;sup&gt;38&lt;/sup&gt;" }, "properties" : { "noteIndex" : 0 }, "schema" : "https://github.com/citation-style-language/schema/raw/master/csl-citation.json" }</w:instrText>
                        </w:r>
                        <w:r>
                          <w:rPr>
                            <w:rFonts w:ascii="Arial" w:hAnsi="Arial" w:cs="Arial"/>
                            <w:sz w:val="14"/>
                            <w:szCs w:val="14"/>
                            <w:lang w:val="en-US" w:eastAsia="en-US"/>
                          </w:rPr>
                          <w:fldChar w:fldCharType="separate"/>
                        </w:r>
                        <w:r w:rsidRPr="00E7784B">
                          <w:rPr>
                            <w:rFonts w:ascii="Arial" w:hAnsi="Arial" w:cs="Arial"/>
                            <w:noProof/>
                            <w:sz w:val="14"/>
                            <w:szCs w:val="14"/>
                            <w:vertAlign w:val="superscript"/>
                            <w:lang w:val="en-US" w:eastAsia="en-US"/>
                          </w:rPr>
                          <w:t>38</w:t>
                        </w:r>
                        <w:r>
                          <w:rPr>
                            <w:rFonts w:ascii="Arial" w:hAnsi="Arial" w:cs="Arial"/>
                            <w:sz w:val="14"/>
                            <w:szCs w:val="14"/>
                            <w:lang w:val="en-US" w:eastAsia="en-US"/>
                          </w:rPr>
                          <w:fldChar w:fldCharType="end"/>
                        </w:r>
                      </w:p>
                    </w:txbxContent>
                  </v:textbox>
                </v:shape>
                <w10:wrap type="topAndBottom"/>
              </v:group>
            </w:pict>
          </mc:Fallback>
        </mc:AlternateContent>
      </w:r>
      <w:r w:rsidR="00337FE7" w:rsidRPr="00337FE7">
        <w:rPr>
          <w:rFonts w:ascii="Arial" w:hAnsi="Arial" w:cs="Arial"/>
          <w:sz w:val="16"/>
          <w:szCs w:val="16"/>
          <w:lang w:val="en-US" w:eastAsia="en-US"/>
        </w:rPr>
        <w:t>In the F 1s s</w:t>
      </w:r>
      <w:r w:rsidR="004C7534">
        <w:rPr>
          <w:rFonts w:ascii="Arial" w:hAnsi="Arial" w:cs="Arial"/>
          <w:sz w:val="16"/>
          <w:szCs w:val="16"/>
          <w:lang w:val="en-US" w:eastAsia="en-US"/>
        </w:rPr>
        <w:t xml:space="preserve">pectrum of the </w:t>
      </w:r>
      <w:r w:rsidR="00E06755">
        <w:rPr>
          <w:rFonts w:ascii="Arial" w:hAnsi="Arial" w:cs="Arial"/>
          <w:sz w:val="16"/>
          <w:szCs w:val="16"/>
          <w:lang w:val="en-US" w:eastAsia="en-US"/>
        </w:rPr>
        <w:t>4 Å</w:t>
      </w:r>
      <w:r w:rsidR="004C7534">
        <w:rPr>
          <w:rFonts w:ascii="Arial" w:hAnsi="Arial" w:cs="Arial"/>
          <w:sz w:val="16"/>
          <w:szCs w:val="16"/>
          <w:lang w:val="en-US" w:eastAsia="en-US"/>
        </w:rPr>
        <w:t xml:space="preserve"> film t</w:t>
      </w:r>
      <w:r w:rsidR="00783C81">
        <w:rPr>
          <w:rFonts w:ascii="Arial" w:hAnsi="Arial" w:cs="Arial"/>
          <w:sz w:val="16"/>
          <w:szCs w:val="16"/>
          <w:lang w:val="en-US" w:eastAsia="en-US"/>
        </w:rPr>
        <w:t>wo</w:t>
      </w:r>
      <w:r w:rsidR="00337FE7" w:rsidRPr="00337FE7">
        <w:rPr>
          <w:rFonts w:ascii="Arial" w:hAnsi="Arial" w:cs="Arial"/>
          <w:sz w:val="16"/>
          <w:szCs w:val="16"/>
          <w:lang w:val="en-US" w:eastAsia="en-US"/>
        </w:rPr>
        <w:t xml:space="preserve"> peak</w:t>
      </w:r>
      <w:r w:rsidR="00783C81">
        <w:rPr>
          <w:rFonts w:ascii="Arial" w:hAnsi="Arial" w:cs="Arial"/>
          <w:sz w:val="16"/>
          <w:szCs w:val="16"/>
          <w:lang w:val="en-US" w:eastAsia="en-US"/>
        </w:rPr>
        <w:t>s</w:t>
      </w:r>
      <w:r w:rsidR="00337FE7" w:rsidRPr="00337FE7">
        <w:rPr>
          <w:rFonts w:ascii="Arial" w:hAnsi="Arial" w:cs="Arial"/>
          <w:sz w:val="16"/>
          <w:szCs w:val="16"/>
          <w:lang w:val="en-US" w:eastAsia="en-US"/>
        </w:rPr>
        <w:t xml:space="preserve"> </w:t>
      </w:r>
      <w:r w:rsidR="00783C81">
        <w:rPr>
          <w:rFonts w:ascii="Arial" w:hAnsi="Arial" w:cs="Arial"/>
          <w:sz w:val="16"/>
          <w:szCs w:val="16"/>
          <w:lang w:val="en-US" w:eastAsia="en-US"/>
        </w:rPr>
        <w:t xml:space="preserve">are observed </w:t>
      </w:r>
      <w:proofErr w:type="gramStart"/>
      <w:r w:rsidR="00783C81">
        <w:rPr>
          <w:rFonts w:ascii="Arial" w:hAnsi="Arial" w:cs="Arial"/>
          <w:sz w:val="16"/>
          <w:szCs w:val="16"/>
          <w:lang w:val="en-US" w:eastAsia="en-US"/>
        </w:rPr>
        <w:t>at  binding</w:t>
      </w:r>
      <w:proofErr w:type="gramEnd"/>
      <w:r w:rsidR="00783C81">
        <w:rPr>
          <w:rFonts w:ascii="Arial" w:hAnsi="Arial" w:cs="Arial"/>
          <w:sz w:val="16"/>
          <w:szCs w:val="16"/>
          <w:lang w:val="en-US" w:eastAsia="en-US"/>
        </w:rPr>
        <w:t xml:space="preserve"> energies</w:t>
      </w:r>
      <w:r w:rsidR="00337FE7" w:rsidRPr="00337FE7">
        <w:rPr>
          <w:rFonts w:ascii="Arial" w:hAnsi="Arial" w:cs="Arial"/>
          <w:sz w:val="16"/>
          <w:szCs w:val="16"/>
          <w:lang w:val="en-US" w:eastAsia="en-US"/>
        </w:rPr>
        <w:t xml:space="preserve"> of</w:t>
      </w:r>
      <w:r w:rsidR="00783C81">
        <w:rPr>
          <w:rFonts w:ascii="Arial" w:hAnsi="Arial" w:cs="Arial"/>
          <w:sz w:val="16"/>
          <w:szCs w:val="16"/>
          <w:lang w:val="en-US" w:eastAsia="en-US"/>
        </w:rPr>
        <w:t xml:space="preserve"> 686.4 </w:t>
      </w:r>
      <w:proofErr w:type="spellStart"/>
      <w:r w:rsidR="00153903">
        <w:rPr>
          <w:rFonts w:ascii="Arial" w:hAnsi="Arial" w:cs="Arial"/>
          <w:sz w:val="16"/>
          <w:szCs w:val="16"/>
          <w:lang w:val="en-US" w:eastAsia="en-US"/>
        </w:rPr>
        <w:t>eV</w:t>
      </w:r>
      <w:proofErr w:type="spellEnd"/>
      <w:r w:rsidR="00153903">
        <w:rPr>
          <w:rFonts w:ascii="Arial" w:hAnsi="Arial" w:cs="Arial"/>
          <w:sz w:val="16"/>
          <w:szCs w:val="16"/>
          <w:lang w:val="en-US" w:eastAsia="en-US"/>
        </w:rPr>
        <w:t xml:space="preserve"> </w:t>
      </w:r>
      <w:r w:rsidR="00783C81">
        <w:rPr>
          <w:rFonts w:ascii="Arial" w:hAnsi="Arial" w:cs="Arial"/>
          <w:sz w:val="16"/>
          <w:szCs w:val="16"/>
          <w:lang w:val="en-US" w:eastAsia="en-US"/>
        </w:rPr>
        <w:t xml:space="preserve">and 684.6 </w:t>
      </w:r>
      <w:proofErr w:type="spellStart"/>
      <w:r w:rsidR="00783C81">
        <w:rPr>
          <w:rFonts w:ascii="Arial" w:hAnsi="Arial" w:cs="Arial"/>
          <w:sz w:val="16"/>
          <w:szCs w:val="16"/>
          <w:lang w:val="en-US" w:eastAsia="en-US"/>
        </w:rPr>
        <w:t>eV</w:t>
      </w:r>
      <w:proofErr w:type="spellEnd"/>
      <w:r w:rsidR="00783C81">
        <w:rPr>
          <w:rFonts w:ascii="Arial" w:hAnsi="Arial" w:cs="Arial"/>
          <w:sz w:val="16"/>
          <w:szCs w:val="16"/>
          <w:lang w:val="en-US" w:eastAsia="en-US"/>
        </w:rPr>
        <w:t>.</w:t>
      </w:r>
      <w:r w:rsidR="00337FE7" w:rsidRPr="00337FE7">
        <w:rPr>
          <w:rFonts w:ascii="Arial" w:hAnsi="Arial" w:cs="Arial"/>
          <w:sz w:val="16"/>
          <w:szCs w:val="16"/>
          <w:lang w:val="en-US" w:eastAsia="en-US"/>
        </w:rPr>
        <w:t xml:space="preserve"> </w:t>
      </w:r>
      <w:r w:rsidR="00783C81">
        <w:rPr>
          <w:rFonts w:ascii="Arial" w:hAnsi="Arial" w:cs="Arial"/>
          <w:sz w:val="16"/>
          <w:szCs w:val="16"/>
          <w:lang w:val="en-US" w:eastAsia="en-US"/>
        </w:rPr>
        <w:t>The lower binding energy peak</w:t>
      </w:r>
      <w:r w:rsidR="00337FE7" w:rsidRPr="00337FE7">
        <w:rPr>
          <w:rFonts w:ascii="Arial" w:hAnsi="Arial" w:cs="Arial"/>
          <w:sz w:val="16"/>
          <w:szCs w:val="16"/>
          <w:lang w:val="en-US" w:eastAsia="en-US"/>
        </w:rPr>
        <w:t xml:space="preserve"> is consistent with the formation of Ti-F species at the surface.</w:t>
      </w:r>
      <w:r w:rsidR="0088324E">
        <w:rPr>
          <w:rFonts w:ascii="Arial" w:hAnsi="Arial" w:cs="Arial"/>
          <w:sz w:val="16"/>
          <w:szCs w:val="16"/>
          <w:lang w:val="en-US" w:eastAsia="en-US"/>
        </w:rPr>
        <w:fldChar w:fldCharType="begin" w:fldLock="1"/>
      </w:r>
      <w:r w:rsidR="00976347">
        <w:rPr>
          <w:rFonts w:ascii="Arial" w:hAnsi="Arial" w:cs="Arial"/>
          <w:sz w:val="16"/>
          <w:szCs w:val="16"/>
          <w:lang w:val="en-US" w:eastAsia="en-US"/>
        </w:rPr>
        <w:instrText>ADDIN CSL_CITATION { "citationItems" : [ { "id" : "ITEM-1", "itemData" : { "DOI" : "10.1021/jp4103405", "ISSN" : "1932-7447", "abstract" : "Synchrotron radiation photoelectron spectroscopy and near-edge X-ray absorption fine structure (NEXAFS) techniques have been used to study the adsorption of 3-fluoroaniline on an anatase TiO2(101) single crystal. Photoemission results suggest that 3-fluoroaniline bonds through the amine group to a 5-fold coordinated surface Ti atom. Independently, 3-fluoroaniline also bonds to the surface via the fluorine atom; however, the carbon?fluorine bond undergoes fission to leave fluorine bound to the surface. Using the searchlight effect, the carbon K-edge NEXAFS spectra recorded for 3-fluoroaniline on anatase TiO2(101) shows the phenyl ring to be oriented at 90 \u00b1 5\u00b0 from the surface and twisted 10 \u00b1 5\u00b0 relative to the ?010? direction. When 3-fluoroaniline bonded on anatase TiO2(101) is irradiated with UV light (4.8 eV), the molecule is almost completely desorbed from the surface.\nSynchrotron radiation photoelectron spectroscopy and near-edge X-ray absorption fine structure (NEXAFS) techniques have been used to study the adsorption of 3-fluoroaniline on an anatase TiO2(101) single crystal. Photoemission results suggest that 3-fluoroaniline bonds through the amine group to a 5-fold coordinated surface Ti atom. Independently, 3-fluoroaniline also bonds to the surface via the fluorine atom; however, the carbon?fluorine bond undergoes fission to leave fluorine bound to the surface. Using the searchlight effect, the carbon K-edge NEXAFS spectra recorded for 3-fluoroaniline on anatase TiO2(101) shows the phenyl ring to be oriented at 90 \u00b1 5\u00b0 from the surface and twisted 10 \u00b1 5\u00b0 relative to the ?010? direction. When 3-fluoroaniline bonded on anatase TiO2(101) is irradiated with UV light (4.8 eV), the molecule is almost completely desorbed from the surface.", "author" : [ { "dropping-particle" : "", "family" : "Jackman", "given" : "Mark J.", "non-dropping-particle" : "", "parse-names" : false, "suffix" : "" }, { "dropping-particle" : "", "family" : "Thomas", "given" : "Andrew G.", "non-dropping-particle" : "", "parse-names" : false, "suffix" : "" } ], "container-title" : "The Journal of Physical Chemistry C", "id" : "ITEM-1", "issue" : "4", "issued" : { "date-parts" : [ [ "2014", "1", "30" ] ] }, "page" : "2028-2036", "publisher" : "American Chemical Society", "title" : "Adsorption and Photocatalytic Degradation of 3-Fluoroaniline on Anatase TiO 2 (101): A Photoemission and Near-Edge X-ray Absorption Fine Structure Study", "type" : "article-journal", "volume" : "118" }, "uris" : [ "http://www.mendeley.com/documents/?uuid=5a6d6eb9-1ea8-40e3-aefc-9b3d40ba42a1" ] }, { "id" : "ITEM-2", "itemData" : { "DOI" : "10.1038/nature06964", "ISSN" : "1476-4687", "PMID" : "18509440", "abstract" : "Owing to their scientific and technological importance, inorganic single crystals with highly reactive surfaces have long been studied. Unfortunately, surfaces with high reactivity usually diminish rapidly during the crystal growth process as a result of the minimization of surface energy. A typical example is titanium dioxide (TiO2), which has promising energy and environmental applications. Most available anatase TiO(2) crystals are dominated by the thermodynamically stable {101} facets (more than 94 per cent, according to the Wulff construction), rather than the much more reactive {001} facets. Here we demonstrate that for fluorine-terminated surfaces this relative stability is reversed: {001} is energetically preferable to {101}. We explored this effect systematically for a range of non-metallic adsorbate atoms by first-principle quantum chemical calculations. On the basis of theoretical predictions, we have synthesized uniform anatase TiO(2) single crystals with a high percentage (47 per cent) of {001} facets using hydrofluoric acid as a morphology controlling agent. Moreover, the fluorated surface of anatase single crystals can easily be cleaned using heat treatment to render a fluorine-free surface without altering the crystal structure and morphology.", "author" : [ { "dropping-particle" : "", "family" : "Yang", "given" : "Hua Gui", "non-dropping-particle" : "", "parse-names" : false, "suffix" : "" }, { "dropping-particle" : "", "family" : "Sun", "given" : "Cheng Hua", "non-dropping-particle" : "", "parse-names" : false, "suffix" : "" }, { "dropping-particle" : "", "family" : "Qiao", "given" : "Shi Zhang", "non-dropping-particle" : "", "parse-names" : false, "suffix" : "" }, { "dropping-particle" : "", "family" : "Zou", "given" : "Jin", "non-dropping-particle" : "", "parse-names" : false, "suffix" : "" }, { "dropping-particle" : "", "family" : "Liu", "given" : "Gang", "non-dropping-particle" : "", "parse-names" : false, "suffix" : "" }, { "dropping-particle" : "", "family" : "Smith", "given" : "Sean Campbell", "non-dropping-particle" : "", "parse-names" : false, "suffix" : "" }, { "dropping-particle" : "", "family" : "Cheng", "given" : "Hui Ming", "non-dropping-particle" : "", "parse-names" : false, "suffix" : "" }, { "dropping-particle" : "", "family" : "Lu", "given" : "Gao Qing", "non-dropping-particle" : "", "parse-names" : false, "suffix" : "" } ], "container-title" : "Nature", "id" : "ITEM-2", "issue" : "7195", "issued" : { "date-parts" : [ [ "2008", "5", "29" ] ] }, "page" : "638-41", "publisher" : "Nature Publishing Group", "title" : "Anatase TiO2 single crystals with a large percentage of reactive facets.", "title-short" : "Nature", "type" : "article-journal", "volume" : "453" }, "uris" : [ "http://www.mendeley.com/documents/?uuid=4599ea19-9965-42f6-b0a4-8427a5f25730" ] }, { "id" : "ITEM-3", "itemData" : { "DOI" : "10.1021/cm020027c", "ISSN" : "0897-4756", "abstract" : "A novel and simple method for preparing highly photoactive nanocrystalline F--doped TiO2 photocatalyst with anatase and brookite phase was developed by hydrolysis of titanium tetraisopropoxide in a mixed NH4F?H2O solution. The prepared F--doped TiO2 powders were characterized by differential thermal analysis-thermogravimetry (DTA-TG), X-ray diffraction (XRD), X-ray photoelectron spectroscopy (XPS), UV?vis absorption spectroscopy, photoluminescence spectra (PL), transmission electron microscopy (TEM), and BET surface areas. The photocatalytic activity was evaluated by the photocatalytic oxidation of acetone in air. The results showed that the crystallinity of anatase was improved upon F- doping. Moreover, fluoride ions not only suppressed the formation of brookite phase but also prevented phase transition of anatase to rutile. The F--doped TiO2 samples exhibited stronger absorption in the UV?visible range with a red shift in the band gap transition. The photocatalytic activity of F--doped TiO2 powders prepared by this method exceeded that of Degussa P25 when the molar ratio of NH4F to H2O was kept in the range of 0.5?3. A novel and simple method for preparing highly photoactive nanocrystalline F--doped TiO2 photocatalyst with anatase and brookite phase was developed by hydrolysis of titanium tetraisopropoxide in a mixed NH4F?H2O solution. The prepared F--doped TiO2 powders were characterized by differential thermal analysis-thermogravimetry (DTA-TG), X-ray diffraction (XRD), X-ray photoelectron spectroscopy (XPS), UV?vis absorption spectroscopy, photoluminescence spectra (PL), transmission electron microscopy (TEM), and BET surface areas. The photocatalytic activity was evaluated by the photocatalytic oxidation of acetone in air. The results showed that the crystallinity of anatase was improved upon F- doping. Moreover, fluoride ions not only suppressed the formation of brookite phase but also prevented phase transition of anatase to rutile. The F--doped TiO2 samples exhibited stronger absorption in the UV?visible range with a red shift in the band gap transition. The photocatalytic activity of F--doped TiO2 powders prepared by this method exceeded that of Degussa P25 when the molar ratio of NH4F to H2O was kept in the range of 0.5?3.", "author" : [ { "dropping-particle" : "", "family" : "Yu", "given" : "Jimmy C.", "non-dropping-particle" : "", "parse-names" : false, "suffix" : "" }, { "dropping-particle" : "", "family" : "Jiaguo", "given" : "", "non-dropping-particle" : "", "parse-names" : false, "suffix" : "" }, { "dropping-particle" : "", "family" : "Wingkei", "given" : "", "non-dropping-particle" : "", "parse-names" : false, "suffix" : "" }, { "dropping-particle" : "", "family" : "Zitao", "given" : "", "non-dropping-particle" : "", "parse-names" : false, "suffix" : "" }, { "dropping-particle" : "", "family" : "Lizhi", "given" : "", "non-dropping-particle" : "", "parse-names" : false, "suffix" : "" } ], "container-title" : "Chemistry of Materials", "id" : "ITEM-3", "issue" : "9", "issued" : { "date-parts" : [ [ "2002", "9" ] ] }, "page" : "3808-3816", "publisher" : "American Chemical Society", "title" : "Effects of F - Doping on the Photocatalytic Activity and Microstructures of Nanocrystalline TiO 2 Powders", "type" : "article-journal", "volume" : "14" }, "uris" : [ "http://www.mendeley.com/documents/?uuid=ad271de3-4ead-4c26-a229-5a74637224ca" ] } ], "mendeley" : { "formattedCitation" : "&lt;sup&gt;9,34,35&lt;/sup&gt;", "plainTextFormattedCitation" : "9,34,35", "previouslyFormattedCitation" : "&lt;sup&gt;9,34,35&lt;/sup&gt;" }, "properties" : { "noteIndex" : 0 }, "schema" : "https://github.com/citation-style-language/schema/raw/master/csl-citation.json" }</w:instrText>
      </w:r>
      <w:r w:rsidR="0088324E">
        <w:rPr>
          <w:rFonts w:ascii="Arial" w:hAnsi="Arial" w:cs="Arial"/>
          <w:sz w:val="16"/>
          <w:szCs w:val="16"/>
          <w:lang w:val="en-US" w:eastAsia="en-US"/>
        </w:rPr>
        <w:fldChar w:fldCharType="separate"/>
      </w:r>
      <w:r w:rsidR="00E7784B" w:rsidRPr="00E7784B">
        <w:rPr>
          <w:rFonts w:ascii="Arial" w:hAnsi="Arial" w:cs="Arial"/>
          <w:noProof/>
          <w:sz w:val="16"/>
          <w:szCs w:val="16"/>
          <w:vertAlign w:val="superscript"/>
          <w:lang w:val="en-US" w:eastAsia="en-US"/>
        </w:rPr>
        <w:t>9,34,35</w:t>
      </w:r>
      <w:r w:rsidR="0088324E">
        <w:rPr>
          <w:rFonts w:ascii="Arial" w:hAnsi="Arial" w:cs="Arial"/>
          <w:sz w:val="16"/>
          <w:szCs w:val="16"/>
          <w:lang w:val="en-US" w:eastAsia="en-US"/>
        </w:rPr>
        <w:fldChar w:fldCharType="end"/>
      </w:r>
      <w:r w:rsidR="0088324E">
        <w:rPr>
          <w:rFonts w:ascii="Arial" w:hAnsi="Arial" w:cs="Arial"/>
          <w:sz w:val="16"/>
          <w:szCs w:val="16"/>
          <w:vertAlign w:val="superscript"/>
          <w:lang w:val="en-US" w:eastAsia="en-US"/>
        </w:rPr>
        <w:t xml:space="preserve"> </w:t>
      </w:r>
      <w:r w:rsidR="00337FE7" w:rsidRPr="00337FE7">
        <w:rPr>
          <w:rFonts w:ascii="Arial" w:hAnsi="Arial" w:cs="Arial"/>
          <w:sz w:val="16"/>
          <w:szCs w:val="16"/>
          <w:lang w:val="en-US" w:eastAsia="en-US"/>
        </w:rPr>
        <w:t xml:space="preserve">A very weak </w:t>
      </w:r>
      <w:r w:rsidR="00783C81">
        <w:rPr>
          <w:rFonts w:ascii="Arial" w:hAnsi="Arial" w:cs="Arial"/>
          <w:sz w:val="16"/>
          <w:szCs w:val="16"/>
          <w:lang w:val="en-US" w:eastAsia="en-US"/>
        </w:rPr>
        <w:t>feature</w:t>
      </w:r>
      <w:r w:rsidR="00337FE7" w:rsidRPr="00337FE7">
        <w:rPr>
          <w:rFonts w:ascii="Arial" w:hAnsi="Arial" w:cs="Arial"/>
          <w:sz w:val="16"/>
          <w:szCs w:val="16"/>
          <w:lang w:val="en-US" w:eastAsia="en-US"/>
        </w:rPr>
        <w:t xml:space="preserve"> is also observed in the B 1s spectrum at a binding energy of 193.1 </w:t>
      </w:r>
      <w:proofErr w:type="spellStart"/>
      <w:r w:rsidR="00337FE7" w:rsidRPr="00337FE7">
        <w:rPr>
          <w:rFonts w:ascii="Arial" w:hAnsi="Arial" w:cs="Arial"/>
          <w:sz w:val="16"/>
          <w:szCs w:val="16"/>
          <w:lang w:val="en-US" w:eastAsia="en-US"/>
        </w:rPr>
        <w:t>eV</w:t>
      </w:r>
      <w:proofErr w:type="spellEnd"/>
      <w:r w:rsidR="00751027">
        <w:rPr>
          <w:rFonts w:ascii="Arial" w:hAnsi="Arial" w:cs="Arial"/>
          <w:sz w:val="16"/>
          <w:szCs w:val="16"/>
          <w:lang w:val="en-US" w:eastAsia="en-US"/>
        </w:rPr>
        <w:t>, 1.</w:t>
      </w:r>
      <w:r w:rsidR="00783C81">
        <w:rPr>
          <w:rFonts w:ascii="Arial" w:hAnsi="Arial" w:cs="Arial"/>
          <w:sz w:val="16"/>
          <w:szCs w:val="16"/>
          <w:lang w:val="en-US" w:eastAsia="en-US"/>
        </w:rPr>
        <w:t xml:space="preserve">5 </w:t>
      </w:r>
      <w:proofErr w:type="spellStart"/>
      <w:r w:rsidR="00783C81">
        <w:rPr>
          <w:rFonts w:ascii="Arial" w:hAnsi="Arial" w:cs="Arial"/>
          <w:sz w:val="16"/>
          <w:szCs w:val="16"/>
          <w:lang w:val="en-US" w:eastAsia="en-US"/>
        </w:rPr>
        <w:t>eV</w:t>
      </w:r>
      <w:proofErr w:type="spellEnd"/>
      <w:r w:rsidR="00783C81">
        <w:rPr>
          <w:rFonts w:ascii="Arial" w:hAnsi="Arial" w:cs="Arial"/>
          <w:sz w:val="16"/>
          <w:szCs w:val="16"/>
          <w:lang w:val="en-US" w:eastAsia="en-US"/>
        </w:rPr>
        <w:t xml:space="preserve"> lower </w:t>
      </w:r>
      <w:r w:rsidR="00F72A2E">
        <w:rPr>
          <w:rFonts w:ascii="Arial" w:hAnsi="Arial" w:cs="Arial"/>
          <w:sz w:val="16"/>
          <w:szCs w:val="16"/>
          <w:lang w:val="en-US" w:eastAsia="en-US"/>
        </w:rPr>
        <w:t xml:space="preserve">than </w:t>
      </w:r>
      <w:r w:rsidR="00783C81">
        <w:rPr>
          <w:rFonts w:ascii="Arial" w:hAnsi="Arial" w:cs="Arial"/>
          <w:sz w:val="16"/>
          <w:szCs w:val="16"/>
          <w:lang w:val="en-US" w:eastAsia="en-US"/>
        </w:rPr>
        <w:t>the main peak</w:t>
      </w:r>
      <w:r w:rsidR="00337FE7" w:rsidRPr="00337FE7">
        <w:rPr>
          <w:rFonts w:ascii="Arial" w:hAnsi="Arial" w:cs="Arial"/>
          <w:sz w:val="16"/>
          <w:szCs w:val="16"/>
          <w:lang w:val="en-US" w:eastAsia="en-US"/>
        </w:rPr>
        <w:t xml:space="preserve">. We believe that upon interaction with the </w:t>
      </w:r>
      <w:proofErr w:type="spellStart"/>
      <w:r w:rsidR="00337FE7" w:rsidRPr="00337FE7">
        <w:rPr>
          <w:rFonts w:ascii="Arial" w:hAnsi="Arial" w:cs="Arial"/>
          <w:sz w:val="16"/>
          <w:szCs w:val="16"/>
          <w:lang w:val="en-US" w:eastAsia="en-US"/>
        </w:rPr>
        <w:t>anatase</w:t>
      </w:r>
      <w:proofErr w:type="spellEnd"/>
      <w:r w:rsidR="00337FE7" w:rsidRPr="00337FE7">
        <w:rPr>
          <w:rFonts w:ascii="Arial" w:hAnsi="Arial" w:cs="Arial"/>
          <w:sz w:val="16"/>
          <w:szCs w:val="16"/>
          <w:lang w:val="en-US" w:eastAsia="en-US"/>
        </w:rPr>
        <w:t xml:space="preserve"> Ti</w:t>
      </w:r>
      <w:r w:rsidR="00337FE7">
        <w:rPr>
          <w:rFonts w:ascii="Arial" w:hAnsi="Arial" w:cs="Arial"/>
          <w:sz w:val="16"/>
          <w:szCs w:val="16"/>
          <w:lang w:val="en-US" w:eastAsia="en-US"/>
        </w:rPr>
        <w:t>O</w:t>
      </w:r>
      <w:r w:rsidR="00337FE7">
        <w:rPr>
          <w:rFonts w:ascii="Arial" w:hAnsi="Arial" w:cs="Arial"/>
          <w:sz w:val="16"/>
          <w:szCs w:val="16"/>
          <w:vertAlign w:val="subscript"/>
          <w:lang w:val="en-US" w:eastAsia="en-US"/>
        </w:rPr>
        <w:t>2</w:t>
      </w:r>
      <w:r w:rsidR="00337FE7" w:rsidRPr="00337FE7">
        <w:rPr>
          <w:rFonts w:ascii="Arial" w:hAnsi="Arial" w:cs="Arial"/>
          <w:position w:val="-6"/>
          <w:sz w:val="16"/>
          <w:szCs w:val="16"/>
          <w:lang w:val="en-US" w:eastAsia="en-US"/>
        </w:rPr>
        <w:t xml:space="preserve"> </w:t>
      </w:r>
      <w:r w:rsidR="00337FE7" w:rsidRPr="00337FE7">
        <w:rPr>
          <w:rFonts w:ascii="Arial" w:hAnsi="Arial" w:cs="Arial"/>
          <w:sz w:val="16"/>
          <w:szCs w:val="16"/>
          <w:lang w:val="en-US" w:eastAsia="en-US"/>
        </w:rPr>
        <w:t xml:space="preserve">surface </w:t>
      </w:r>
      <w:r w:rsidR="00783C81">
        <w:rPr>
          <w:rFonts w:ascii="Arial" w:hAnsi="Arial" w:cs="Arial"/>
          <w:sz w:val="16"/>
          <w:szCs w:val="16"/>
          <w:lang w:val="en-US" w:eastAsia="en-US"/>
        </w:rPr>
        <w:t>B</w:t>
      </w:r>
      <w:r w:rsidR="00337FE7" w:rsidRPr="00337FE7">
        <w:rPr>
          <w:rFonts w:ascii="Arial" w:hAnsi="Arial" w:cs="Arial"/>
          <w:sz w:val="16"/>
          <w:szCs w:val="16"/>
          <w:lang w:val="en-US" w:eastAsia="en-US"/>
        </w:rPr>
        <w:t>F</w:t>
      </w:r>
      <w:r w:rsidR="00783C81" w:rsidRPr="00783C81">
        <w:rPr>
          <w:rFonts w:ascii="Arial" w:hAnsi="Arial" w:cs="Arial"/>
          <w:sz w:val="16"/>
          <w:szCs w:val="16"/>
          <w:vertAlign w:val="subscript"/>
          <w:lang w:val="en-US" w:eastAsia="en-US"/>
        </w:rPr>
        <w:t>4</w:t>
      </w:r>
      <w:r w:rsidR="00783C81" w:rsidRPr="00783C81">
        <w:rPr>
          <w:rFonts w:ascii="Arial" w:hAnsi="Arial" w:cs="Arial"/>
          <w:sz w:val="16"/>
          <w:szCs w:val="16"/>
          <w:vertAlign w:val="superscript"/>
          <w:lang w:val="en-US" w:eastAsia="en-US"/>
        </w:rPr>
        <w:t>-</w:t>
      </w:r>
      <w:r w:rsidR="00783C81">
        <w:rPr>
          <w:rFonts w:ascii="Arial" w:hAnsi="Arial" w:cs="Arial"/>
          <w:sz w:val="16"/>
          <w:szCs w:val="16"/>
          <w:lang w:val="en-US" w:eastAsia="en-US"/>
        </w:rPr>
        <w:t xml:space="preserve"> ions transfer F to the </w:t>
      </w:r>
      <w:r w:rsidR="00783C81" w:rsidRPr="00057E20">
        <w:rPr>
          <w:rFonts w:ascii="Arial" w:hAnsi="Arial" w:cs="Arial"/>
          <w:sz w:val="16"/>
          <w:szCs w:val="16"/>
          <w:lang w:val="en-US" w:eastAsia="en-US"/>
        </w:rPr>
        <w:t xml:space="preserve">surface, presumably </w:t>
      </w:r>
      <w:r w:rsidR="00337FE7" w:rsidRPr="00057E20">
        <w:rPr>
          <w:rFonts w:ascii="Arial" w:hAnsi="Arial" w:cs="Arial"/>
          <w:sz w:val="16"/>
          <w:szCs w:val="16"/>
          <w:lang w:val="en-US" w:eastAsia="en-US"/>
        </w:rPr>
        <w:t>at surface O-</w:t>
      </w:r>
      <w:r w:rsidR="00337FE7" w:rsidRPr="00057E20">
        <w:rPr>
          <w:rFonts w:ascii="Arial" w:hAnsi="Arial" w:cs="Arial"/>
          <w:sz w:val="16"/>
          <w:szCs w:val="16"/>
          <w:lang w:val="en-US" w:eastAsia="en-US"/>
        </w:rPr>
        <w:lastRenderedPageBreak/>
        <w:t>vacancy sites, resulting in the formation of BF</w:t>
      </w:r>
      <w:r w:rsidR="00337FE7" w:rsidRPr="00057E20">
        <w:rPr>
          <w:rFonts w:ascii="Arial" w:hAnsi="Arial" w:cs="Arial"/>
          <w:sz w:val="16"/>
          <w:szCs w:val="16"/>
          <w:vertAlign w:val="subscript"/>
          <w:lang w:val="en-US" w:eastAsia="en-US"/>
        </w:rPr>
        <w:t>3</w:t>
      </w:r>
      <w:r w:rsidR="00337FE7" w:rsidRPr="00057E20">
        <w:rPr>
          <w:rFonts w:ascii="Arial" w:hAnsi="Arial" w:cs="Arial"/>
          <w:sz w:val="16"/>
          <w:szCs w:val="16"/>
          <w:lang w:val="en-US" w:eastAsia="en-US"/>
        </w:rPr>
        <w:t xml:space="preserve">. </w:t>
      </w:r>
      <w:r w:rsidR="00F72A2E" w:rsidRPr="00057E20">
        <w:rPr>
          <w:rFonts w:ascii="Arial" w:hAnsi="Arial" w:cs="Arial"/>
          <w:sz w:val="16"/>
          <w:szCs w:val="16"/>
          <w:lang w:val="en-US" w:eastAsia="en-US"/>
        </w:rPr>
        <w:t>The peak at 193.1</w:t>
      </w:r>
      <w:r w:rsidR="00337FE7" w:rsidRPr="00057E20">
        <w:rPr>
          <w:rFonts w:ascii="Arial" w:hAnsi="Arial" w:cs="Arial"/>
          <w:sz w:val="16"/>
          <w:szCs w:val="16"/>
          <w:lang w:val="en-US" w:eastAsia="en-US"/>
        </w:rPr>
        <w:t xml:space="preserve"> </w:t>
      </w:r>
      <w:proofErr w:type="spellStart"/>
      <w:r w:rsidR="00F72A2E" w:rsidRPr="00057E20">
        <w:rPr>
          <w:rFonts w:ascii="Arial" w:hAnsi="Arial" w:cs="Arial"/>
          <w:sz w:val="16"/>
          <w:szCs w:val="16"/>
          <w:lang w:val="en-US" w:eastAsia="en-US"/>
        </w:rPr>
        <w:t>eV</w:t>
      </w:r>
      <w:proofErr w:type="spellEnd"/>
      <w:r w:rsidR="00F72A2E" w:rsidRPr="00057E20">
        <w:rPr>
          <w:rFonts w:ascii="Arial" w:hAnsi="Arial" w:cs="Arial"/>
          <w:sz w:val="16"/>
          <w:szCs w:val="16"/>
          <w:lang w:val="en-US" w:eastAsia="en-US"/>
        </w:rPr>
        <w:t xml:space="preserve"> in the B 1s spectrum is attributed to BF</w:t>
      </w:r>
      <w:r w:rsidR="00F72A2E" w:rsidRPr="00057E20">
        <w:rPr>
          <w:rFonts w:ascii="Arial" w:hAnsi="Arial" w:cs="Arial"/>
          <w:sz w:val="16"/>
          <w:szCs w:val="16"/>
          <w:vertAlign w:val="subscript"/>
          <w:lang w:val="en-US" w:eastAsia="en-US"/>
        </w:rPr>
        <w:t>3</w:t>
      </w:r>
      <w:r w:rsidR="00F72A2E" w:rsidRPr="00057E20">
        <w:rPr>
          <w:rFonts w:ascii="Arial" w:hAnsi="Arial" w:cs="Arial"/>
          <w:sz w:val="16"/>
          <w:szCs w:val="16"/>
          <w:lang w:val="en-US" w:eastAsia="en-US"/>
        </w:rPr>
        <w:t xml:space="preserve"> trapped in the IL layer.</w:t>
      </w:r>
      <w:r w:rsidR="00D104B6">
        <w:rPr>
          <w:rFonts w:ascii="Arial" w:hAnsi="Arial" w:cs="Arial"/>
          <w:sz w:val="16"/>
          <w:szCs w:val="16"/>
          <w:lang w:val="en-US" w:eastAsia="en-US"/>
        </w:rPr>
        <w:fldChar w:fldCharType="begin" w:fldLock="1"/>
      </w:r>
      <w:r w:rsidR="00976347">
        <w:rPr>
          <w:rFonts w:ascii="Arial" w:hAnsi="Arial" w:cs="Arial"/>
          <w:sz w:val="16"/>
          <w:szCs w:val="16"/>
          <w:lang w:val="en-US" w:eastAsia="en-US"/>
        </w:rPr>
        <w:instrText>ADDIN CSL_CITATION { "citationItems" : [ { "id" : "ITEM-1", "itemData" : { "DOI" : "10.1021/jp021771n", "abstract" : "BF3 has been used as a probe of the basicity of surface oxygen anions on SnO2(110) surfaces. BF3 interacts directly with surface lattice oxygen \u201cbase\u201d sites on SnO2(110) and acts as a reasonable molecular chemisorption probe for the basicity of thermally stable three-coordinate O2- anions by forming a Lewis acid/base adduct with these particular surface oxygen anions. However, BF3 reacts irreversibly with the more labile two-coordinate bridging oxygen on the stoichiometric surface, and no distinctive BF3 desorption feature is observed in thermal desorption that can be used to provide a measure of the basicity of bridging oxygen anions. These results are indicative of an inherent limitation in the application of BF3 thermal desorption measurements as a simple probe for the basicity of surface oxygen species of limited thermal stability. The presence of bridging oxygen on the stoichiometric surface does gives rise to gas-phase reaction products (HF and F2) in thermal desorption that are not seen on the more...", "author" : [ { "dropping-particle" : "", "family" : "Abbe", "given" : "Mark W.", "non-dropping-particle" : "", "parse-names" : false, "suffix" : "" }, { "dropping-particle" : "", "family" : "Cox", "given" : "David F.", "non-dropping-particle" : "", "parse-names" : false, "suffix" : "" } ], "container-title" : "J. Phys. Chem. B", "id" : "ITEM-1", "issue" : "8", "issued" : { "date-parts" : [ [ "2003" ] ] }, "page" : "1814-1820", "publisher" : "American Chemical Society", "title" : "BF3 Adsorption on Stoichiometric and Oxygen-Deficient SnO2(110) Surfaces", "type" : "article-journal", "volume" : "107" }, "uris" : [ "http://www.mendeley.com/documents/?uuid=1af08603-68f6-3988-8380-282017a559ab" ] } ], "mendeley" : { "formattedCitation" : "&lt;sup&gt;36&lt;/sup&gt;", "plainTextFormattedCitation" : "36", "previouslyFormattedCitation" : "&lt;sup&gt;36&lt;/sup&gt;" }, "properties" : { "noteIndex" : 0 }, "schema" : "https://github.com/citation-style-language/schema/raw/master/csl-citation.json" }</w:instrText>
      </w:r>
      <w:r w:rsidR="00D104B6">
        <w:rPr>
          <w:rFonts w:ascii="Arial" w:hAnsi="Arial" w:cs="Arial"/>
          <w:sz w:val="16"/>
          <w:szCs w:val="16"/>
          <w:lang w:val="en-US" w:eastAsia="en-US"/>
        </w:rPr>
        <w:fldChar w:fldCharType="separate"/>
      </w:r>
      <w:r w:rsidR="00E7784B" w:rsidRPr="00E7784B">
        <w:rPr>
          <w:rFonts w:ascii="Arial" w:hAnsi="Arial" w:cs="Arial"/>
          <w:noProof/>
          <w:sz w:val="16"/>
          <w:szCs w:val="16"/>
          <w:vertAlign w:val="superscript"/>
          <w:lang w:val="en-US" w:eastAsia="en-US"/>
        </w:rPr>
        <w:t>36</w:t>
      </w:r>
      <w:r w:rsidR="00D104B6">
        <w:rPr>
          <w:rFonts w:ascii="Arial" w:hAnsi="Arial" w:cs="Arial"/>
          <w:sz w:val="16"/>
          <w:szCs w:val="16"/>
          <w:lang w:val="en-US" w:eastAsia="en-US"/>
        </w:rPr>
        <w:fldChar w:fldCharType="end"/>
      </w:r>
      <w:r w:rsidR="00F72A2E" w:rsidRPr="00057E20">
        <w:rPr>
          <w:rFonts w:ascii="Arial" w:hAnsi="Arial" w:cs="Arial"/>
          <w:sz w:val="16"/>
          <w:szCs w:val="16"/>
          <w:lang w:val="en-US" w:eastAsia="en-US"/>
        </w:rPr>
        <w:t xml:space="preserve"> </w:t>
      </w:r>
      <w:r w:rsidR="00DD560D">
        <w:rPr>
          <w:rFonts w:ascii="Arial" w:hAnsi="Arial" w:cs="Arial"/>
          <w:sz w:val="16"/>
          <w:szCs w:val="16"/>
          <w:lang w:val="en-US" w:eastAsia="en-US"/>
        </w:rPr>
        <w:t>A</w:t>
      </w:r>
      <w:r w:rsidR="00290BA3">
        <w:rPr>
          <w:rFonts w:ascii="Arial" w:hAnsi="Arial" w:cs="Arial"/>
          <w:sz w:val="16"/>
          <w:szCs w:val="16"/>
          <w:lang w:val="en-US" w:eastAsia="en-US"/>
        </w:rPr>
        <w:t xml:space="preserve"> peak from BF3 is </w:t>
      </w:r>
      <w:r w:rsidR="00DD560D">
        <w:rPr>
          <w:rFonts w:ascii="Arial" w:hAnsi="Arial" w:cs="Arial"/>
          <w:sz w:val="16"/>
          <w:szCs w:val="16"/>
          <w:lang w:val="en-US" w:eastAsia="en-US"/>
        </w:rPr>
        <w:t>not seen in the F 1s spectra</w:t>
      </w:r>
      <w:r w:rsidR="00290BA3">
        <w:rPr>
          <w:rFonts w:ascii="Arial" w:hAnsi="Arial" w:cs="Arial"/>
          <w:sz w:val="16"/>
          <w:szCs w:val="16"/>
          <w:lang w:val="en-US" w:eastAsia="en-US"/>
        </w:rPr>
        <w:t xml:space="preserve"> but the reason for this is unclear</w:t>
      </w:r>
      <w:r w:rsidR="001D04EF">
        <w:rPr>
          <w:rFonts w:ascii="Arial" w:hAnsi="Arial" w:cs="Arial"/>
          <w:sz w:val="16"/>
          <w:szCs w:val="16"/>
          <w:lang w:val="en-US" w:eastAsia="en-US"/>
        </w:rPr>
        <w:t xml:space="preserve">. It </w:t>
      </w:r>
      <w:r w:rsidR="00290BA3">
        <w:rPr>
          <w:rFonts w:ascii="Arial" w:hAnsi="Arial" w:cs="Arial"/>
          <w:sz w:val="16"/>
          <w:szCs w:val="16"/>
          <w:lang w:val="en-US" w:eastAsia="en-US"/>
        </w:rPr>
        <w:t xml:space="preserve">may be due to the fact that the </w:t>
      </w:r>
      <w:r w:rsidR="001D04EF">
        <w:rPr>
          <w:rFonts w:ascii="Arial" w:hAnsi="Arial" w:cs="Arial"/>
          <w:sz w:val="16"/>
          <w:szCs w:val="16"/>
          <w:lang w:val="en-US" w:eastAsia="en-US"/>
        </w:rPr>
        <w:t>amount of BF3 is very low and the peaks from BF3 lie beneath the Ti-F and BF4 peaks</w:t>
      </w:r>
      <w:r w:rsidR="00DD560D">
        <w:rPr>
          <w:rFonts w:ascii="Arial" w:hAnsi="Arial" w:cs="Arial"/>
          <w:sz w:val="16"/>
          <w:szCs w:val="16"/>
          <w:lang w:val="en-US" w:eastAsia="en-US"/>
        </w:rPr>
        <w:t xml:space="preserve">. </w:t>
      </w:r>
      <w:r w:rsidR="00FB0D01" w:rsidRPr="00057E20">
        <w:rPr>
          <w:rFonts w:ascii="Arial" w:hAnsi="Arial" w:cs="Arial"/>
          <w:sz w:val="16"/>
          <w:szCs w:val="16"/>
          <w:lang w:val="en-US" w:eastAsia="en-US"/>
        </w:rPr>
        <w:t>The N 1s spectrum shown in Figure 2 shows a</w:t>
      </w:r>
      <w:r w:rsidR="00E02C4C" w:rsidRPr="00057E20">
        <w:rPr>
          <w:rFonts w:ascii="Arial" w:hAnsi="Arial" w:cs="Arial"/>
          <w:sz w:val="16"/>
          <w:szCs w:val="16"/>
          <w:lang w:val="en-US" w:eastAsia="en-US"/>
        </w:rPr>
        <w:t xml:space="preserve"> similar downward shift in binding energy to that seen in the C 1s spectrum, for carbon species C1, C2 and C3. </w:t>
      </w:r>
      <w:r w:rsidR="00825A14" w:rsidRPr="00057E20">
        <w:rPr>
          <w:rFonts w:ascii="Arial" w:hAnsi="Arial" w:cs="Arial"/>
          <w:sz w:val="16"/>
          <w:szCs w:val="16"/>
          <w:lang w:val="en-US" w:eastAsia="en-US"/>
        </w:rPr>
        <w:t>The peak is located at</w:t>
      </w:r>
      <w:r w:rsidR="00197598" w:rsidRPr="00057E20">
        <w:rPr>
          <w:rFonts w:ascii="Arial" w:hAnsi="Arial" w:cs="Arial"/>
          <w:sz w:val="16"/>
          <w:szCs w:val="16"/>
          <w:lang w:val="en-US" w:eastAsia="en-US"/>
        </w:rPr>
        <w:t xml:space="preserve"> 402.1 </w:t>
      </w:r>
      <w:proofErr w:type="spellStart"/>
      <w:r w:rsidR="00197598" w:rsidRPr="00057E20">
        <w:rPr>
          <w:rFonts w:ascii="Arial" w:hAnsi="Arial" w:cs="Arial"/>
          <w:sz w:val="16"/>
          <w:szCs w:val="16"/>
          <w:lang w:val="en-US" w:eastAsia="en-US"/>
        </w:rPr>
        <w:t>eV</w:t>
      </w:r>
      <w:proofErr w:type="spellEnd"/>
      <w:r w:rsidR="00197598" w:rsidRPr="00057E20">
        <w:rPr>
          <w:rFonts w:ascii="Arial" w:hAnsi="Arial" w:cs="Arial"/>
          <w:sz w:val="16"/>
          <w:szCs w:val="16"/>
          <w:lang w:val="en-US" w:eastAsia="en-US"/>
        </w:rPr>
        <w:t xml:space="preserve">, 0.2 </w:t>
      </w:r>
      <w:proofErr w:type="spellStart"/>
      <w:r w:rsidR="00197598" w:rsidRPr="00057E20">
        <w:rPr>
          <w:rFonts w:ascii="Arial" w:hAnsi="Arial" w:cs="Arial"/>
          <w:sz w:val="16"/>
          <w:szCs w:val="16"/>
          <w:lang w:val="en-US" w:eastAsia="en-US"/>
        </w:rPr>
        <w:t>eV</w:t>
      </w:r>
      <w:proofErr w:type="spellEnd"/>
      <w:r w:rsidR="00197598" w:rsidRPr="00057E20">
        <w:rPr>
          <w:rFonts w:ascii="Arial" w:hAnsi="Arial" w:cs="Arial"/>
          <w:sz w:val="16"/>
          <w:szCs w:val="16"/>
          <w:lang w:val="en-US" w:eastAsia="en-US"/>
        </w:rPr>
        <w:t xml:space="preserve"> lower than for </w:t>
      </w:r>
      <w:r w:rsidR="00AC0C42" w:rsidRPr="00057E20">
        <w:rPr>
          <w:rFonts w:ascii="Arial" w:hAnsi="Arial" w:cs="Arial"/>
          <w:sz w:val="16"/>
          <w:szCs w:val="16"/>
          <w:lang w:val="en-US" w:eastAsia="en-US"/>
        </w:rPr>
        <w:t>the thick film</w:t>
      </w:r>
      <w:r w:rsidR="00337FE7" w:rsidRPr="00057E20">
        <w:rPr>
          <w:rFonts w:ascii="Arial" w:hAnsi="Arial" w:cs="Arial"/>
          <w:sz w:val="16"/>
          <w:szCs w:val="16"/>
          <w:lang w:val="en-US" w:eastAsia="en-US"/>
        </w:rPr>
        <w:t xml:space="preserve">. This observed shift is further evidence of the interaction of the </w:t>
      </w:r>
      <w:proofErr w:type="spellStart"/>
      <w:r w:rsidR="00337FE7" w:rsidRPr="00057E20">
        <w:rPr>
          <w:rFonts w:ascii="Arial" w:hAnsi="Arial" w:cs="Arial"/>
          <w:sz w:val="16"/>
          <w:szCs w:val="16"/>
          <w:lang w:val="en-US" w:eastAsia="en-US"/>
        </w:rPr>
        <w:t>imidazolium</w:t>
      </w:r>
      <w:proofErr w:type="spellEnd"/>
      <w:r w:rsidR="00337FE7" w:rsidRPr="00057E20">
        <w:rPr>
          <w:rFonts w:ascii="Arial" w:hAnsi="Arial" w:cs="Arial"/>
          <w:sz w:val="16"/>
          <w:szCs w:val="16"/>
          <w:lang w:val="en-US" w:eastAsia="en-US"/>
        </w:rPr>
        <w:t xml:space="preserve"> </w:t>
      </w:r>
      <w:r w:rsidR="00197598" w:rsidRPr="00057E20">
        <w:rPr>
          <w:rFonts w:ascii="Arial" w:hAnsi="Arial" w:cs="Arial"/>
          <w:sz w:val="16"/>
          <w:szCs w:val="16"/>
          <w:lang w:val="en-US" w:eastAsia="en-US"/>
        </w:rPr>
        <w:t>ion</w:t>
      </w:r>
      <w:r w:rsidR="00337FE7" w:rsidRPr="00057E20">
        <w:rPr>
          <w:rFonts w:ascii="Arial" w:hAnsi="Arial" w:cs="Arial"/>
          <w:sz w:val="16"/>
          <w:szCs w:val="16"/>
          <w:lang w:val="en-US" w:eastAsia="en-US"/>
        </w:rPr>
        <w:t xml:space="preserve"> with the </w:t>
      </w:r>
      <w:proofErr w:type="spellStart"/>
      <w:r w:rsidR="00197598" w:rsidRPr="00057E20">
        <w:rPr>
          <w:rFonts w:ascii="Arial" w:hAnsi="Arial" w:cs="Arial"/>
          <w:sz w:val="16"/>
          <w:szCs w:val="16"/>
          <w:lang w:val="en-US" w:eastAsia="en-US"/>
        </w:rPr>
        <w:t>anatase</w:t>
      </w:r>
      <w:proofErr w:type="spellEnd"/>
      <w:r w:rsidR="00197598" w:rsidRPr="00057E20">
        <w:rPr>
          <w:rFonts w:ascii="Arial" w:hAnsi="Arial" w:cs="Arial"/>
          <w:sz w:val="16"/>
          <w:szCs w:val="16"/>
          <w:lang w:val="en-US" w:eastAsia="en-US"/>
        </w:rPr>
        <w:t xml:space="preserve"> TiO</w:t>
      </w:r>
      <w:r w:rsidR="00197598" w:rsidRPr="00057E20">
        <w:rPr>
          <w:rFonts w:ascii="Arial" w:hAnsi="Arial" w:cs="Arial"/>
          <w:sz w:val="16"/>
          <w:szCs w:val="16"/>
          <w:vertAlign w:val="subscript"/>
          <w:lang w:val="en-US" w:eastAsia="en-US"/>
        </w:rPr>
        <w:t>2</w:t>
      </w:r>
      <w:r w:rsidR="00197598" w:rsidRPr="00057E20">
        <w:rPr>
          <w:rFonts w:ascii="Arial" w:hAnsi="Arial" w:cs="Arial"/>
          <w:sz w:val="16"/>
          <w:szCs w:val="16"/>
          <w:lang w:val="en-US" w:eastAsia="en-US"/>
        </w:rPr>
        <w:t xml:space="preserve"> (101) </w:t>
      </w:r>
      <w:r w:rsidR="00337FE7" w:rsidRPr="00057E20">
        <w:rPr>
          <w:rFonts w:ascii="Arial" w:hAnsi="Arial" w:cs="Arial"/>
          <w:sz w:val="16"/>
          <w:szCs w:val="16"/>
          <w:lang w:val="en-US" w:eastAsia="en-US"/>
        </w:rPr>
        <w:t>surface. Other than the degradation of [BF</w:t>
      </w:r>
      <w:r w:rsidR="00337FE7" w:rsidRPr="00057E20">
        <w:rPr>
          <w:rFonts w:ascii="Arial" w:hAnsi="Arial" w:cs="Arial"/>
          <w:sz w:val="16"/>
          <w:szCs w:val="16"/>
          <w:vertAlign w:val="subscript"/>
          <w:lang w:val="en-US" w:eastAsia="en-US"/>
        </w:rPr>
        <w:t>4</w:t>
      </w:r>
      <w:r w:rsidR="00337FE7" w:rsidRPr="00057E20">
        <w:rPr>
          <w:rFonts w:ascii="Arial" w:hAnsi="Arial" w:cs="Arial"/>
          <w:sz w:val="16"/>
          <w:szCs w:val="16"/>
          <w:lang w:val="en-US" w:eastAsia="en-US"/>
        </w:rPr>
        <w:t>]</w:t>
      </w:r>
      <w:r w:rsidR="00337FE7" w:rsidRPr="00057E20">
        <w:rPr>
          <w:rFonts w:ascii="Arial" w:hAnsi="Arial" w:cs="Arial"/>
          <w:sz w:val="16"/>
          <w:szCs w:val="16"/>
          <w:vertAlign w:val="superscript"/>
          <w:lang w:val="en-US" w:eastAsia="en-US"/>
        </w:rPr>
        <w:t>-</w:t>
      </w:r>
      <w:r w:rsidR="00337FE7" w:rsidRPr="00057E20">
        <w:rPr>
          <w:rFonts w:ascii="Arial" w:hAnsi="Arial" w:cs="Arial"/>
          <w:position w:val="10"/>
          <w:sz w:val="16"/>
          <w:szCs w:val="16"/>
          <w:lang w:val="en-US" w:eastAsia="en-US"/>
        </w:rPr>
        <w:t xml:space="preserve"> </w:t>
      </w:r>
      <w:r w:rsidR="00337FE7" w:rsidRPr="00057E20">
        <w:rPr>
          <w:rFonts w:ascii="Arial" w:hAnsi="Arial" w:cs="Arial"/>
          <w:sz w:val="16"/>
          <w:szCs w:val="16"/>
          <w:lang w:val="en-US" w:eastAsia="en-US"/>
        </w:rPr>
        <w:t>resulting in the formation of Ti-F species, the XPS data suggests that the [C</w:t>
      </w:r>
      <w:r w:rsidR="00337FE7" w:rsidRPr="00057E20">
        <w:rPr>
          <w:rFonts w:ascii="Arial" w:hAnsi="Arial" w:cs="Arial"/>
          <w:sz w:val="16"/>
          <w:szCs w:val="16"/>
          <w:vertAlign w:val="subscript"/>
          <w:lang w:val="en-US" w:eastAsia="en-US"/>
        </w:rPr>
        <w:t>4</w:t>
      </w:r>
      <w:r w:rsidR="00337FE7" w:rsidRPr="00057E20">
        <w:rPr>
          <w:rFonts w:ascii="Arial" w:hAnsi="Arial" w:cs="Arial"/>
          <w:sz w:val="16"/>
          <w:szCs w:val="16"/>
          <w:lang w:val="en-US" w:eastAsia="en-US"/>
        </w:rPr>
        <w:t>C</w:t>
      </w:r>
      <w:r w:rsidR="00337FE7" w:rsidRPr="00057E20">
        <w:rPr>
          <w:rFonts w:ascii="Arial" w:hAnsi="Arial" w:cs="Arial"/>
          <w:sz w:val="16"/>
          <w:szCs w:val="16"/>
          <w:vertAlign w:val="subscript"/>
          <w:lang w:val="en-US" w:eastAsia="en-US"/>
        </w:rPr>
        <w:t>1</w:t>
      </w:r>
      <w:r w:rsidR="00337FE7" w:rsidRPr="00057E20">
        <w:rPr>
          <w:rFonts w:ascii="Arial" w:hAnsi="Arial" w:cs="Arial"/>
          <w:sz w:val="16"/>
          <w:szCs w:val="16"/>
          <w:lang w:val="en-US" w:eastAsia="en-US"/>
        </w:rPr>
        <w:t>Im][BF</w:t>
      </w:r>
      <w:r w:rsidR="00337FE7" w:rsidRPr="00057E20">
        <w:rPr>
          <w:rFonts w:ascii="Arial" w:hAnsi="Arial" w:cs="Arial"/>
          <w:sz w:val="16"/>
          <w:szCs w:val="16"/>
          <w:vertAlign w:val="subscript"/>
          <w:lang w:val="en-US" w:eastAsia="en-US"/>
        </w:rPr>
        <w:t>4</w:t>
      </w:r>
      <w:r w:rsidR="00337FE7" w:rsidRPr="00057E20">
        <w:rPr>
          <w:rFonts w:ascii="Arial" w:hAnsi="Arial" w:cs="Arial"/>
          <w:sz w:val="16"/>
          <w:szCs w:val="16"/>
          <w:lang w:val="en-US" w:eastAsia="en-US"/>
        </w:rPr>
        <w:t xml:space="preserve">] IL undergoes no chemical interaction with the surface and bonds to the </w:t>
      </w:r>
      <w:proofErr w:type="spellStart"/>
      <w:proofErr w:type="gramStart"/>
      <w:r w:rsidR="00337FE7" w:rsidRPr="00057E20">
        <w:rPr>
          <w:rFonts w:ascii="Arial" w:hAnsi="Arial" w:cs="Arial"/>
          <w:sz w:val="16"/>
          <w:szCs w:val="16"/>
          <w:lang w:val="en-US" w:eastAsia="en-US"/>
        </w:rPr>
        <w:t>anatase</w:t>
      </w:r>
      <w:proofErr w:type="spellEnd"/>
      <w:r w:rsidR="00337FE7" w:rsidRPr="00057E20">
        <w:rPr>
          <w:rFonts w:ascii="Arial" w:hAnsi="Arial" w:cs="Arial"/>
          <w:sz w:val="16"/>
          <w:szCs w:val="16"/>
          <w:lang w:val="en-US" w:eastAsia="en-US"/>
        </w:rPr>
        <w:t>(</w:t>
      </w:r>
      <w:proofErr w:type="gramEnd"/>
      <w:r w:rsidR="00337FE7" w:rsidRPr="00057E20">
        <w:rPr>
          <w:rFonts w:ascii="Arial" w:hAnsi="Arial" w:cs="Arial"/>
          <w:sz w:val="16"/>
          <w:szCs w:val="16"/>
          <w:lang w:val="en-US" w:eastAsia="en-US"/>
        </w:rPr>
        <w:t xml:space="preserve">101) surface solely via electrostatic attraction. </w:t>
      </w:r>
      <w:r w:rsidR="004F09BF" w:rsidRPr="00057E20">
        <w:rPr>
          <w:rFonts w:ascii="Arial" w:hAnsi="Arial" w:cs="Arial"/>
          <w:sz w:val="16"/>
          <w:szCs w:val="16"/>
          <w:lang w:val="en-US" w:eastAsia="en-US"/>
        </w:rPr>
        <w:t xml:space="preserve">See supporting information S.4 for a table summarizing </w:t>
      </w:r>
      <w:r w:rsidR="004F09BF" w:rsidRPr="00057E20">
        <w:rPr>
          <w:rFonts w:ascii="Arial" w:hAnsi="Arial" w:cs="Arial"/>
          <w:sz w:val="16"/>
          <w:szCs w:val="16"/>
          <w:lang w:val="en-US"/>
        </w:rPr>
        <w:t>all peak assignments</w:t>
      </w:r>
      <w:r w:rsidR="004F09BF" w:rsidRPr="00B67B55">
        <w:rPr>
          <w:rFonts w:ascii="Arial" w:hAnsi="Arial" w:cs="Arial"/>
          <w:sz w:val="16"/>
          <w:szCs w:val="16"/>
          <w:lang w:val="en-US"/>
        </w:rPr>
        <w:t>, their respective binding energies and their relative abundances</w:t>
      </w:r>
    </w:p>
    <w:p w14:paraId="44C38B85" w14:textId="77777777" w:rsidR="00F46436" w:rsidRPr="00976347" w:rsidRDefault="00ED0E5A" w:rsidP="00976347">
      <w:pPr>
        <w:widowControl w:val="0"/>
        <w:autoSpaceDE w:val="0"/>
        <w:autoSpaceDN w:val="0"/>
        <w:adjustRightInd w:val="0"/>
        <w:spacing w:after="240" w:line="360" w:lineRule="auto"/>
        <w:jc w:val="both"/>
        <w:rPr>
          <w:rFonts w:ascii="Arial" w:hAnsi="Arial" w:cs="Arial"/>
          <w:sz w:val="16"/>
          <w:szCs w:val="16"/>
          <w:lang w:val="en-US" w:eastAsia="en-US"/>
        </w:rPr>
      </w:pPr>
      <w:r w:rsidRPr="00B67B55">
        <w:rPr>
          <w:rFonts w:ascii="Arial" w:hAnsi="Arial" w:cs="Arial"/>
          <w:sz w:val="16"/>
          <w:szCs w:val="16"/>
          <w:lang w:val="en-US" w:eastAsia="en-US"/>
        </w:rPr>
        <w:t>Figure 3</w:t>
      </w:r>
      <w:r w:rsidR="00A943D6" w:rsidRPr="00B67B55">
        <w:rPr>
          <w:rFonts w:ascii="Arial" w:hAnsi="Arial" w:cs="Arial"/>
          <w:sz w:val="16"/>
          <w:szCs w:val="16"/>
          <w:lang w:val="en-US" w:eastAsia="en-US"/>
        </w:rPr>
        <w:t>a</w:t>
      </w:r>
      <w:r w:rsidRPr="00B67B55">
        <w:rPr>
          <w:rFonts w:ascii="Arial" w:hAnsi="Arial" w:cs="Arial"/>
          <w:sz w:val="16"/>
          <w:szCs w:val="16"/>
          <w:lang w:val="en-US" w:eastAsia="en-US"/>
        </w:rPr>
        <w:t xml:space="preserve"> shows </w:t>
      </w:r>
      <w:r w:rsidR="00197598" w:rsidRPr="00B67B55">
        <w:rPr>
          <w:rFonts w:ascii="Arial" w:hAnsi="Arial" w:cs="Arial"/>
          <w:sz w:val="16"/>
          <w:szCs w:val="16"/>
          <w:lang w:val="en-US" w:eastAsia="en-US"/>
        </w:rPr>
        <w:t>a</w:t>
      </w:r>
      <w:r w:rsidRPr="00B67B55">
        <w:rPr>
          <w:rFonts w:ascii="Arial" w:hAnsi="Arial" w:cs="Arial"/>
          <w:sz w:val="16"/>
          <w:szCs w:val="16"/>
          <w:lang w:val="en-US" w:eastAsia="en-US"/>
        </w:rPr>
        <w:t>ngle-resolved N K-edge NEXA</w:t>
      </w:r>
      <w:r w:rsidR="00E06755">
        <w:rPr>
          <w:rFonts w:ascii="Arial" w:hAnsi="Arial" w:cs="Arial"/>
          <w:sz w:val="16"/>
          <w:szCs w:val="16"/>
          <w:lang w:val="en-US" w:eastAsia="en-US"/>
        </w:rPr>
        <w:t>FS spectra for the 4 Å</w:t>
      </w:r>
      <w:r w:rsidRPr="00B67B55">
        <w:rPr>
          <w:rFonts w:ascii="Arial" w:hAnsi="Arial" w:cs="Arial"/>
          <w:sz w:val="16"/>
          <w:szCs w:val="16"/>
          <w:lang w:val="en-US" w:eastAsia="en-US"/>
        </w:rPr>
        <w:t xml:space="preserve"> </w:t>
      </w:r>
      <w:r w:rsidR="002F702F" w:rsidRPr="00B67B55">
        <w:rPr>
          <w:rFonts w:ascii="Arial" w:hAnsi="Arial" w:cs="Arial"/>
          <w:sz w:val="16"/>
          <w:szCs w:val="16"/>
          <w:lang w:val="en-US" w:eastAsia="en-US"/>
        </w:rPr>
        <w:t>[C</w:t>
      </w:r>
      <w:r w:rsidR="002F702F" w:rsidRPr="00B67B55">
        <w:rPr>
          <w:rFonts w:ascii="Arial" w:hAnsi="Arial" w:cs="Arial"/>
          <w:sz w:val="16"/>
          <w:szCs w:val="16"/>
          <w:vertAlign w:val="subscript"/>
          <w:lang w:val="en-US" w:eastAsia="en-US"/>
        </w:rPr>
        <w:t>4</w:t>
      </w:r>
      <w:r w:rsidR="002F702F" w:rsidRPr="00B67B55">
        <w:rPr>
          <w:rFonts w:ascii="Arial" w:hAnsi="Arial" w:cs="Arial"/>
          <w:sz w:val="16"/>
          <w:szCs w:val="16"/>
          <w:lang w:val="en-US" w:eastAsia="en-US"/>
        </w:rPr>
        <w:t>C</w:t>
      </w:r>
      <w:r w:rsidR="002F702F" w:rsidRPr="00B67B55">
        <w:rPr>
          <w:rFonts w:ascii="Arial" w:hAnsi="Arial" w:cs="Arial"/>
          <w:sz w:val="16"/>
          <w:szCs w:val="16"/>
          <w:vertAlign w:val="subscript"/>
          <w:lang w:val="en-US" w:eastAsia="en-US"/>
        </w:rPr>
        <w:t>1</w:t>
      </w:r>
      <w:r w:rsidR="002F702F" w:rsidRPr="00B67B55">
        <w:rPr>
          <w:rFonts w:ascii="Arial" w:hAnsi="Arial" w:cs="Arial"/>
          <w:sz w:val="16"/>
          <w:szCs w:val="16"/>
          <w:lang w:val="en-US" w:eastAsia="en-US"/>
        </w:rPr>
        <w:t>Im][BF</w:t>
      </w:r>
      <w:r w:rsidR="002F702F" w:rsidRPr="00B67B55">
        <w:rPr>
          <w:rFonts w:ascii="Arial" w:hAnsi="Arial" w:cs="Arial"/>
          <w:sz w:val="16"/>
          <w:szCs w:val="16"/>
          <w:vertAlign w:val="subscript"/>
          <w:lang w:val="en-US" w:eastAsia="en-US"/>
        </w:rPr>
        <w:t>4</w:t>
      </w:r>
      <w:r w:rsidR="002F702F" w:rsidRPr="00B67B55">
        <w:rPr>
          <w:rFonts w:ascii="Arial" w:hAnsi="Arial" w:cs="Arial"/>
          <w:sz w:val="16"/>
          <w:szCs w:val="16"/>
          <w:lang w:val="en-US" w:eastAsia="en-US"/>
        </w:rPr>
        <w:t xml:space="preserve">] </w:t>
      </w:r>
      <w:r w:rsidR="00E06755">
        <w:rPr>
          <w:rFonts w:ascii="Arial" w:hAnsi="Arial" w:cs="Arial"/>
          <w:sz w:val="16"/>
          <w:szCs w:val="16"/>
          <w:lang w:val="en-US" w:eastAsia="en-US"/>
        </w:rPr>
        <w:t xml:space="preserve">film </w:t>
      </w:r>
      <w:r w:rsidRPr="00B67B55">
        <w:rPr>
          <w:rFonts w:ascii="Arial" w:hAnsi="Arial" w:cs="Arial"/>
          <w:sz w:val="16"/>
          <w:szCs w:val="16"/>
          <w:lang w:val="en-US" w:eastAsia="en-US"/>
        </w:rPr>
        <w:t xml:space="preserve">adsorbed on </w:t>
      </w:r>
      <w:proofErr w:type="spellStart"/>
      <w:r w:rsidRPr="00B67B55">
        <w:rPr>
          <w:rFonts w:ascii="Arial" w:hAnsi="Arial" w:cs="Arial"/>
          <w:sz w:val="16"/>
          <w:szCs w:val="16"/>
          <w:lang w:val="en-US" w:eastAsia="en-US"/>
        </w:rPr>
        <w:t>anatase</w:t>
      </w:r>
      <w:proofErr w:type="spellEnd"/>
      <w:r w:rsidRPr="00B67B55">
        <w:rPr>
          <w:rFonts w:ascii="Arial" w:hAnsi="Arial" w:cs="Arial"/>
          <w:sz w:val="16"/>
          <w:szCs w:val="16"/>
          <w:lang w:val="en-US" w:eastAsia="en-US"/>
        </w:rPr>
        <w:t xml:space="preserve"> </w:t>
      </w:r>
      <w:proofErr w:type="gramStart"/>
      <w:r w:rsidRPr="00B67B55">
        <w:rPr>
          <w:rFonts w:ascii="Arial" w:hAnsi="Arial" w:cs="Arial"/>
          <w:sz w:val="16"/>
          <w:szCs w:val="16"/>
          <w:lang w:val="en-US" w:eastAsia="en-US"/>
        </w:rPr>
        <w:t>Ti</w:t>
      </w:r>
      <w:r w:rsidR="002F702F" w:rsidRPr="00B67B55">
        <w:rPr>
          <w:rFonts w:ascii="Arial" w:hAnsi="Arial" w:cs="Arial"/>
          <w:sz w:val="16"/>
          <w:szCs w:val="16"/>
          <w:lang w:val="en-US" w:eastAsia="en-US"/>
        </w:rPr>
        <w:t>O</w:t>
      </w:r>
      <w:r w:rsidR="002F702F" w:rsidRPr="00B67B55">
        <w:rPr>
          <w:rFonts w:ascii="Arial" w:hAnsi="Arial" w:cs="Arial"/>
          <w:sz w:val="16"/>
          <w:szCs w:val="16"/>
          <w:vertAlign w:val="subscript"/>
          <w:lang w:val="en-US" w:eastAsia="en-US"/>
        </w:rPr>
        <w:t>2</w:t>
      </w:r>
      <w:r w:rsidRPr="00B67B55">
        <w:rPr>
          <w:rFonts w:ascii="Arial" w:hAnsi="Arial" w:cs="Arial"/>
          <w:sz w:val="16"/>
          <w:szCs w:val="16"/>
          <w:lang w:val="en-US" w:eastAsia="en-US"/>
        </w:rPr>
        <w:t>(</w:t>
      </w:r>
      <w:proofErr w:type="gramEnd"/>
      <w:r w:rsidRPr="00B67B55">
        <w:rPr>
          <w:rFonts w:ascii="Arial" w:hAnsi="Arial" w:cs="Arial"/>
          <w:sz w:val="16"/>
          <w:szCs w:val="16"/>
          <w:lang w:val="en-US" w:eastAsia="en-US"/>
        </w:rPr>
        <w:t>101)</w:t>
      </w:r>
      <w:r w:rsidR="00B67B55" w:rsidRPr="00B67B55">
        <w:rPr>
          <w:rFonts w:ascii="Arial" w:hAnsi="Arial" w:cs="Arial"/>
          <w:sz w:val="16"/>
          <w:szCs w:val="16"/>
          <w:lang w:val="en-US"/>
        </w:rPr>
        <w:t>, recorded using a multichannel partial yield detector</w:t>
      </w:r>
      <w:r w:rsidRPr="00B67B55">
        <w:rPr>
          <w:rFonts w:ascii="Arial" w:hAnsi="Arial" w:cs="Arial"/>
          <w:sz w:val="16"/>
          <w:szCs w:val="16"/>
          <w:lang w:val="en-US" w:eastAsia="en-US"/>
        </w:rPr>
        <w:t xml:space="preserve">. In all spectra, the first sharp resonance </w:t>
      </w:r>
      <w:r w:rsidR="00197598" w:rsidRPr="00B67B55">
        <w:rPr>
          <w:rFonts w:ascii="Arial" w:hAnsi="Arial" w:cs="Arial"/>
          <w:sz w:val="16"/>
          <w:szCs w:val="16"/>
          <w:lang w:val="en-US" w:eastAsia="en-US"/>
        </w:rPr>
        <w:t xml:space="preserve">occurs at </w:t>
      </w:r>
      <w:proofErr w:type="gramStart"/>
      <w:r w:rsidR="00197598" w:rsidRPr="00B67B55">
        <w:rPr>
          <w:rFonts w:ascii="Arial" w:hAnsi="Arial" w:cs="Arial"/>
          <w:sz w:val="16"/>
          <w:szCs w:val="16"/>
          <w:lang w:val="en-US" w:eastAsia="en-US"/>
        </w:rPr>
        <w:t>a photon</w:t>
      </w:r>
      <w:proofErr w:type="gramEnd"/>
      <w:r w:rsidR="00197598" w:rsidRPr="00B67B55">
        <w:rPr>
          <w:rFonts w:ascii="Arial" w:hAnsi="Arial" w:cs="Arial"/>
          <w:sz w:val="16"/>
          <w:szCs w:val="16"/>
          <w:lang w:val="en-US" w:eastAsia="en-US"/>
        </w:rPr>
        <w:t xml:space="preserve"> energy of 401.9 </w:t>
      </w:r>
      <w:proofErr w:type="spellStart"/>
      <w:r w:rsidR="00197598" w:rsidRPr="00B67B55">
        <w:rPr>
          <w:rFonts w:ascii="Arial" w:hAnsi="Arial" w:cs="Arial"/>
          <w:sz w:val="16"/>
          <w:szCs w:val="16"/>
          <w:lang w:val="en-US" w:eastAsia="en-US"/>
        </w:rPr>
        <w:t>eV</w:t>
      </w:r>
      <w:proofErr w:type="spellEnd"/>
      <w:r w:rsidR="00197598" w:rsidRPr="00B67B55">
        <w:rPr>
          <w:rFonts w:ascii="Arial" w:hAnsi="Arial" w:cs="Arial"/>
          <w:sz w:val="16"/>
          <w:szCs w:val="16"/>
          <w:lang w:val="en-US" w:eastAsia="en-US"/>
        </w:rPr>
        <w:t>.</w:t>
      </w:r>
      <w:r w:rsidR="002F702F" w:rsidRPr="00B67B55">
        <w:rPr>
          <w:rFonts w:ascii="Arial" w:hAnsi="Arial" w:cs="Arial"/>
          <w:sz w:val="16"/>
          <w:szCs w:val="16"/>
          <w:lang w:val="en-US" w:eastAsia="en-US"/>
        </w:rPr>
        <w:t xml:space="preserve"> </w:t>
      </w:r>
      <w:r w:rsidR="00197598" w:rsidRPr="00B67B55">
        <w:rPr>
          <w:rFonts w:ascii="Arial" w:hAnsi="Arial" w:cs="Arial"/>
          <w:sz w:val="16"/>
          <w:szCs w:val="16"/>
          <w:lang w:val="en-US" w:eastAsia="en-US"/>
        </w:rPr>
        <w:t>T</w:t>
      </w:r>
      <w:r w:rsidR="002F702F" w:rsidRPr="00B67B55">
        <w:rPr>
          <w:rFonts w:ascii="Arial" w:hAnsi="Arial" w:cs="Arial"/>
          <w:sz w:val="16"/>
          <w:szCs w:val="16"/>
          <w:lang w:val="en-US" w:eastAsia="en-US"/>
        </w:rPr>
        <w:t xml:space="preserve">his </w:t>
      </w:r>
      <w:r w:rsidR="00197598" w:rsidRPr="00B67B55">
        <w:rPr>
          <w:rFonts w:ascii="Arial" w:hAnsi="Arial" w:cs="Arial"/>
          <w:sz w:val="16"/>
          <w:szCs w:val="16"/>
          <w:lang w:val="en-US" w:eastAsia="en-US"/>
        </w:rPr>
        <w:t>feature</w:t>
      </w:r>
      <w:r w:rsidR="00197598" w:rsidRPr="00057E20">
        <w:rPr>
          <w:rFonts w:ascii="Arial" w:hAnsi="Arial" w:cs="Arial"/>
          <w:sz w:val="16"/>
          <w:szCs w:val="16"/>
          <w:lang w:val="en-US" w:eastAsia="en-US"/>
        </w:rPr>
        <w:t xml:space="preserve"> arises from a</w:t>
      </w:r>
      <w:r w:rsidR="002F702F" w:rsidRPr="00057E20">
        <w:rPr>
          <w:rFonts w:ascii="Arial" w:hAnsi="Arial" w:cs="Arial"/>
          <w:sz w:val="16"/>
          <w:szCs w:val="16"/>
          <w:lang w:val="en-US" w:eastAsia="en-US"/>
        </w:rPr>
        <w:t xml:space="preserve"> N 1s → </w:t>
      </w:r>
      <w:r w:rsidR="002F702F" w:rsidRPr="00057E20">
        <w:rPr>
          <w:rFonts w:ascii="Arial" w:hAnsi="Arial" w:cs="Arial"/>
          <w:color w:val="000000"/>
          <w:sz w:val="16"/>
          <w:szCs w:val="16"/>
        </w:rPr>
        <w:t>π*</w:t>
      </w:r>
      <w:r w:rsidR="002F702F" w:rsidRPr="00057E20">
        <w:rPr>
          <w:rFonts w:ascii="Arial" w:hAnsi="Arial" w:cs="Arial"/>
          <w:position w:val="10"/>
          <w:sz w:val="14"/>
          <w:szCs w:val="14"/>
          <w:lang w:val="en-US" w:eastAsia="en-US"/>
        </w:rPr>
        <w:t xml:space="preserve"> </w:t>
      </w:r>
      <w:r w:rsidR="002F702F" w:rsidRPr="00057E20">
        <w:rPr>
          <w:rFonts w:ascii="Arial" w:hAnsi="Arial" w:cs="Arial"/>
          <w:position w:val="10"/>
          <w:sz w:val="16"/>
          <w:szCs w:val="16"/>
          <w:lang w:val="en-US" w:eastAsia="en-US"/>
        </w:rPr>
        <w:t xml:space="preserve"> </w:t>
      </w:r>
      <w:r w:rsidR="009D0090" w:rsidRPr="00057E20">
        <w:rPr>
          <w:rFonts w:ascii="Arial" w:hAnsi="Arial" w:cs="Arial"/>
          <w:sz w:val="16"/>
          <w:szCs w:val="16"/>
          <w:lang w:val="en-US" w:eastAsia="en-US"/>
        </w:rPr>
        <w:t>transition.</w:t>
      </w:r>
      <w:r w:rsidR="009D0090" w:rsidRPr="00057E20">
        <w:rPr>
          <w:rFonts w:ascii="Arial" w:hAnsi="Arial" w:cs="Arial"/>
          <w:sz w:val="16"/>
          <w:szCs w:val="16"/>
          <w:lang w:val="en-US" w:eastAsia="en-US"/>
        </w:rPr>
        <w:fldChar w:fldCharType="begin" w:fldLock="1"/>
      </w:r>
      <w:r w:rsidR="00976347">
        <w:rPr>
          <w:rFonts w:ascii="Arial" w:hAnsi="Arial" w:cs="Arial"/>
          <w:sz w:val="16"/>
          <w:szCs w:val="16"/>
          <w:lang w:val="en-US" w:eastAsia="en-US"/>
        </w:rPr>
        <w:instrText>ADDIN CSL_CITATION { "citationItems" : [ { "id" : "ITEM-1", "itemData" : { "DOI" : "10.1039/C5CP07434G", "ISSN" : "1463-9076", "abstract" : "In Near Edge X-Ray Absorption Fine Structure (NEXAFS) spectroscopy X-Ray photons are used to excite tightly bound core electrons to low-lying unoccupied orbitals of the system. This technique offers insight into the electronic structure of the system as well as useful structural information. In this work, we apply NEXAFS to two kinds of imidazolium based ionic liquids ([CnC1 im] + [NTf2 ]- and [C4C1im]+[I]- ). A combination of measurements and quantum chemical calculations of C K and N K NEXAFS resonances is presented. The simulations, based on the transition potential density functional theory method (TP-DFT), reproduce all characteristic features observed by the experiment. Further, a detailed assignment of resonance features to excitation centers (carbon or nitrogen atoms) leads to a consistent interpretation of the spectra.", "author" : [ { "dropping-particle" : "", "family" : "Ehlert", "given" : "Christopher", "non-dropping-particle" : "", "parse-names" : false, "suffix" : "" }, { "dropping-particle" : "", "family" : "Holzweber", "given" : "Markus", "non-dropping-particle" : "", "parse-names" : false, "suffix" : "" }, { "dropping-particle" : "", "family" : "Lippitz", "given" : "Andreas", "non-dropping-particle" : "", "parse-names" : false, "suffix" : "" }, { "dropping-particle" : "", "family" : "Unger", "given" : "Wolfgang", "non-dropping-particle" : "", "parse-names" : false, "suffix" : "" }, { "dropping-particle" : "", "family" : "Saalfrank", "given" : "Peter", "non-dropping-particle" : "", "parse-names" : false, "suffix" : "" } ], "container-title" : "Phys. Chem. Chem. Phys.", "id" : "ITEM-1", "issued" : { "date-parts" : [ [ "2016", "2", "5" ] ] }, "language" : "en", "note" : "BMIM NEXAFS", "publisher" : "The Royal Society of Chemistry", "title" : "A Detailed Assignment of NEXAFS Resonances of Imidazolium Based Ionic Liquids", "type" : "article-journal" }, "uris" : [ "http://www.mendeley.com/documents/?uuid=774c9d5d-8a7f-4165-b7c4-941631be6e8a" ] } ], "mendeley" : { "formattedCitation" : "&lt;sup&gt;37&lt;/sup&gt;", "plainTextFormattedCitation" : "37", "previouslyFormattedCitation" : "&lt;sup&gt;37&lt;/sup&gt;" }, "properties" : { "noteIndex" : 0 }, "schema" : "https://github.com/citation-style-language/schema/raw/master/csl-citation.json" }</w:instrText>
      </w:r>
      <w:r w:rsidR="009D0090" w:rsidRPr="00057E20">
        <w:rPr>
          <w:rFonts w:ascii="Arial" w:hAnsi="Arial" w:cs="Arial"/>
          <w:sz w:val="16"/>
          <w:szCs w:val="16"/>
          <w:lang w:val="en-US" w:eastAsia="en-US"/>
        </w:rPr>
        <w:fldChar w:fldCharType="separate"/>
      </w:r>
      <w:r w:rsidR="00E7784B" w:rsidRPr="00E7784B">
        <w:rPr>
          <w:rFonts w:ascii="Arial" w:hAnsi="Arial" w:cs="Arial"/>
          <w:noProof/>
          <w:sz w:val="16"/>
          <w:szCs w:val="16"/>
          <w:vertAlign w:val="superscript"/>
          <w:lang w:val="en-US" w:eastAsia="en-US"/>
        </w:rPr>
        <w:t>37</w:t>
      </w:r>
      <w:r w:rsidR="009D0090" w:rsidRPr="00057E20">
        <w:rPr>
          <w:rFonts w:ascii="Arial" w:hAnsi="Arial" w:cs="Arial"/>
          <w:sz w:val="16"/>
          <w:szCs w:val="16"/>
          <w:lang w:val="en-US" w:eastAsia="en-US"/>
        </w:rPr>
        <w:fldChar w:fldCharType="end"/>
      </w:r>
      <w:r w:rsidR="00197598" w:rsidRPr="00057E20">
        <w:rPr>
          <w:rFonts w:ascii="Arial" w:hAnsi="Arial" w:cs="Arial"/>
          <w:sz w:val="16"/>
          <w:szCs w:val="16"/>
          <w:lang w:val="en-US" w:eastAsia="en-US"/>
        </w:rPr>
        <w:t xml:space="preserve"> A</w:t>
      </w:r>
      <w:r w:rsidR="002F702F" w:rsidRPr="00057E20">
        <w:rPr>
          <w:rFonts w:ascii="Arial" w:hAnsi="Arial" w:cs="Arial"/>
          <w:sz w:val="16"/>
          <w:szCs w:val="16"/>
          <w:lang w:val="en-US" w:eastAsia="en-US"/>
        </w:rPr>
        <w:t xml:space="preserve"> smaller feature </w:t>
      </w:r>
      <w:r w:rsidR="00197598" w:rsidRPr="00057E20">
        <w:rPr>
          <w:rFonts w:ascii="Arial" w:hAnsi="Arial" w:cs="Arial"/>
          <w:sz w:val="16"/>
          <w:szCs w:val="16"/>
          <w:lang w:val="en-US" w:eastAsia="en-US"/>
        </w:rPr>
        <w:t xml:space="preserve">is observed </w:t>
      </w:r>
      <w:r w:rsidR="002F702F" w:rsidRPr="00057E20">
        <w:rPr>
          <w:rFonts w:ascii="Arial" w:hAnsi="Arial" w:cs="Arial"/>
          <w:sz w:val="16"/>
          <w:szCs w:val="16"/>
          <w:lang w:val="en-US" w:eastAsia="en-US"/>
        </w:rPr>
        <w:t xml:space="preserve">at 403.5 </w:t>
      </w:r>
      <w:proofErr w:type="spellStart"/>
      <w:r w:rsidR="002F702F" w:rsidRPr="00057E20">
        <w:rPr>
          <w:rFonts w:ascii="Arial" w:hAnsi="Arial" w:cs="Arial"/>
          <w:sz w:val="16"/>
          <w:szCs w:val="16"/>
          <w:lang w:val="en-US" w:eastAsia="en-US"/>
        </w:rPr>
        <w:t>eV</w:t>
      </w:r>
      <w:proofErr w:type="spellEnd"/>
      <w:r w:rsidR="002F702F" w:rsidRPr="00057E20">
        <w:rPr>
          <w:rFonts w:ascii="Arial" w:hAnsi="Arial" w:cs="Arial"/>
          <w:sz w:val="16"/>
          <w:szCs w:val="16"/>
          <w:lang w:val="en-US" w:eastAsia="en-US"/>
        </w:rPr>
        <w:t xml:space="preserve">, </w:t>
      </w:r>
      <w:r w:rsidR="00197598" w:rsidRPr="00057E20">
        <w:rPr>
          <w:rFonts w:ascii="Arial" w:hAnsi="Arial" w:cs="Arial"/>
          <w:sz w:val="16"/>
          <w:szCs w:val="16"/>
          <w:lang w:val="en-US" w:eastAsia="en-US"/>
        </w:rPr>
        <w:t>due to</w:t>
      </w:r>
      <w:r w:rsidR="002F702F" w:rsidRPr="00057E20">
        <w:rPr>
          <w:rFonts w:ascii="Arial" w:hAnsi="Arial" w:cs="Arial"/>
          <w:sz w:val="16"/>
          <w:szCs w:val="16"/>
          <w:lang w:val="en-US" w:eastAsia="en-US"/>
        </w:rPr>
        <w:t xml:space="preserve"> </w:t>
      </w:r>
      <w:proofErr w:type="spellStart"/>
      <w:r w:rsidR="002F702F" w:rsidRPr="00057E20">
        <w:rPr>
          <w:rFonts w:ascii="Arial" w:hAnsi="Arial" w:cs="Arial"/>
          <w:sz w:val="16"/>
          <w:szCs w:val="16"/>
          <w:lang w:val="en-US" w:eastAsia="en-US"/>
        </w:rPr>
        <w:t>to</w:t>
      </w:r>
      <w:proofErr w:type="spellEnd"/>
      <w:r w:rsidR="002F702F" w:rsidRPr="00057E20">
        <w:rPr>
          <w:rFonts w:ascii="Arial" w:hAnsi="Arial" w:cs="Arial"/>
          <w:sz w:val="16"/>
          <w:szCs w:val="16"/>
          <w:lang w:val="en-US" w:eastAsia="en-US"/>
        </w:rPr>
        <w:t xml:space="preserve"> the N 1s → ring σ</w:t>
      </w:r>
      <w:r w:rsidR="002F702F" w:rsidRPr="00057E20">
        <w:rPr>
          <w:rFonts w:ascii="Arial" w:hAnsi="Arial" w:cs="Arial"/>
          <w:color w:val="000000"/>
          <w:sz w:val="16"/>
          <w:szCs w:val="16"/>
        </w:rPr>
        <w:t>*</w:t>
      </w:r>
      <w:r w:rsidR="002F702F" w:rsidRPr="00057E20">
        <w:rPr>
          <w:rFonts w:ascii="Arial" w:hAnsi="Arial" w:cs="Arial"/>
          <w:position w:val="10"/>
          <w:sz w:val="14"/>
          <w:szCs w:val="14"/>
          <w:lang w:val="en-US" w:eastAsia="en-US"/>
        </w:rPr>
        <w:t xml:space="preserve"> </w:t>
      </w:r>
      <w:r w:rsidR="002F702F" w:rsidRPr="00057E20">
        <w:rPr>
          <w:rFonts w:ascii="Arial" w:hAnsi="Arial" w:cs="Arial"/>
          <w:position w:val="10"/>
          <w:sz w:val="16"/>
          <w:szCs w:val="16"/>
          <w:lang w:val="en-US" w:eastAsia="en-US"/>
        </w:rPr>
        <w:t xml:space="preserve"> </w:t>
      </w:r>
      <w:r w:rsidR="002F702F" w:rsidRPr="00057E20">
        <w:rPr>
          <w:rFonts w:ascii="Arial" w:hAnsi="Arial" w:cs="Arial"/>
          <w:sz w:val="16"/>
          <w:szCs w:val="16"/>
          <w:lang w:val="en-US" w:eastAsia="en-US"/>
        </w:rPr>
        <w:t xml:space="preserve">excitation. </w:t>
      </w:r>
      <w:r w:rsidR="00197598" w:rsidRPr="00057E20">
        <w:rPr>
          <w:rFonts w:ascii="Arial" w:hAnsi="Arial" w:cs="Arial"/>
          <w:sz w:val="16"/>
          <w:szCs w:val="16"/>
          <w:lang w:val="en-US" w:eastAsia="en-US"/>
        </w:rPr>
        <w:t>The broad resonances at photon energies above</w:t>
      </w:r>
      <w:r w:rsidR="002F702F" w:rsidRPr="00057E20">
        <w:rPr>
          <w:rFonts w:ascii="Arial" w:hAnsi="Arial" w:cs="Arial"/>
          <w:sz w:val="16"/>
          <w:szCs w:val="16"/>
          <w:lang w:val="en-US" w:eastAsia="en-US"/>
        </w:rPr>
        <w:t xml:space="preserve"> 404 </w:t>
      </w:r>
      <w:proofErr w:type="spellStart"/>
      <w:r w:rsidR="002F702F" w:rsidRPr="00057E20">
        <w:rPr>
          <w:rFonts w:ascii="Arial" w:hAnsi="Arial" w:cs="Arial"/>
          <w:sz w:val="16"/>
          <w:szCs w:val="16"/>
          <w:lang w:val="en-US" w:eastAsia="en-US"/>
        </w:rPr>
        <w:t>eV</w:t>
      </w:r>
      <w:proofErr w:type="spellEnd"/>
      <w:r w:rsidR="002F702F" w:rsidRPr="00057E20">
        <w:rPr>
          <w:rFonts w:ascii="Arial" w:hAnsi="Arial" w:cs="Arial"/>
          <w:sz w:val="16"/>
          <w:szCs w:val="16"/>
          <w:lang w:val="en-US" w:eastAsia="en-US"/>
        </w:rPr>
        <w:t xml:space="preserve">, </w:t>
      </w:r>
      <w:r w:rsidR="00197598" w:rsidRPr="00057E20">
        <w:rPr>
          <w:rFonts w:ascii="Arial" w:hAnsi="Arial" w:cs="Arial"/>
          <w:sz w:val="16"/>
          <w:szCs w:val="16"/>
          <w:lang w:val="en-US" w:eastAsia="en-US"/>
        </w:rPr>
        <w:t>are</w:t>
      </w:r>
      <w:r w:rsidR="002F702F" w:rsidRPr="00057E20">
        <w:rPr>
          <w:rFonts w:ascii="Arial" w:hAnsi="Arial" w:cs="Arial"/>
          <w:sz w:val="16"/>
          <w:szCs w:val="16"/>
          <w:lang w:val="en-US" w:eastAsia="en-US"/>
        </w:rPr>
        <w:t xml:space="preserve"> assigned to excitations </w:t>
      </w:r>
      <w:r w:rsidR="006F701B" w:rsidRPr="00057E20">
        <w:rPr>
          <w:rFonts w:ascii="Arial" w:hAnsi="Arial" w:cs="Arial"/>
          <w:sz w:val="16"/>
          <w:szCs w:val="16"/>
          <w:lang w:val="en-US" w:eastAsia="en-US"/>
        </w:rPr>
        <w:t xml:space="preserve">from N 1s </w:t>
      </w:r>
      <w:r w:rsidR="002F702F" w:rsidRPr="00057E20">
        <w:rPr>
          <w:rFonts w:ascii="Arial" w:hAnsi="Arial" w:cs="Arial"/>
          <w:sz w:val="16"/>
          <w:szCs w:val="16"/>
          <w:lang w:val="en-US" w:eastAsia="en-US"/>
        </w:rPr>
        <w:t>to σ</w:t>
      </w:r>
      <w:r w:rsidR="002F702F" w:rsidRPr="00057E20">
        <w:rPr>
          <w:rFonts w:ascii="Arial" w:hAnsi="Arial" w:cs="Arial"/>
          <w:color w:val="000000"/>
          <w:sz w:val="16"/>
          <w:szCs w:val="16"/>
        </w:rPr>
        <w:t>*</w:t>
      </w:r>
      <w:r w:rsidR="002F702F" w:rsidRPr="00057E20">
        <w:rPr>
          <w:rFonts w:ascii="Arial" w:hAnsi="Arial" w:cs="Arial"/>
          <w:position w:val="10"/>
          <w:sz w:val="14"/>
          <w:szCs w:val="14"/>
          <w:lang w:val="en-US" w:eastAsia="en-US"/>
        </w:rPr>
        <w:t xml:space="preserve"> </w:t>
      </w:r>
      <w:r w:rsidR="006F701B" w:rsidRPr="00057E20">
        <w:rPr>
          <w:rFonts w:ascii="Arial" w:hAnsi="Arial" w:cs="Arial"/>
          <w:sz w:val="16"/>
          <w:szCs w:val="16"/>
          <w:lang w:val="en-US" w:eastAsia="en-US"/>
        </w:rPr>
        <w:t>orbit</w:t>
      </w:r>
      <w:r w:rsidR="002F702F" w:rsidRPr="00057E20">
        <w:rPr>
          <w:rFonts w:ascii="Arial" w:hAnsi="Arial" w:cs="Arial"/>
          <w:sz w:val="16"/>
          <w:szCs w:val="16"/>
          <w:lang w:val="en-US" w:eastAsia="en-US"/>
        </w:rPr>
        <w:t>als. The</w:t>
      </w:r>
      <w:r w:rsidR="006F701B" w:rsidRPr="00057E20">
        <w:rPr>
          <w:rFonts w:ascii="Arial" w:hAnsi="Arial" w:cs="Arial"/>
          <w:sz w:val="16"/>
          <w:szCs w:val="16"/>
          <w:lang w:val="en-US" w:eastAsia="en-US"/>
        </w:rPr>
        <w:t xml:space="preserve"> measured</w:t>
      </w:r>
      <w:r w:rsidR="002F702F" w:rsidRPr="00057E20">
        <w:rPr>
          <w:rFonts w:ascii="Arial" w:hAnsi="Arial" w:cs="Arial"/>
          <w:sz w:val="16"/>
          <w:szCs w:val="16"/>
          <w:lang w:val="en-US" w:eastAsia="en-US"/>
        </w:rPr>
        <w:t xml:space="preserve"> values are in good agreement with those </w:t>
      </w:r>
      <w:r w:rsidR="006F701B" w:rsidRPr="00057E20">
        <w:rPr>
          <w:rFonts w:ascii="Arial" w:hAnsi="Arial" w:cs="Arial"/>
          <w:sz w:val="16"/>
          <w:szCs w:val="16"/>
          <w:lang w:val="en-US" w:eastAsia="en-US"/>
        </w:rPr>
        <w:t>of</w:t>
      </w:r>
      <w:r w:rsidR="002F702F" w:rsidRPr="00057E20">
        <w:rPr>
          <w:rFonts w:ascii="Arial" w:hAnsi="Arial" w:cs="Arial"/>
          <w:sz w:val="16"/>
          <w:szCs w:val="16"/>
          <w:lang w:val="en-US" w:eastAsia="en-US"/>
        </w:rPr>
        <w:t xml:space="preserve"> </w:t>
      </w:r>
      <w:proofErr w:type="spellStart"/>
      <w:r w:rsidR="002F702F" w:rsidRPr="00057E20">
        <w:rPr>
          <w:rFonts w:ascii="Arial" w:hAnsi="Arial" w:cs="Arial"/>
          <w:sz w:val="16"/>
          <w:szCs w:val="16"/>
          <w:lang w:val="en-US" w:eastAsia="en-US"/>
        </w:rPr>
        <w:t>Ehlert</w:t>
      </w:r>
      <w:proofErr w:type="spellEnd"/>
      <w:r w:rsidR="002F702F" w:rsidRPr="00057E20">
        <w:rPr>
          <w:rFonts w:ascii="Arial" w:hAnsi="Arial" w:cs="Arial"/>
          <w:sz w:val="16"/>
          <w:szCs w:val="16"/>
          <w:lang w:val="en-US" w:eastAsia="en-US"/>
        </w:rPr>
        <w:t xml:space="preserve"> et al</w:t>
      </w:r>
      <w:r w:rsidR="00AC04AC" w:rsidRPr="00057E20">
        <w:rPr>
          <w:rFonts w:ascii="Arial" w:hAnsi="Arial" w:cs="Arial"/>
          <w:sz w:val="16"/>
          <w:szCs w:val="16"/>
          <w:lang w:val="en-US" w:eastAsia="en-US"/>
        </w:rPr>
        <w:t>.</w:t>
      </w:r>
      <w:r w:rsidR="00AC04AC" w:rsidRPr="00057E20">
        <w:rPr>
          <w:rFonts w:ascii="Arial" w:hAnsi="Arial" w:cs="Arial"/>
          <w:sz w:val="16"/>
          <w:szCs w:val="16"/>
          <w:lang w:val="en-US" w:eastAsia="en-US"/>
        </w:rPr>
        <w:fldChar w:fldCharType="begin" w:fldLock="1"/>
      </w:r>
      <w:r w:rsidR="00976347">
        <w:rPr>
          <w:rFonts w:ascii="Arial" w:hAnsi="Arial" w:cs="Arial"/>
          <w:sz w:val="16"/>
          <w:szCs w:val="16"/>
          <w:lang w:val="en-US" w:eastAsia="en-US"/>
        </w:rPr>
        <w:instrText>ADDIN CSL_CITATION { "citationItems" : [ { "id" : "ITEM-1", "itemData" : { "DOI" : "10.1039/C5CP07434G", "ISSN" : "1463-9076", "abstract" : "In Near Edge X-Ray Absorption Fine Structure (NEXAFS) spectroscopy X-Ray photons are used to excite tightly bound core electrons to low-lying unoccupied orbitals of the system. This technique offers insight into the electronic structure of the system as well as useful structural information. In this work, we apply NEXAFS to two kinds of imidazolium based ionic liquids ([CnC1 im] + [NTf2 ]- and [C4C1im]+[I]- ). A combination of measurements and quantum chemical calculations of C K and N K NEXAFS resonances is presented. The simulations, based on the transition potential density functional theory method (TP-DFT), reproduce all characteristic features observed by the experiment. Further, a detailed assignment of resonance features to excitation centers (carbon or nitrogen atoms) leads to a consistent interpretation of the spectra.", "author" : [ { "dropping-particle" : "", "family" : "Ehlert", "given" : "Christopher", "non-dropping-particle" : "", "parse-names" : false, "suffix" : "" }, { "dropping-particle" : "", "family" : "Holzweber", "given" : "Markus", "non-dropping-particle" : "", "parse-names" : false, "suffix" : "" }, { "dropping-particle" : "", "family" : "Lippitz", "given" : "Andreas", "non-dropping-particle" : "", "parse-names" : false, "suffix" : "" }, { "dropping-particle" : "", "family" : "Unger", "given" : "Wolfgang", "non-dropping-particle" : "", "parse-names" : false, "suffix" : "" }, { "dropping-particle" : "", "family" : "Saalfrank", "given" : "Peter", "non-dropping-particle" : "", "parse-names" : false, "suffix" : "" } ], "container-title" : "Phys. Chem. Chem. Phys.", "id" : "ITEM-1", "issued" : { "date-parts" : [ [ "2016", "2", "5" ] ] }, "language" : "en", "note" : "BMIM NEXAFS", "publisher" : "The Royal Society of Chemistry", "title" : "A Detailed Assignment of NEXAFS Resonances of Imidazolium Based Ionic Liquids", "type" : "article-journal" }, "uris" : [ "http://www.mendeley.com/documents/?uuid=774c9d5d-8a7f-4165-b7c4-941631be6e8a" ] } ], "mendeley" : { "formattedCitation" : "&lt;sup&gt;37&lt;/sup&gt;", "plainTextFormattedCitation" : "37", "previouslyFormattedCitation" : "&lt;sup&gt;37&lt;/sup&gt;" }, "properties" : { "noteIndex" : 0 }, "schema" : "https://github.com/citation-style-language/schema/raw/master/csl-citation.json" }</w:instrText>
      </w:r>
      <w:r w:rsidR="00AC04AC" w:rsidRPr="00057E20">
        <w:rPr>
          <w:rFonts w:ascii="Arial" w:hAnsi="Arial" w:cs="Arial"/>
          <w:sz w:val="16"/>
          <w:szCs w:val="16"/>
          <w:lang w:val="en-US" w:eastAsia="en-US"/>
        </w:rPr>
        <w:fldChar w:fldCharType="separate"/>
      </w:r>
      <w:r w:rsidR="00E7784B" w:rsidRPr="00E7784B">
        <w:rPr>
          <w:rFonts w:ascii="Arial" w:hAnsi="Arial" w:cs="Arial"/>
          <w:noProof/>
          <w:sz w:val="16"/>
          <w:szCs w:val="16"/>
          <w:vertAlign w:val="superscript"/>
          <w:lang w:val="en-US" w:eastAsia="en-US"/>
        </w:rPr>
        <w:t>37</w:t>
      </w:r>
      <w:r w:rsidR="00AC04AC" w:rsidRPr="00057E20">
        <w:rPr>
          <w:rFonts w:ascii="Arial" w:hAnsi="Arial" w:cs="Arial"/>
          <w:sz w:val="16"/>
          <w:szCs w:val="16"/>
          <w:lang w:val="en-US" w:eastAsia="en-US"/>
        </w:rPr>
        <w:fldChar w:fldCharType="end"/>
      </w:r>
      <w:r w:rsidR="002F702F" w:rsidRPr="00057E20">
        <w:rPr>
          <w:rFonts w:ascii="Arial" w:hAnsi="Arial" w:cs="Arial"/>
          <w:position w:val="10"/>
          <w:sz w:val="16"/>
          <w:szCs w:val="16"/>
          <w:lang w:val="en-US" w:eastAsia="en-US"/>
        </w:rPr>
        <w:t xml:space="preserve"> </w:t>
      </w:r>
      <w:r w:rsidR="001D7CA2" w:rsidRPr="00057E20">
        <w:rPr>
          <w:rFonts w:ascii="Arial" w:hAnsi="Arial" w:cs="Arial"/>
          <w:sz w:val="16"/>
          <w:szCs w:val="16"/>
          <w:lang w:val="en-US" w:eastAsia="en-US"/>
        </w:rPr>
        <w:t>who c</w:t>
      </w:r>
      <w:r w:rsidR="002F702F" w:rsidRPr="00057E20">
        <w:rPr>
          <w:rFonts w:ascii="Arial" w:hAnsi="Arial" w:cs="Arial"/>
          <w:sz w:val="16"/>
          <w:szCs w:val="16"/>
          <w:lang w:val="en-US" w:eastAsia="en-US"/>
        </w:rPr>
        <w:t xml:space="preserve">ombined experimental and quantum chemical calculations </w:t>
      </w:r>
      <w:r w:rsidR="001D7CA2" w:rsidRPr="00057E20">
        <w:rPr>
          <w:rFonts w:ascii="Arial" w:hAnsi="Arial" w:cs="Arial"/>
          <w:sz w:val="16"/>
          <w:szCs w:val="16"/>
          <w:lang w:val="en-US" w:eastAsia="en-US"/>
        </w:rPr>
        <w:t>in a study of [C</w:t>
      </w:r>
      <w:r w:rsidR="001D7CA2" w:rsidRPr="00057E20">
        <w:rPr>
          <w:rFonts w:ascii="Arial" w:hAnsi="Arial" w:cs="Arial"/>
          <w:sz w:val="16"/>
          <w:szCs w:val="16"/>
          <w:vertAlign w:val="subscript"/>
          <w:lang w:val="en-US" w:eastAsia="en-US"/>
        </w:rPr>
        <w:t>4</w:t>
      </w:r>
      <w:r w:rsidR="001D7CA2" w:rsidRPr="00057E20">
        <w:rPr>
          <w:rFonts w:ascii="Arial" w:hAnsi="Arial" w:cs="Arial"/>
          <w:sz w:val="16"/>
          <w:szCs w:val="16"/>
          <w:lang w:val="en-US" w:eastAsia="en-US"/>
        </w:rPr>
        <w:t>C</w:t>
      </w:r>
      <w:r w:rsidR="001D7CA2" w:rsidRPr="00057E20">
        <w:rPr>
          <w:rFonts w:ascii="Arial" w:hAnsi="Arial" w:cs="Arial"/>
          <w:sz w:val="16"/>
          <w:szCs w:val="16"/>
          <w:vertAlign w:val="subscript"/>
          <w:lang w:val="en-US" w:eastAsia="en-US"/>
        </w:rPr>
        <w:t>1</w:t>
      </w:r>
      <w:r w:rsidR="001D7CA2" w:rsidRPr="00057E20">
        <w:rPr>
          <w:rFonts w:ascii="Arial" w:hAnsi="Arial" w:cs="Arial"/>
          <w:sz w:val="16"/>
          <w:szCs w:val="16"/>
          <w:lang w:val="en-US" w:eastAsia="en-US"/>
        </w:rPr>
        <w:t xml:space="preserve">Im][I], </w:t>
      </w:r>
      <w:r w:rsidR="002F702F" w:rsidRPr="00057E20">
        <w:rPr>
          <w:rFonts w:ascii="Arial" w:hAnsi="Arial" w:cs="Arial"/>
          <w:sz w:val="16"/>
          <w:szCs w:val="16"/>
          <w:lang w:val="en-US" w:eastAsia="en-US"/>
        </w:rPr>
        <w:t xml:space="preserve">for both the C K edge and the N K edge. </w:t>
      </w:r>
      <w:r w:rsidR="006F701B" w:rsidRPr="00057E20">
        <w:rPr>
          <w:rFonts w:ascii="Arial" w:hAnsi="Arial" w:cs="Arial"/>
          <w:sz w:val="16"/>
          <w:szCs w:val="16"/>
          <w:lang w:val="en-US" w:eastAsia="en-US"/>
        </w:rPr>
        <w:t>F</w:t>
      </w:r>
      <w:r w:rsidR="002F702F" w:rsidRPr="00057E20">
        <w:rPr>
          <w:rFonts w:ascii="Arial" w:hAnsi="Arial" w:cs="Arial"/>
          <w:sz w:val="16"/>
          <w:szCs w:val="16"/>
          <w:lang w:val="en-US" w:eastAsia="en-US"/>
        </w:rPr>
        <w:t xml:space="preserve">igure 3 </w:t>
      </w:r>
      <w:r w:rsidR="006F701B" w:rsidRPr="00057E20">
        <w:rPr>
          <w:rFonts w:ascii="Arial" w:hAnsi="Arial" w:cs="Arial"/>
          <w:sz w:val="16"/>
          <w:szCs w:val="16"/>
          <w:lang w:val="en-US" w:eastAsia="en-US"/>
        </w:rPr>
        <w:t xml:space="preserve">also shows a </w:t>
      </w:r>
      <w:r w:rsidR="002F702F" w:rsidRPr="00057E20">
        <w:rPr>
          <w:rFonts w:ascii="Arial" w:hAnsi="Arial" w:cs="Arial"/>
          <w:sz w:val="16"/>
          <w:szCs w:val="16"/>
          <w:lang w:val="en-US" w:eastAsia="en-US"/>
        </w:rPr>
        <w:t xml:space="preserve">plot of peak intensity versus incidence angle and the corresponding fit to the equations of </w:t>
      </w:r>
      <w:proofErr w:type="spellStart"/>
      <w:r w:rsidR="002F702F" w:rsidRPr="00057E20">
        <w:rPr>
          <w:rFonts w:ascii="Arial" w:hAnsi="Arial" w:cs="Arial"/>
          <w:sz w:val="16"/>
          <w:szCs w:val="16"/>
          <w:lang w:val="en-US" w:eastAsia="en-US"/>
        </w:rPr>
        <w:t>Stöhr</w:t>
      </w:r>
      <w:proofErr w:type="spellEnd"/>
      <w:r w:rsidR="00EA3232" w:rsidRPr="00057E20">
        <w:rPr>
          <w:rFonts w:ascii="Arial" w:hAnsi="Arial" w:cs="Arial"/>
          <w:sz w:val="16"/>
          <w:szCs w:val="16"/>
          <w:lang w:val="en-US" w:eastAsia="en-US"/>
        </w:rPr>
        <w:t>,</w:t>
      </w:r>
      <w:r w:rsidR="002F702F" w:rsidRPr="00057E20">
        <w:rPr>
          <w:rFonts w:ascii="Arial" w:hAnsi="Arial" w:cs="Arial"/>
          <w:sz w:val="16"/>
          <w:szCs w:val="16"/>
          <w:lang w:val="en-US" w:eastAsia="en-US"/>
        </w:rPr>
        <w:t xml:space="preserve"> for a surface of 2-fold or higher symmetry</w:t>
      </w:r>
      <w:r w:rsidR="00AC04AC" w:rsidRPr="00057E20">
        <w:rPr>
          <w:rFonts w:ascii="Arial" w:hAnsi="Arial" w:cs="Arial"/>
          <w:sz w:val="16"/>
          <w:szCs w:val="16"/>
          <w:lang w:val="en-US" w:eastAsia="en-US"/>
        </w:rPr>
        <w:t>.</w:t>
      </w:r>
      <w:r w:rsidR="00AC04AC" w:rsidRPr="00057E20">
        <w:rPr>
          <w:rFonts w:ascii="Arial" w:hAnsi="Arial" w:cs="Arial"/>
          <w:sz w:val="16"/>
          <w:szCs w:val="16"/>
          <w:lang w:val="en-US" w:eastAsia="en-US"/>
        </w:rPr>
        <w:fldChar w:fldCharType="begin" w:fldLock="1"/>
      </w:r>
      <w:r w:rsidR="00976347">
        <w:rPr>
          <w:rFonts w:ascii="Arial" w:hAnsi="Arial" w:cs="Arial"/>
          <w:sz w:val="16"/>
          <w:szCs w:val="16"/>
          <w:lang w:val="en-US" w:eastAsia="en-US"/>
        </w:rPr>
        <w:instrText>ADDIN CSL_CITATION { "citationItems" : [ { "id" : "ITEM-1", "itemData" : { "author" : [ { "dropping-particle" : "", "family" : "Sto\u0308hr", "given" : "J.", "non-dropping-particle" : "", "parse-names" : false, "suffix" : "" } ], "id" : "ITEM-1", "issued" : { "date-parts" : [ [ "2003" ] ] }, "publisher" : "Springer-Verlag: Berlin", "title" : "NEXAFS spectroscopy", "type" : "book" }, "uris" : [ "http://www.mendeley.com/documents/?uuid=7c458684-3660-4c19-8c0a-946f2eac4e14" ] } ], "mendeley" : { "formattedCitation" : "&lt;sup&gt;38&lt;/sup&gt;", "plainTextFormattedCitation" : "38", "previouslyFormattedCitation" : "&lt;sup&gt;38&lt;/sup&gt;" }, "properties" : { "noteIndex" : 0 }, "schema" : "https://github.com/citation-style-language/schema/raw/master/csl-citation.json" }</w:instrText>
      </w:r>
      <w:r w:rsidR="00AC04AC" w:rsidRPr="00057E20">
        <w:rPr>
          <w:rFonts w:ascii="Arial" w:hAnsi="Arial" w:cs="Arial"/>
          <w:sz w:val="16"/>
          <w:szCs w:val="16"/>
          <w:lang w:val="en-US" w:eastAsia="en-US"/>
        </w:rPr>
        <w:fldChar w:fldCharType="separate"/>
      </w:r>
      <w:r w:rsidR="00E7784B" w:rsidRPr="00E7784B">
        <w:rPr>
          <w:rFonts w:ascii="Arial" w:hAnsi="Arial" w:cs="Arial"/>
          <w:noProof/>
          <w:sz w:val="16"/>
          <w:szCs w:val="16"/>
          <w:vertAlign w:val="superscript"/>
          <w:lang w:val="en-US" w:eastAsia="en-US"/>
        </w:rPr>
        <w:t>38</w:t>
      </w:r>
      <w:r w:rsidR="00AC04AC" w:rsidRPr="00057E20">
        <w:rPr>
          <w:rFonts w:ascii="Arial" w:hAnsi="Arial" w:cs="Arial"/>
          <w:sz w:val="16"/>
          <w:szCs w:val="16"/>
          <w:lang w:val="en-US" w:eastAsia="en-US"/>
        </w:rPr>
        <w:fldChar w:fldCharType="end"/>
      </w:r>
      <w:r w:rsidR="002F702F" w:rsidRPr="00057E20">
        <w:rPr>
          <w:rFonts w:ascii="Arial" w:hAnsi="Arial" w:cs="Arial"/>
          <w:position w:val="10"/>
          <w:sz w:val="16"/>
          <w:szCs w:val="16"/>
          <w:lang w:val="en-US" w:eastAsia="en-US"/>
        </w:rPr>
        <w:t xml:space="preserve"> </w:t>
      </w:r>
      <w:r w:rsidR="002F702F" w:rsidRPr="00057E20">
        <w:rPr>
          <w:rFonts w:ascii="Arial" w:hAnsi="Arial" w:cs="Arial"/>
          <w:sz w:val="16"/>
          <w:szCs w:val="16"/>
          <w:lang w:val="en-US" w:eastAsia="en-US"/>
        </w:rPr>
        <w:t xml:space="preserve">Fitting the data gives a tilt angle for the plane of the </w:t>
      </w:r>
      <w:proofErr w:type="spellStart"/>
      <w:r w:rsidR="002F702F" w:rsidRPr="00057E20">
        <w:rPr>
          <w:rFonts w:ascii="Arial" w:hAnsi="Arial" w:cs="Arial"/>
          <w:sz w:val="16"/>
          <w:szCs w:val="16"/>
          <w:lang w:val="en-US" w:eastAsia="en-US"/>
        </w:rPr>
        <w:t>imidazolium</w:t>
      </w:r>
      <w:proofErr w:type="spellEnd"/>
      <w:r w:rsidR="002F702F" w:rsidRPr="00057E20">
        <w:rPr>
          <w:rFonts w:ascii="Arial" w:hAnsi="Arial" w:cs="Arial"/>
          <w:sz w:val="16"/>
          <w:szCs w:val="16"/>
          <w:lang w:val="en-US" w:eastAsia="en-US"/>
        </w:rPr>
        <w:t xml:space="preserve"> ring of 32 ± 4</w:t>
      </w:r>
      <w:r w:rsidR="002F702F" w:rsidRPr="00057E20">
        <w:rPr>
          <w:rFonts w:ascii="Arial" w:hAnsi="Arial" w:cs="Arial"/>
          <w:b/>
          <w:color w:val="000000"/>
          <w:sz w:val="16"/>
          <w:szCs w:val="16"/>
        </w:rPr>
        <w:t xml:space="preserve">° </w:t>
      </w:r>
      <w:r w:rsidR="002F702F" w:rsidRPr="00057E20">
        <w:rPr>
          <w:rFonts w:ascii="Arial" w:hAnsi="Arial" w:cs="Arial"/>
          <w:sz w:val="16"/>
          <w:szCs w:val="16"/>
          <w:lang w:val="en-US" w:eastAsia="en-US"/>
        </w:rPr>
        <w:t>relative to the surface. Analysis of the C K edge data gives</w:t>
      </w:r>
      <w:r w:rsidR="002F702F" w:rsidRPr="002F702F">
        <w:rPr>
          <w:rFonts w:ascii="Arial" w:hAnsi="Arial" w:cs="Arial"/>
          <w:sz w:val="16"/>
          <w:szCs w:val="16"/>
          <w:lang w:val="en-US" w:eastAsia="en-US"/>
        </w:rPr>
        <w:t xml:space="preserve"> a</w:t>
      </w:r>
      <w:r w:rsidR="00673E07">
        <w:rPr>
          <w:rFonts w:ascii="Arial" w:hAnsi="Arial" w:cs="Arial"/>
          <w:sz w:val="16"/>
          <w:szCs w:val="16"/>
          <w:lang w:val="en-US" w:eastAsia="en-US"/>
        </w:rPr>
        <w:t xml:space="preserve"> tilt angle in agreement</w:t>
      </w:r>
      <w:r w:rsidR="002F702F" w:rsidRPr="002F702F">
        <w:rPr>
          <w:rFonts w:ascii="Arial" w:hAnsi="Arial" w:cs="Arial"/>
          <w:sz w:val="16"/>
          <w:szCs w:val="16"/>
          <w:lang w:val="en-US" w:eastAsia="en-US"/>
        </w:rPr>
        <w:t xml:space="preserve"> </w:t>
      </w:r>
      <w:r w:rsidR="00673E07">
        <w:rPr>
          <w:rFonts w:ascii="Arial" w:hAnsi="Arial" w:cs="Arial"/>
          <w:sz w:val="16"/>
          <w:szCs w:val="16"/>
          <w:lang w:val="en-US" w:eastAsia="en-US"/>
        </w:rPr>
        <w:t>with the N K edge</w:t>
      </w:r>
      <w:r w:rsidR="00C4211E">
        <w:rPr>
          <w:rFonts w:ascii="Arial" w:hAnsi="Arial" w:cs="Arial"/>
          <w:sz w:val="16"/>
          <w:szCs w:val="16"/>
          <w:lang w:val="en-US" w:eastAsia="en-US"/>
        </w:rPr>
        <w:t xml:space="preserve"> </w:t>
      </w:r>
      <w:r w:rsidR="00C33765">
        <w:rPr>
          <w:rFonts w:ascii="Arial" w:hAnsi="Arial" w:cs="Arial"/>
          <w:sz w:val="16"/>
          <w:szCs w:val="16"/>
          <w:lang w:val="en-US" w:eastAsia="en-US"/>
        </w:rPr>
        <w:t xml:space="preserve">data </w:t>
      </w:r>
      <w:r w:rsidR="009D60E6">
        <w:rPr>
          <w:rFonts w:ascii="Arial" w:hAnsi="Arial" w:cs="Arial"/>
          <w:sz w:val="16"/>
          <w:szCs w:val="16"/>
          <w:lang w:val="en-US" w:eastAsia="en-US"/>
        </w:rPr>
        <w:t>(see</w:t>
      </w:r>
      <w:r w:rsidR="002F702F" w:rsidRPr="002F702F">
        <w:rPr>
          <w:rFonts w:ascii="Arial" w:hAnsi="Arial" w:cs="Arial"/>
          <w:sz w:val="16"/>
          <w:szCs w:val="16"/>
          <w:lang w:val="en-US" w:eastAsia="en-US"/>
        </w:rPr>
        <w:t xml:space="preserve"> supporting information figure S</w:t>
      </w:r>
      <w:r w:rsidR="00EA3232">
        <w:rPr>
          <w:rFonts w:ascii="Arial" w:hAnsi="Arial" w:cs="Arial"/>
          <w:sz w:val="16"/>
          <w:szCs w:val="16"/>
          <w:lang w:val="en-US" w:eastAsia="en-US"/>
        </w:rPr>
        <w:t>.</w:t>
      </w:r>
      <w:r w:rsidR="004F09BF">
        <w:rPr>
          <w:rFonts w:ascii="Arial" w:hAnsi="Arial" w:cs="Arial"/>
          <w:sz w:val="16"/>
          <w:szCs w:val="16"/>
          <w:lang w:val="en-US" w:eastAsia="en-US"/>
        </w:rPr>
        <w:t>5</w:t>
      </w:r>
      <w:r w:rsidR="009D60E6">
        <w:rPr>
          <w:rFonts w:ascii="Arial" w:hAnsi="Arial" w:cs="Arial"/>
          <w:sz w:val="16"/>
          <w:szCs w:val="16"/>
          <w:lang w:val="en-US" w:eastAsia="en-US"/>
        </w:rPr>
        <w:t>)</w:t>
      </w:r>
      <w:r w:rsidR="002F702F" w:rsidRPr="002F702F">
        <w:rPr>
          <w:rFonts w:ascii="Arial" w:hAnsi="Arial" w:cs="Arial"/>
          <w:sz w:val="16"/>
          <w:szCs w:val="16"/>
          <w:lang w:val="en-US" w:eastAsia="en-US"/>
        </w:rPr>
        <w:t>. This result is at odds with calculations for adsorption of [</w:t>
      </w:r>
      <w:r w:rsidR="002F702F" w:rsidRPr="00C96B03">
        <w:rPr>
          <w:rFonts w:ascii="Arial" w:hAnsi="Arial" w:cs="Arial"/>
          <w:sz w:val="16"/>
          <w:szCs w:val="16"/>
          <w:lang w:val="en-US" w:eastAsia="en-US"/>
        </w:rPr>
        <w:t>C</w:t>
      </w:r>
      <w:r w:rsidR="002F702F">
        <w:rPr>
          <w:rFonts w:ascii="Arial" w:hAnsi="Arial" w:cs="Arial"/>
          <w:sz w:val="16"/>
          <w:szCs w:val="16"/>
          <w:vertAlign w:val="subscript"/>
          <w:lang w:val="en-US" w:eastAsia="en-US"/>
        </w:rPr>
        <w:t>2</w:t>
      </w:r>
      <w:r w:rsidR="002F702F" w:rsidRPr="00C96B03">
        <w:rPr>
          <w:rFonts w:ascii="Arial" w:hAnsi="Arial" w:cs="Arial"/>
          <w:sz w:val="16"/>
          <w:szCs w:val="16"/>
          <w:lang w:val="en-US" w:eastAsia="en-US"/>
        </w:rPr>
        <w:t>C</w:t>
      </w:r>
      <w:r w:rsidR="002F702F" w:rsidRPr="00C96B03">
        <w:rPr>
          <w:rFonts w:ascii="Arial" w:hAnsi="Arial" w:cs="Arial"/>
          <w:sz w:val="16"/>
          <w:szCs w:val="16"/>
          <w:vertAlign w:val="subscript"/>
          <w:lang w:val="en-US" w:eastAsia="en-US"/>
        </w:rPr>
        <w:t>1</w:t>
      </w:r>
      <w:r w:rsidR="002F702F" w:rsidRPr="00C96B03">
        <w:rPr>
          <w:rFonts w:ascii="Arial" w:hAnsi="Arial" w:cs="Arial"/>
          <w:sz w:val="16"/>
          <w:szCs w:val="16"/>
          <w:lang w:val="en-US" w:eastAsia="en-US"/>
        </w:rPr>
        <w:t>Im</w:t>
      </w:r>
      <w:r w:rsidR="002F702F" w:rsidRPr="002F702F">
        <w:rPr>
          <w:rFonts w:ascii="Arial" w:hAnsi="Arial" w:cs="Arial"/>
          <w:sz w:val="16"/>
          <w:szCs w:val="16"/>
          <w:lang w:val="en-US" w:eastAsia="en-US"/>
        </w:rPr>
        <w:t>][[SCN] or [</w:t>
      </w:r>
      <w:r w:rsidR="002F702F" w:rsidRPr="00C96B03">
        <w:rPr>
          <w:rFonts w:ascii="Arial" w:hAnsi="Arial" w:cs="Arial"/>
          <w:sz w:val="16"/>
          <w:szCs w:val="16"/>
          <w:lang w:val="en-US" w:eastAsia="en-US"/>
        </w:rPr>
        <w:t>C</w:t>
      </w:r>
      <w:r w:rsidR="002F702F">
        <w:rPr>
          <w:rFonts w:ascii="Arial" w:hAnsi="Arial" w:cs="Arial"/>
          <w:sz w:val="16"/>
          <w:szCs w:val="16"/>
          <w:vertAlign w:val="subscript"/>
          <w:lang w:val="en-US" w:eastAsia="en-US"/>
        </w:rPr>
        <w:t>2</w:t>
      </w:r>
      <w:r w:rsidR="002F702F" w:rsidRPr="00C96B03">
        <w:rPr>
          <w:rFonts w:ascii="Arial" w:hAnsi="Arial" w:cs="Arial"/>
          <w:sz w:val="16"/>
          <w:szCs w:val="16"/>
          <w:lang w:val="en-US" w:eastAsia="en-US"/>
        </w:rPr>
        <w:t>C</w:t>
      </w:r>
      <w:r w:rsidR="002F702F" w:rsidRPr="00C96B03">
        <w:rPr>
          <w:rFonts w:ascii="Arial" w:hAnsi="Arial" w:cs="Arial"/>
          <w:sz w:val="16"/>
          <w:szCs w:val="16"/>
          <w:vertAlign w:val="subscript"/>
          <w:lang w:val="en-US" w:eastAsia="en-US"/>
        </w:rPr>
        <w:t>1</w:t>
      </w:r>
      <w:r w:rsidR="002F702F" w:rsidRPr="00C96B03">
        <w:rPr>
          <w:rFonts w:ascii="Arial" w:hAnsi="Arial" w:cs="Arial"/>
          <w:sz w:val="16"/>
          <w:szCs w:val="16"/>
          <w:lang w:val="en-US" w:eastAsia="en-US"/>
        </w:rPr>
        <w:t>Im</w:t>
      </w:r>
      <w:r w:rsidR="002F702F">
        <w:rPr>
          <w:rFonts w:ascii="Arial" w:hAnsi="Arial" w:cs="Arial"/>
          <w:sz w:val="16"/>
          <w:szCs w:val="16"/>
          <w:lang w:val="en-US" w:eastAsia="en-US"/>
        </w:rPr>
        <w:t>]</w:t>
      </w:r>
      <w:r w:rsidR="002F702F" w:rsidRPr="002F702F">
        <w:rPr>
          <w:rFonts w:ascii="Arial" w:hAnsi="Arial" w:cs="Arial"/>
          <w:sz w:val="16"/>
          <w:szCs w:val="16"/>
          <w:lang w:val="en-US" w:eastAsia="en-US"/>
        </w:rPr>
        <w:t>[</w:t>
      </w:r>
      <w:proofErr w:type="gramStart"/>
      <w:r w:rsidR="002F702F" w:rsidRPr="002F702F">
        <w:rPr>
          <w:rFonts w:ascii="Arial" w:hAnsi="Arial" w:cs="Arial"/>
          <w:sz w:val="16"/>
          <w:szCs w:val="16"/>
          <w:lang w:val="en-US" w:eastAsia="en-US"/>
        </w:rPr>
        <w:t>B(</w:t>
      </w:r>
      <w:proofErr w:type="gramEnd"/>
      <w:r w:rsidR="002F702F" w:rsidRPr="002F702F">
        <w:rPr>
          <w:rFonts w:ascii="Arial" w:hAnsi="Arial" w:cs="Arial"/>
          <w:sz w:val="16"/>
          <w:szCs w:val="16"/>
          <w:lang w:val="en-US" w:eastAsia="en-US"/>
        </w:rPr>
        <w:t>CN</w:t>
      </w:r>
      <w:r w:rsidR="002F702F">
        <w:rPr>
          <w:rFonts w:ascii="Arial" w:hAnsi="Arial" w:cs="Arial"/>
          <w:sz w:val="16"/>
          <w:szCs w:val="16"/>
          <w:lang w:val="en-US" w:eastAsia="en-US"/>
        </w:rPr>
        <w:t>)</w:t>
      </w:r>
      <w:r w:rsidR="002F702F">
        <w:rPr>
          <w:rFonts w:ascii="Arial" w:hAnsi="Arial" w:cs="Arial"/>
          <w:sz w:val="16"/>
          <w:szCs w:val="16"/>
          <w:vertAlign w:val="subscript"/>
          <w:lang w:val="en-US" w:eastAsia="en-US"/>
        </w:rPr>
        <w:t>4</w:t>
      </w:r>
      <w:r w:rsidR="002F702F" w:rsidRPr="002F702F">
        <w:rPr>
          <w:rFonts w:ascii="Arial" w:hAnsi="Arial" w:cs="Arial"/>
          <w:sz w:val="16"/>
          <w:szCs w:val="16"/>
          <w:lang w:val="en-US" w:eastAsia="en-US"/>
        </w:rPr>
        <w:t xml:space="preserve">] on the </w:t>
      </w:r>
      <w:proofErr w:type="spellStart"/>
      <w:r w:rsidR="002F702F" w:rsidRPr="002F702F">
        <w:rPr>
          <w:rFonts w:ascii="Arial" w:hAnsi="Arial" w:cs="Arial"/>
          <w:sz w:val="16"/>
          <w:szCs w:val="16"/>
          <w:lang w:val="en-US" w:eastAsia="en-US"/>
        </w:rPr>
        <w:t>anatase</w:t>
      </w:r>
      <w:proofErr w:type="spellEnd"/>
      <w:r w:rsidR="002F702F" w:rsidRPr="002F702F">
        <w:rPr>
          <w:rFonts w:ascii="Arial" w:hAnsi="Arial" w:cs="Arial"/>
          <w:sz w:val="16"/>
          <w:szCs w:val="16"/>
          <w:lang w:val="en-US" w:eastAsia="en-US"/>
        </w:rPr>
        <w:t xml:space="preserve"> Ti</w:t>
      </w:r>
      <w:r w:rsidR="002F702F">
        <w:rPr>
          <w:rFonts w:ascii="Arial" w:hAnsi="Arial" w:cs="Arial"/>
          <w:sz w:val="16"/>
          <w:szCs w:val="16"/>
          <w:lang w:val="en-US" w:eastAsia="en-US"/>
        </w:rPr>
        <w:t>O</w:t>
      </w:r>
      <w:r w:rsidR="002F702F">
        <w:rPr>
          <w:rFonts w:ascii="Arial" w:hAnsi="Arial" w:cs="Arial"/>
          <w:sz w:val="16"/>
          <w:szCs w:val="16"/>
          <w:vertAlign w:val="subscript"/>
          <w:lang w:val="en-US" w:eastAsia="en-US"/>
        </w:rPr>
        <w:t>2</w:t>
      </w:r>
      <w:r w:rsidR="002F702F" w:rsidRPr="002F702F">
        <w:rPr>
          <w:rFonts w:ascii="Arial" w:hAnsi="Arial" w:cs="Arial"/>
          <w:position w:val="-6"/>
          <w:sz w:val="16"/>
          <w:szCs w:val="16"/>
          <w:lang w:val="en-US" w:eastAsia="en-US"/>
        </w:rPr>
        <w:t xml:space="preserve"> </w:t>
      </w:r>
      <w:r w:rsidR="002F702F" w:rsidRPr="002F702F">
        <w:rPr>
          <w:rFonts w:ascii="Arial" w:hAnsi="Arial" w:cs="Arial"/>
          <w:sz w:val="16"/>
          <w:szCs w:val="16"/>
          <w:lang w:val="en-US" w:eastAsia="en-US"/>
        </w:rPr>
        <w:t xml:space="preserve">surface, where both molecules showed some adsorption with the plane of the </w:t>
      </w:r>
      <w:proofErr w:type="spellStart"/>
      <w:r w:rsidR="002F702F" w:rsidRPr="002F702F">
        <w:rPr>
          <w:rFonts w:ascii="Arial" w:hAnsi="Arial" w:cs="Arial"/>
          <w:sz w:val="16"/>
          <w:szCs w:val="16"/>
          <w:lang w:val="en-US" w:eastAsia="en-US"/>
        </w:rPr>
        <w:t>cation</w:t>
      </w:r>
      <w:proofErr w:type="spellEnd"/>
      <w:r w:rsidR="002F702F" w:rsidRPr="002F702F">
        <w:rPr>
          <w:rFonts w:ascii="Arial" w:hAnsi="Arial" w:cs="Arial"/>
          <w:sz w:val="16"/>
          <w:szCs w:val="16"/>
          <w:lang w:val="en-US" w:eastAsia="en-US"/>
        </w:rPr>
        <w:t xml:space="preserve"> perpendicular to the surface</w:t>
      </w:r>
      <w:r w:rsidR="00AC04AC">
        <w:rPr>
          <w:rFonts w:ascii="Arial" w:hAnsi="Arial" w:cs="Arial"/>
          <w:sz w:val="16"/>
          <w:szCs w:val="16"/>
          <w:lang w:val="en-US" w:eastAsia="en-US"/>
        </w:rPr>
        <w:t>.</w:t>
      </w:r>
      <w:r w:rsidR="00AC04AC">
        <w:rPr>
          <w:rFonts w:ascii="Arial" w:hAnsi="Arial" w:cs="Arial"/>
          <w:sz w:val="16"/>
          <w:szCs w:val="16"/>
          <w:lang w:val="en-US" w:eastAsia="en-US"/>
        </w:rPr>
        <w:fldChar w:fldCharType="begin" w:fldLock="1"/>
      </w:r>
      <w:r w:rsidR="00976347">
        <w:rPr>
          <w:rFonts w:ascii="Arial" w:hAnsi="Arial" w:cs="Arial"/>
          <w:sz w:val="16"/>
          <w:szCs w:val="16"/>
          <w:lang w:val="en-US" w:eastAsia="en-US"/>
        </w:rPr>
        <w:instrText>ADDIN CSL_CITATION { "citationItems" : [ { "id" : "ITEM-1", "itemData" : { "DOI" : "10.1021/acs.jpcc.5b08538", "ISSN" : "1932-7447", "abstract" : "Structural properties of the ionic liquids 1-ethyl-3-methylimidazolium thiocyanate and tetracyanoborate at the anatase (101) surface are of crucial interest for energy harvesting and storage devices, but their investigation via molecular dynamics requires large simulation cells. Thus, two classical interaction potentials with and without polarization effects were parametrized in order to accurately model the interface between the liquid and solid. The parameters were fitted to match ab initio reference interaction energies. Application of the generated force field to model the interface is demonstrated. The adsorption profiles of the ionic liquid?s components reveal a very dense surface layer with an excess of cations, which has some possible implications for the use of the ionic liquids as electrolytes, for example in solar cells.\nStructural properties of the ionic liquids 1-ethyl-3-methylimidazolium thiocyanate and tetracyanoborate at the anatase (101) surface are of crucial interest for energy harvesting and storage devices, but their investigation via molecular dynamics requires large simulation cells. Thus, two classical interaction potentials with and without polarization effects were parametrized in order to accurately model the interface between the liquid and solid. The parameters were fitted to match ab initio reference interaction energies. Application of the generated force field to model the interface is demonstrated. The adsorption profiles of the ionic liquid?s components reveal a very dense surface layer with an excess of cations, which has some possible implications for the use of the ionic liquids as electrolytes, for example in solar cells.", "author" : [ { "dropping-particle" : "", "family" : "Weber", "given" : "Henry", "non-dropping-particle" : "", "parse-names" : false, "suffix" : "" }, { "dropping-particle" : "", "family" : "Salanne", "given" : "Mathieu", "non-dropping-particle" : "", "parse-names" : false, "suffix" : "" }, { "dropping-particle" : "", "family" : "Kirchner", "given" : "Barbara", "non-dropping-particle" : "", "parse-names" : false, "suffix" : "" } ], "container-title" : "The Journal of Physical Chemistry C", "id" : "ITEM-1", "issue" : "45", "issued" : { "date-parts" : [ [ "2015", "11", "12" ] ] }, "page" : "25260-25267", "publisher" : "American Chemical Society", "title" : "Toward an Accurate Modeling of Ionic Liquid\u2013TiO 2 Interfaces", "type" : "article-journal", "volume" : "119" }, "uris" : [ "http://www.mendeley.com/documents/?uuid=db9d79f4-e76d-4e8d-9dee-458f1f90c4b9" ] } ], "mendeley" : { "formattedCitation" : "&lt;sup&gt;39&lt;/sup&gt;", "plainTextFormattedCitation" : "39", "previouslyFormattedCitation" : "&lt;sup&gt;39&lt;/sup&gt;" }, "properties" : { "noteIndex" : 0 }, "schema" : "https://github.com/citation-style-language/schema/raw/master/csl-citation.json" }</w:instrText>
      </w:r>
      <w:r w:rsidR="00AC04AC">
        <w:rPr>
          <w:rFonts w:ascii="Arial" w:hAnsi="Arial" w:cs="Arial"/>
          <w:sz w:val="16"/>
          <w:szCs w:val="16"/>
          <w:lang w:val="en-US" w:eastAsia="en-US"/>
        </w:rPr>
        <w:fldChar w:fldCharType="separate"/>
      </w:r>
      <w:r w:rsidR="00E7784B" w:rsidRPr="00E7784B">
        <w:rPr>
          <w:rFonts w:ascii="Arial" w:hAnsi="Arial" w:cs="Arial"/>
          <w:noProof/>
          <w:sz w:val="16"/>
          <w:szCs w:val="16"/>
          <w:vertAlign w:val="superscript"/>
          <w:lang w:val="en-US" w:eastAsia="en-US"/>
        </w:rPr>
        <w:t>39</w:t>
      </w:r>
      <w:r w:rsidR="00AC04AC">
        <w:rPr>
          <w:rFonts w:ascii="Arial" w:hAnsi="Arial" w:cs="Arial"/>
          <w:sz w:val="16"/>
          <w:szCs w:val="16"/>
          <w:lang w:val="en-US" w:eastAsia="en-US"/>
        </w:rPr>
        <w:fldChar w:fldCharType="end"/>
      </w:r>
      <w:r w:rsidR="002F702F" w:rsidRPr="002F702F">
        <w:rPr>
          <w:rFonts w:ascii="Arial" w:hAnsi="Arial" w:cs="Arial"/>
          <w:position w:val="10"/>
          <w:sz w:val="16"/>
          <w:szCs w:val="16"/>
          <w:lang w:val="en-US" w:eastAsia="en-US"/>
        </w:rPr>
        <w:t xml:space="preserve"> </w:t>
      </w:r>
      <w:r w:rsidR="002F702F" w:rsidRPr="002F702F">
        <w:rPr>
          <w:rFonts w:ascii="Arial" w:hAnsi="Arial" w:cs="Arial"/>
          <w:sz w:val="16"/>
          <w:szCs w:val="16"/>
          <w:lang w:val="en-US" w:eastAsia="en-US"/>
        </w:rPr>
        <w:t>However, in the [</w:t>
      </w:r>
      <w:r w:rsidR="002F702F" w:rsidRPr="00C96B03">
        <w:rPr>
          <w:rFonts w:ascii="Arial" w:hAnsi="Arial" w:cs="Arial"/>
          <w:sz w:val="16"/>
          <w:szCs w:val="16"/>
          <w:lang w:val="en-US" w:eastAsia="en-US"/>
        </w:rPr>
        <w:t>C</w:t>
      </w:r>
      <w:r w:rsidR="002F702F" w:rsidRPr="00C96B03">
        <w:rPr>
          <w:rFonts w:ascii="Arial" w:hAnsi="Arial" w:cs="Arial"/>
          <w:sz w:val="16"/>
          <w:szCs w:val="16"/>
          <w:vertAlign w:val="subscript"/>
          <w:lang w:val="en-US" w:eastAsia="en-US"/>
        </w:rPr>
        <w:t>4</w:t>
      </w:r>
      <w:r w:rsidR="002F702F" w:rsidRPr="00C96B03">
        <w:rPr>
          <w:rFonts w:ascii="Arial" w:hAnsi="Arial" w:cs="Arial"/>
          <w:sz w:val="16"/>
          <w:szCs w:val="16"/>
          <w:lang w:val="en-US" w:eastAsia="en-US"/>
        </w:rPr>
        <w:t>C</w:t>
      </w:r>
      <w:r w:rsidR="002F702F" w:rsidRPr="00C96B03">
        <w:rPr>
          <w:rFonts w:ascii="Arial" w:hAnsi="Arial" w:cs="Arial"/>
          <w:sz w:val="16"/>
          <w:szCs w:val="16"/>
          <w:vertAlign w:val="subscript"/>
          <w:lang w:val="en-US" w:eastAsia="en-US"/>
        </w:rPr>
        <w:t>1</w:t>
      </w:r>
      <w:r w:rsidR="002F702F" w:rsidRPr="00C96B03">
        <w:rPr>
          <w:rFonts w:ascii="Arial" w:hAnsi="Arial" w:cs="Arial"/>
          <w:sz w:val="16"/>
          <w:szCs w:val="16"/>
          <w:lang w:val="en-US" w:eastAsia="en-US"/>
        </w:rPr>
        <w:t>Im</w:t>
      </w:r>
      <w:r w:rsidR="002F702F">
        <w:rPr>
          <w:rFonts w:ascii="Arial" w:hAnsi="Arial" w:cs="Arial"/>
          <w:sz w:val="16"/>
          <w:szCs w:val="16"/>
          <w:lang w:val="en-US" w:eastAsia="en-US"/>
        </w:rPr>
        <w:t xml:space="preserve">] </w:t>
      </w:r>
      <w:proofErr w:type="spellStart"/>
      <w:r w:rsidR="002F702F" w:rsidRPr="002F702F">
        <w:rPr>
          <w:rFonts w:ascii="Arial" w:hAnsi="Arial" w:cs="Arial"/>
          <w:sz w:val="16"/>
          <w:szCs w:val="16"/>
          <w:lang w:val="en-US" w:eastAsia="en-US"/>
        </w:rPr>
        <w:t>cation</w:t>
      </w:r>
      <w:proofErr w:type="spellEnd"/>
      <w:r w:rsidR="002F702F" w:rsidRPr="002F702F">
        <w:rPr>
          <w:rFonts w:ascii="Arial" w:hAnsi="Arial" w:cs="Arial"/>
          <w:sz w:val="16"/>
          <w:szCs w:val="16"/>
          <w:lang w:val="en-US" w:eastAsia="en-US"/>
        </w:rPr>
        <w:t xml:space="preserve"> studied here the aliphatic side chain is longer and </w:t>
      </w:r>
      <w:r w:rsidR="004D129E">
        <w:rPr>
          <w:rFonts w:ascii="Arial" w:hAnsi="Arial" w:cs="Arial"/>
          <w:sz w:val="16"/>
          <w:szCs w:val="16"/>
          <w:lang w:val="en-US" w:eastAsia="en-US"/>
        </w:rPr>
        <w:t>perhaps</w:t>
      </w:r>
      <w:r w:rsidR="002F702F" w:rsidRPr="002F702F">
        <w:rPr>
          <w:rFonts w:ascii="Arial" w:hAnsi="Arial" w:cs="Arial"/>
          <w:sz w:val="16"/>
          <w:szCs w:val="16"/>
          <w:lang w:val="en-US" w:eastAsia="en-US"/>
        </w:rPr>
        <w:t xml:space="preserve"> more likely to be oriented away from the hydrophilic Ti</w:t>
      </w:r>
      <w:r w:rsidR="002F702F">
        <w:rPr>
          <w:rFonts w:ascii="Arial" w:hAnsi="Arial" w:cs="Arial"/>
          <w:sz w:val="16"/>
          <w:szCs w:val="16"/>
          <w:lang w:val="en-US" w:eastAsia="en-US"/>
        </w:rPr>
        <w:t>O</w:t>
      </w:r>
      <w:r w:rsidR="002F702F">
        <w:rPr>
          <w:rFonts w:ascii="Arial" w:hAnsi="Arial" w:cs="Arial"/>
          <w:sz w:val="16"/>
          <w:szCs w:val="16"/>
          <w:vertAlign w:val="subscript"/>
          <w:lang w:val="en-US" w:eastAsia="en-US"/>
        </w:rPr>
        <w:t>2</w:t>
      </w:r>
      <w:r w:rsidR="002F702F" w:rsidRPr="002F702F">
        <w:rPr>
          <w:rFonts w:ascii="Arial" w:hAnsi="Arial" w:cs="Arial"/>
          <w:position w:val="-6"/>
          <w:sz w:val="16"/>
          <w:szCs w:val="16"/>
          <w:lang w:val="en-US" w:eastAsia="en-US"/>
        </w:rPr>
        <w:t xml:space="preserve"> </w:t>
      </w:r>
      <w:r w:rsidR="002F702F" w:rsidRPr="002F702F">
        <w:rPr>
          <w:rFonts w:ascii="Arial" w:hAnsi="Arial" w:cs="Arial"/>
          <w:sz w:val="16"/>
          <w:szCs w:val="16"/>
          <w:lang w:val="en-US" w:eastAsia="en-US"/>
        </w:rPr>
        <w:t>surface. Furthermore, the calculations considered a perfect stoichiometric Ti</w:t>
      </w:r>
      <w:r w:rsidR="002F702F">
        <w:rPr>
          <w:rFonts w:ascii="Arial" w:hAnsi="Arial" w:cs="Arial"/>
          <w:sz w:val="16"/>
          <w:szCs w:val="16"/>
          <w:lang w:val="en-US" w:eastAsia="en-US"/>
        </w:rPr>
        <w:t>O</w:t>
      </w:r>
      <w:r w:rsidR="002F702F">
        <w:rPr>
          <w:rFonts w:ascii="Arial" w:hAnsi="Arial" w:cs="Arial"/>
          <w:sz w:val="16"/>
          <w:szCs w:val="16"/>
          <w:vertAlign w:val="subscript"/>
          <w:lang w:val="en-US" w:eastAsia="en-US"/>
        </w:rPr>
        <w:t>2</w:t>
      </w:r>
      <w:r w:rsidR="002F702F" w:rsidRPr="002F702F">
        <w:rPr>
          <w:rFonts w:ascii="Arial" w:hAnsi="Arial" w:cs="Arial"/>
          <w:position w:val="-6"/>
          <w:sz w:val="16"/>
          <w:szCs w:val="16"/>
          <w:lang w:val="en-US" w:eastAsia="en-US"/>
        </w:rPr>
        <w:t xml:space="preserve"> </w:t>
      </w:r>
      <w:r w:rsidR="002F702F" w:rsidRPr="002F702F">
        <w:rPr>
          <w:rFonts w:ascii="Arial" w:hAnsi="Arial" w:cs="Arial"/>
          <w:sz w:val="16"/>
          <w:szCs w:val="16"/>
          <w:lang w:val="en-US" w:eastAsia="en-US"/>
        </w:rPr>
        <w:t>surface</w:t>
      </w:r>
      <w:r w:rsidR="004D129E">
        <w:rPr>
          <w:rFonts w:ascii="Arial" w:hAnsi="Arial" w:cs="Arial"/>
          <w:sz w:val="16"/>
          <w:szCs w:val="16"/>
          <w:lang w:val="en-US" w:eastAsia="en-US"/>
        </w:rPr>
        <w:t xml:space="preserve"> whereas the</w:t>
      </w:r>
      <w:r w:rsidR="002F702F" w:rsidRPr="002F702F">
        <w:rPr>
          <w:rFonts w:ascii="Arial" w:hAnsi="Arial" w:cs="Arial"/>
          <w:sz w:val="16"/>
          <w:szCs w:val="16"/>
          <w:lang w:val="en-US" w:eastAsia="en-US"/>
        </w:rPr>
        <w:t xml:space="preserve"> photoemission data </w:t>
      </w:r>
      <w:r w:rsidR="004D129E">
        <w:rPr>
          <w:rFonts w:ascii="Arial" w:hAnsi="Arial" w:cs="Arial"/>
          <w:sz w:val="16"/>
          <w:szCs w:val="16"/>
          <w:lang w:val="en-US" w:eastAsia="en-US"/>
        </w:rPr>
        <w:t>indicates</w:t>
      </w:r>
      <w:r w:rsidR="002F702F" w:rsidRPr="002F702F">
        <w:rPr>
          <w:rFonts w:ascii="Arial" w:hAnsi="Arial" w:cs="Arial"/>
          <w:sz w:val="16"/>
          <w:szCs w:val="16"/>
          <w:lang w:val="en-US" w:eastAsia="en-US"/>
        </w:rPr>
        <w:t xml:space="preserve"> that F ions become attached to the Ti</w:t>
      </w:r>
      <w:r w:rsidR="002F702F">
        <w:rPr>
          <w:rFonts w:ascii="Arial" w:hAnsi="Arial" w:cs="Arial"/>
          <w:sz w:val="16"/>
          <w:szCs w:val="16"/>
          <w:lang w:val="en-US" w:eastAsia="en-US"/>
        </w:rPr>
        <w:t>O</w:t>
      </w:r>
      <w:r w:rsidR="002F702F">
        <w:rPr>
          <w:rFonts w:ascii="Arial" w:hAnsi="Arial" w:cs="Arial"/>
          <w:sz w:val="16"/>
          <w:szCs w:val="16"/>
          <w:vertAlign w:val="subscript"/>
          <w:lang w:val="en-US" w:eastAsia="en-US"/>
        </w:rPr>
        <w:t>2</w:t>
      </w:r>
      <w:r w:rsidR="002F702F" w:rsidRPr="002F702F">
        <w:rPr>
          <w:rFonts w:ascii="Arial" w:hAnsi="Arial" w:cs="Arial"/>
          <w:position w:val="-6"/>
          <w:sz w:val="16"/>
          <w:szCs w:val="16"/>
          <w:lang w:val="en-US" w:eastAsia="en-US"/>
        </w:rPr>
        <w:t xml:space="preserve"> </w:t>
      </w:r>
      <w:r w:rsidR="002F702F" w:rsidRPr="002F702F">
        <w:rPr>
          <w:rFonts w:ascii="Arial" w:hAnsi="Arial" w:cs="Arial"/>
          <w:sz w:val="16"/>
          <w:szCs w:val="16"/>
          <w:lang w:val="en-US" w:eastAsia="en-US"/>
        </w:rPr>
        <w:t xml:space="preserve">surface. This may also be a factor in determining </w:t>
      </w:r>
      <w:r w:rsidR="002F702F">
        <w:rPr>
          <w:rFonts w:ascii="Arial" w:hAnsi="Arial" w:cs="Arial"/>
          <w:sz w:val="16"/>
          <w:szCs w:val="16"/>
          <w:lang w:val="en-US" w:eastAsia="en-US"/>
        </w:rPr>
        <w:t xml:space="preserve">the orientation of the </w:t>
      </w:r>
      <w:proofErr w:type="spellStart"/>
      <w:r w:rsidR="002F702F">
        <w:rPr>
          <w:rFonts w:ascii="Arial" w:hAnsi="Arial" w:cs="Arial"/>
          <w:sz w:val="16"/>
          <w:szCs w:val="16"/>
          <w:lang w:val="en-US" w:eastAsia="en-US"/>
        </w:rPr>
        <w:t>cations</w:t>
      </w:r>
      <w:proofErr w:type="spellEnd"/>
      <w:r w:rsidR="002F702F">
        <w:rPr>
          <w:rFonts w:ascii="Arial" w:hAnsi="Arial" w:cs="Arial"/>
          <w:sz w:val="16"/>
          <w:szCs w:val="16"/>
          <w:lang w:val="en-US" w:eastAsia="en-US"/>
        </w:rPr>
        <w:t>.</w:t>
      </w:r>
      <w:r w:rsidR="00F46436">
        <w:rPr>
          <w:rFonts w:ascii="Arial" w:hAnsi="Arial" w:cs="Arial"/>
          <w:sz w:val="16"/>
          <w:szCs w:val="16"/>
          <w:lang w:val="en-US" w:eastAsia="en-US"/>
        </w:rPr>
        <w:t xml:space="preserve"> </w:t>
      </w:r>
      <w:r w:rsidR="002F702F" w:rsidRPr="007563E1">
        <w:rPr>
          <w:rFonts w:ascii="Arial" w:hAnsi="Arial" w:cs="Arial"/>
          <w:sz w:val="16"/>
          <w:szCs w:val="16"/>
          <w:lang w:val="en-US" w:eastAsia="en-US"/>
        </w:rPr>
        <w:t xml:space="preserve">For the thick film, </w:t>
      </w:r>
      <w:r w:rsidR="004D129E" w:rsidRPr="007563E1">
        <w:rPr>
          <w:rFonts w:ascii="Arial" w:hAnsi="Arial" w:cs="Arial"/>
          <w:sz w:val="16"/>
          <w:szCs w:val="16"/>
          <w:lang w:val="en-US" w:eastAsia="en-US"/>
        </w:rPr>
        <w:t>NEXAFS spectra in figure 3b show that</w:t>
      </w:r>
      <w:r w:rsidR="002F702F" w:rsidRPr="007563E1">
        <w:rPr>
          <w:rFonts w:ascii="Arial" w:hAnsi="Arial" w:cs="Arial"/>
          <w:sz w:val="16"/>
          <w:szCs w:val="16"/>
          <w:lang w:val="en-US" w:eastAsia="en-US"/>
        </w:rPr>
        <w:t xml:space="preserve"> the ordering observed at low coverage is lost. </w:t>
      </w:r>
      <w:r w:rsidR="00A943D6" w:rsidRPr="007563E1">
        <w:rPr>
          <w:rFonts w:ascii="Arial" w:hAnsi="Arial" w:cs="Arial"/>
          <w:sz w:val="16"/>
          <w:szCs w:val="16"/>
          <w:lang w:val="en-US" w:eastAsia="en-US"/>
        </w:rPr>
        <w:t>The resonances, however,</w:t>
      </w:r>
      <w:r w:rsidR="002F702F" w:rsidRPr="007563E1">
        <w:rPr>
          <w:rFonts w:ascii="Arial" w:hAnsi="Arial" w:cs="Arial"/>
          <w:sz w:val="16"/>
          <w:szCs w:val="16"/>
          <w:lang w:val="en-US" w:eastAsia="en-US"/>
        </w:rPr>
        <w:t xml:space="preserve"> occur at the same photon energies as seen in the </w:t>
      </w:r>
      <w:proofErr w:type="gramStart"/>
      <w:r w:rsidR="00E06755">
        <w:rPr>
          <w:rFonts w:ascii="Arial" w:hAnsi="Arial" w:cs="Arial"/>
          <w:sz w:val="16"/>
          <w:szCs w:val="16"/>
          <w:lang w:val="en-US" w:eastAsia="en-US"/>
        </w:rPr>
        <w:t>4 Å</w:t>
      </w:r>
      <w:proofErr w:type="gramEnd"/>
      <w:r w:rsidR="002F702F" w:rsidRPr="007563E1">
        <w:rPr>
          <w:rFonts w:ascii="Arial" w:hAnsi="Arial" w:cs="Arial"/>
          <w:sz w:val="16"/>
          <w:szCs w:val="16"/>
          <w:lang w:val="en-US" w:eastAsia="en-US"/>
        </w:rPr>
        <w:t xml:space="preserve"> film data suggesting the chemistry of the </w:t>
      </w:r>
      <w:r w:rsidR="0079197D" w:rsidRPr="007563E1">
        <w:rPr>
          <w:rFonts w:ascii="Arial" w:hAnsi="Arial" w:cs="Arial"/>
          <w:sz w:val="16"/>
          <w:szCs w:val="16"/>
          <w:lang w:val="en-US" w:eastAsia="en-US"/>
        </w:rPr>
        <w:t xml:space="preserve">two films </w:t>
      </w:r>
      <w:r w:rsidR="005A6601">
        <w:rPr>
          <w:rFonts w:ascii="Arial" w:hAnsi="Arial" w:cs="Arial"/>
          <w:sz w:val="16"/>
          <w:szCs w:val="16"/>
          <w:lang w:val="en-US" w:eastAsia="en-US"/>
        </w:rPr>
        <w:t>is the same</w:t>
      </w:r>
      <w:r w:rsidR="002F702F" w:rsidRPr="007563E1">
        <w:rPr>
          <w:rFonts w:ascii="Arial" w:hAnsi="Arial" w:cs="Arial"/>
          <w:sz w:val="16"/>
          <w:szCs w:val="16"/>
          <w:lang w:val="en-US" w:eastAsia="en-US"/>
        </w:rPr>
        <w:t xml:space="preserve">. </w:t>
      </w:r>
      <w:r w:rsidR="0079197D" w:rsidRPr="007563E1">
        <w:rPr>
          <w:rFonts w:ascii="Arial" w:hAnsi="Arial" w:cs="Arial"/>
          <w:sz w:val="16"/>
          <w:szCs w:val="16"/>
          <w:lang w:val="en-US" w:eastAsia="en-US"/>
        </w:rPr>
        <w:t xml:space="preserve">The loss </w:t>
      </w:r>
      <w:r w:rsidR="0079197D" w:rsidRPr="007563E1">
        <w:rPr>
          <w:rFonts w:ascii="Arial" w:hAnsi="Arial" w:cs="Arial"/>
          <w:sz w:val="16"/>
          <w:szCs w:val="16"/>
          <w:lang w:val="en-US" w:eastAsia="en-US"/>
        </w:rPr>
        <w:lastRenderedPageBreak/>
        <w:t>of ordering in the thick film is perhaps not surprising.</w:t>
      </w:r>
      <w:r w:rsidR="002F702F" w:rsidRPr="007563E1">
        <w:rPr>
          <w:rFonts w:ascii="Arial" w:hAnsi="Arial" w:cs="Arial"/>
          <w:sz w:val="16"/>
          <w:szCs w:val="16"/>
          <w:lang w:val="en-US" w:eastAsia="en-US"/>
        </w:rPr>
        <w:t xml:space="preserve"> </w:t>
      </w:r>
      <w:r w:rsidR="0079197D" w:rsidRPr="007563E1">
        <w:rPr>
          <w:rFonts w:ascii="Arial" w:hAnsi="Arial" w:cs="Arial"/>
          <w:sz w:val="16"/>
          <w:szCs w:val="16"/>
          <w:lang w:val="en-US" w:eastAsia="en-US"/>
        </w:rPr>
        <w:t>T</w:t>
      </w:r>
      <w:r w:rsidR="002F702F" w:rsidRPr="007563E1">
        <w:rPr>
          <w:rFonts w:ascii="Arial" w:hAnsi="Arial" w:cs="Arial"/>
          <w:sz w:val="16"/>
          <w:szCs w:val="16"/>
          <w:lang w:val="en-US" w:eastAsia="en-US"/>
        </w:rPr>
        <w:t xml:space="preserve">he influence of the surface </w:t>
      </w:r>
      <w:r w:rsidR="0079197D" w:rsidRPr="007563E1">
        <w:rPr>
          <w:rFonts w:ascii="Arial" w:hAnsi="Arial" w:cs="Arial"/>
          <w:sz w:val="16"/>
          <w:szCs w:val="16"/>
          <w:lang w:val="en-US" w:eastAsia="en-US"/>
        </w:rPr>
        <w:t>will have less effect on</w:t>
      </w:r>
      <w:r w:rsidR="002F702F" w:rsidRPr="007563E1">
        <w:rPr>
          <w:rFonts w:ascii="Arial" w:hAnsi="Arial" w:cs="Arial"/>
          <w:sz w:val="16"/>
          <w:szCs w:val="16"/>
          <w:lang w:val="en-US" w:eastAsia="en-US"/>
        </w:rPr>
        <w:t xml:space="preserve"> the topmost layers </w:t>
      </w:r>
      <w:r w:rsidR="0079197D" w:rsidRPr="007563E1">
        <w:rPr>
          <w:rFonts w:ascii="Arial" w:hAnsi="Arial" w:cs="Arial"/>
          <w:sz w:val="16"/>
          <w:szCs w:val="16"/>
          <w:lang w:val="en-US" w:eastAsia="en-US"/>
        </w:rPr>
        <w:t>therefore one would perhaps expect this loss of ordering</w:t>
      </w:r>
      <w:r w:rsidR="002F702F" w:rsidRPr="007563E1">
        <w:rPr>
          <w:rFonts w:ascii="Arial" w:hAnsi="Arial" w:cs="Arial"/>
          <w:sz w:val="16"/>
          <w:szCs w:val="16"/>
          <w:lang w:val="en-US" w:eastAsia="en-US"/>
        </w:rPr>
        <w:t xml:space="preserve">. A combined sum-frequency generation spectroscopy and X-ray reflectivity study of the bulk-air interface does not report any ordering of the </w:t>
      </w:r>
      <w:proofErr w:type="spellStart"/>
      <w:r w:rsidR="002F702F" w:rsidRPr="007563E1">
        <w:rPr>
          <w:rFonts w:ascii="Arial" w:hAnsi="Arial" w:cs="Arial"/>
          <w:sz w:val="16"/>
          <w:szCs w:val="16"/>
          <w:lang w:val="en-US" w:eastAsia="en-US"/>
        </w:rPr>
        <w:t>imidazolium</w:t>
      </w:r>
      <w:proofErr w:type="spellEnd"/>
      <w:r w:rsidR="002F702F" w:rsidRPr="007563E1">
        <w:rPr>
          <w:rFonts w:ascii="Arial" w:hAnsi="Arial" w:cs="Arial"/>
          <w:sz w:val="16"/>
          <w:szCs w:val="16"/>
          <w:lang w:val="en-US" w:eastAsia="en-US"/>
        </w:rPr>
        <w:t xml:space="preserve"> ion relative to the uppermost surface</w:t>
      </w:r>
      <w:r w:rsidR="00AC04AC" w:rsidRPr="007563E1">
        <w:rPr>
          <w:rFonts w:ascii="Arial" w:hAnsi="Arial" w:cs="Arial"/>
          <w:sz w:val="16"/>
          <w:szCs w:val="16"/>
          <w:lang w:val="en-US" w:eastAsia="en-US"/>
        </w:rPr>
        <w:t>.</w:t>
      </w:r>
      <w:r w:rsidR="00AC04AC" w:rsidRPr="007563E1">
        <w:rPr>
          <w:rFonts w:ascii="Arial" w:hAnsi="Arial" w:cs="Arial"/>
          <w:sz w:val="16"/>
          <w:szCs w:val="16"/>
          <w:lang w:val="en-US" w:eastAsia="en-US"/>
        </w:rPr>
        <w:fldChar w:fldCharType="begin" w:fldLock="1"/>
      </w:r>
      <w:r w:rsidR="00976347">
        <w:rPr>
          <w:rFonts w:ascii="Arial" w:hAnsi="Arial" w:cs="Arial"/>
          <w:sz w:val="16"/>
          <w:szCs w:val="16"/>
          <w:lang w:val="en-US" w:eastAsia="en-US"/>
        </w:rPr>
        <w:instrText>ADDIN CSL_CITATION { "citationItems" : [ { "id" : "ITEM-1", "itemData" : { "DOI" : "10.1021/jp807873j", "ISSN" : "1932-7447", "abstract" : "Surface sum-frequency generation spectroscopy and X-ray reflectivity were used to study the surface of [BMIM][X] ionic liquids (BMIM = 1-butyl-3-methylimidazolium cation, X = BF4?, PF6?, and I?). Sum-frequency signal strength from the terminal methyl groups of the cation at the surface indicates that the topmost surface of these ionic liquids is occupied by polar-oriented hydrophobic butyl chains having approximately 1/3 of the in-plane density of fully packed alkyl chains as observed by the same method for the hexadecanol Langmuir monolayer. X-ray reflectivity data reveal a layer with density larger than that of bulk. However, the reflectivity is not sufficiently sensitive to the exact location of this layer either at the vacuum interface or sandwiched between the bulk and the low-density alkyl chain, as observed in the sum-frequency measurements. Analysis of the reflectivity data in conjunction with the sum-frequency spectra strongly suggests the molecules forming the topmost layer are on average polar-oriented with their (loosely packed) butyl chains toward the gas/liquid interface, while the (densely packed) imidazolium cores/anions are in contact with the bulk liquid.\nSurface sum-frequency generation spectroscopy and X-ray reflectivity were used to study the surface of [BMIM][X] ionic liquids (BMIM = 1-butyl-3-methylimidazolium cation, X = BF4?, PF6?, and I?). Sum-frequency signal strength from the terminal methyl groups of the cation at the surface indicates that the topmost surface of these ionic liquids is occupied by polar-oriented hydrophobic butyl chains having approximately 1/3 of the in-plane density of fully packed alkyl chains as observed by the same method for the hexadecanol Langmuir monolayer. X-ray reflectivity data reveal a layer with density larger than that of bulk. However, the reflectivity is not sufficiently sensitive to the exact location of this layer either at the vacuum interface or sandwiched between the bulk and the low-density alkyl chain, as observed in the sum-frequency measurements. Analysis of the reflectivity data in conjunction with the sum-frequency spectra strongly suggests the molecules forming the topmost layer are on average polar-oriented with their (loosely packed) butyl chains toward the gas/liquid interface, while the (densely packed) imidazolium cores/anions are in contact with the bulk liquid.", "author" : [ { "dropping-particle" : "", "family" : "Jeon", "given" : "Yoonnam", "non-dropping-particle" : "", "parse-names" : false, "suffix" : "" }, { "dropping-particle" : "", "family" : "Sung", "given" : "Jaeho", "non-dropping-particle" : "", "parse-names" : false, "suffix" : "" }, { "dropping-particle" : "", "family" : "Bu", "given" : "Wei", "non-dropping-particle" : "", "parse-names" : false, "suffix" : "" }, { "dropping-particle" : "", "family" : "Vaknin", "given" : "David", "non-dropping-particle" : "", "parse-names" : false, "suffix" : "" }, { "dropping-particle" : "", "family" : "Ouchi", "given" : "Yukio", "non-dropping-particle" : "", "parse-names" : false, "suffix" : "" }, { "dropping-particle" : "", "family" : "Kim", "given" : "Doseok", "non-dropping-particle" : "", "parse-names" : false, "suffix" : "" } ], "container-title" : "The Journal of Physical Chemistry C", "id" : "ITEM-1", "issue" : "49", "issued" : { "date-parts" : [ [ "2008", "12", "11" ] ] }, "page" : "19649-19654", "publisher" : "American Chemical Society", "title" : "Interfacial Restructuring of Ionic Liquids Determined by Sum-Frequency Generation Spectroscopy and X-Ray Reflectivity", "type" : "article-journal", "volume" : "112" }, "uris" : [ "http://www.mendeley.com/documents/?uuid=7635c21d-fbca-4be2-913c-a48324ca3016" ] } ], "mendeley" : { "formattedCitation" : "&lt;sup&gt;40&lt;/sup&gt;", "plainTextFormattedCitation" : "40", "previouslyFormattedCitation" : "&lt;sup&gt;40&lt;/sup&gt;" }, "properties" : { "noteIndex" : 0 }, "schema" : "https://github.com/citation-style-language/schema/raw/master/csl-citation.json" }</w:instrText>
      </w:r>
      <w:r w:rsidR="00AC04AC" w:rsidRPr="007563E1">
        <w:rPr>
          <w:rFonts w:ascii="Arial" w:hAnsi="Arial" w:cs="Arial"/>
          <w:sz w:val="16"/>
          <w:szCs w:val="16"/>
          <w:lang w:val="en-US" w:eastAsia="en-US"/>
        </w:rPr>
        <w:fldChar w:fldCharType="separate"/>
      </w:r>
      <w:r w:rsidR="00E7784B" w:rsidRPr="00E7784B">
        <w:rPr>
          <w:rFonts w:ascii="Arial" w:hAnsi="Arial" w:cs="Arial"/>
          <w:noProof/>
          <w:sz w:val="16"/>
          <w:szCs w:val="16"/>
          <w:vertAlign w:val="superscript"/>
          <w:lang w:val="en-US" w:eastAsia="en-US"/>
        </w:rPr>
        <w:t>40</w:t>
      </w:r>
      <w:r w:rsidR="00AC04AC" w:rsidRPr="007563E1">
        <w:rPr>
          <w:rFonts w:ascii="Arial" w:hAnsi="Arial" w:cs="Arial"/>
          <w:sz w:val="16"/>
          <w:szCs w:val="16"/>
          <w:lang w:val="en-US" w:eastAsia="en-US"/>
        </w:rPr>
        <w:fldChar w:fldCharType="end"/>
      </w:r>
      <w:r w:rsidR="002F702F" w:rsidRPr="007563E1">
        <w:rPr>
          <w:rFonts w:ascii="Arial" w:hAnsi="Arial" w:cs="Arial"/>
          <w:position w:val="10"/>
          <w:sz w:val="16"/>
          <w:szCs w:val="16"/>
          <w:lang w:val="en-US" w:eastAsia="en-US"/>
        </w:rPr>
        <w:t xml:space="preserve"> </w:t>
      </w:r>
      <w:r w:rsidR="0079197D" w:rsidRPr="007563E1">
        <w:rPr>
          <w:rFonts w:ascii="Arial" w:hAnsi="Arial" w:cs="Arial"/>
          <w:sz w:val="16"/>
          <w:szCs w:val="16"/>
          <w:lang w:val="en-US" w:eastAsia="en-US"/>
        </w:rPr>
        <w:t>It is also possible that</w:t>
      </w:r>
      <w:r w:rsidR="002F702F" w:rsidRPr="007563E1">
        <w:rPr>
          <w:rFonts w:ascii="Arial" w:hAnsi="Arial" w:cs="Arial"/>
          <w:sz w:val="16"/>
          <w:szCs w:val="16"/>
          <w:lang w:val="en-US" w:eastAsia="en-US"/>
        </w:rPr>
        <w:t xml:space="preserve"> </w:t>
      </w:r>
      <w:r w:rsidR="0079197D" w:rsidRPr="007563E1">
        <w:rPr>
          <w:rFonts w:ascii="Arial" w:hAnsi="Arial" w:cs="Arial"/>
          <w:sz w:val="16"/>
          <w:szCs w:val="16"/>
          <w:lang w:val="en-US" w:eastAsia="en-US"/>
        </w:rPr>
        <w:t>because</w:t>
      </w:r>
      <w:r w:rsidR="002F702F" w:rsidRPr="007563E1">
        <w:rPr>
          <w:rFonts w:ascii="Arial" w:hAnsi="Arial" w:cs="Arial"/>
          <w:sz w:val="16"/>
          <w:szCs w:val="16"/>
          <w:lang w:val="en-US" w:eastAsia="en-US"/>
        </w:rPr>
        <w:t xml:space="preserve"> the thick film could only be formed at low temperature</w:t>
      </w:r>
      <w:r w:rsidR="0079197D" w:rsidRPr="007563E1">
        <w:rPr>
          <w:rFonts w:ascii="Arial" w:hAnsi="Arial" w:cs="Arial"/>
          <w:sz w:val="16"/>
          <w:szCs w:val="16"/>
          <w:lang w:val="en-US" w:eastAsia="en-US"/>
        </w:rPr>
        <w:t xml:space="preserve"> </w:t>
      </w:r>
      <w:r w:rsidR="007563E1" w:rsidRPr="007563E1">
        <w:rPr>
          <w:rFonts w:ascii="Arial" w:hAnsi="Arial" w:cs="Arial"/>
          <w:sz w:val="16"/>
          <w:szCs w:val="16"/>
          <w:lang w:val="en-US" w:eastAsia="en-US"/>
        </w:rPr>
        <w:t xml:space="preserve">-150 </w:t>
      </w:r>
      <w:r w:rsidR="0079197D" w:rsidRPr="007563E1">
        <w:rPr>
          <w:rFonts w:ascii="Arial" w:hAnsi="Arial" w:cs="Arial"/>
          <w:sz w:val="16"/>
          <w:szCs w:val="16"/>
          <w:lang w:val="en-US" w:eastAsia="en-US"/>
        </w:rPr>
        <w:t xml:space="preserve">°C the ionic liquid molecules lie as they land and </w:t>
      </w:r>
      <w:r w:rsidR="008C25D8" w:rsidRPr="007563E1">
        <w:rPr>
          <w:rFonts w:ascii="Arial" w:hAnsi="Arial" w:cs="Arial"/>
          <w:sz w:val="16"/>
          <w:szCs w:val="16"/>
          <w:lang w:val="en-US" w:eastAsia="en-US"/>
        </w:rPr>
        <w:t>cannot</w:t>
      </w:r>
      <w:r w:rsidR="0079197D" w:rsidRPr="007563E1">
        <w:rPr>
          <w:rFonts w:ascii="Arial" w:hAnsi="Arial" w:cs="Arial"/>
          <w:sz w:val="16"/>
          <w:szCs w:val="16"/>
          <w:lang w:val="en-US" w:eastAsia="en-US"/>
        </w:rPr>
        <w:t xml:space="preserve"> reorient.</w:t>
      </w:r>
      <w:r w:rsidR="002F702F" w:rsidRPr="007563E1">
        <w:rPr>
          <w:rFonts w:ascii="Arial" w:hAnsi="Arial" w:cs="Arial"/>
          <w:sz w:val="16"/>
          <w:szCs w:val="16"/>
          <w:lang w:val="en-US" w:eastAsia="en-US"/>
        </w:rPr>
        <w:t xml:space="preserve"> Previous work has established in the temperature regime around -150 </w:t>
      </w:r>
      <w:r w:rsidR="002F702F" w:rsidRPr="007563E1">
        <w:rPr>
          <w:rFonts w:ascii="Arial" w:hAnsi="Arial" w:cs="Arial"/>
          <w:b/>
          <w:color w:val="000000"/>
          <w:sz w:val="16"/>
          <w:szCs w:val="16"/>
        </w:rPr>
        <w:t>°</w:t>
      </w:r>
      <w:r w:rsidR="002F702F" w:rsidRPr="007563E1">
        <w:rPr>
          <w:rFonts w:ascii="Arial" w:hAnsi="Arial" w:cs="Arial"/>
          <w:sz w:val="16"/>
          <w:szCs w:val="16"/>
          <w:lang w:val="en-US" w:eastAsia="en-US"/>
        </w:rPr>
        <w:t>C, below the glass transition temperature of [C</w:t>
      </w:r>
      <w:r w:rsidR="002F702F" w:rsidRPr="007563E1">
        <w:rPr>
          <w:rFonts w:ascii="Arial" w:hAnsi="Arial" w:cs="Arial"/>
          <w:sz w:val="16"/>
          <w:szCs w:val="16"/>
          <w:vertAlign w:val="subscript"/>
          <w:lang w:val="en-US" w:eastAsia="en-US"/>
        </w:rPr>
        <w:t>4</w:t>
      </w:r>
      <w:r w:rsidR="002F702F" w:rsidRPr="007563E1">
        <w:rPr>
          <w:rFonts w:ascii="Arial" w:hAnsi="Arial" w:cs="Arial"/>
          <w:sz w:val="16"/>
          <w:szCs w:val="16"/>
          <w:lang w:val="en-US" w:eastAsia="en-US"/>
        </w:rPr>
        <w:t>C</w:t>
      </w:r>
      <w:r w:rsidR="002F702F" w:rsidRPr="007563E1">
        <w:rPr>
          <w:rFonts w:ascii="Arial" w:hAnsi="Arial" w:cs="Arial"/>
          <w:sz w:val="16"/>
          <w:szCs w:val="16"/>
          <w:vertAlign w:val="subscript"/>
          <w:lang w:val="en-US" w:eastAsia="en-US"/>
        </w:rPr>
        <w:t>1</w:t>
      </w:r>
      <w:r w:rsidR="002F702F" w:rsidRPr="007563E1">
        <w:rPr>
          <w:rFonts w:ascii="Arial" w:hAnsi="Arial" w:cs="Arial"/>
          <w:sz w:val="16"/>
          <w:szCs w:val="16"/>
          <w:lang w:val="en-US" w:eastAsia="en-US"/>
        </w:rPr>
        <w:t>Im][BF</w:t>
      </w:r>
      <w:r w:rsidR="002F702F" w:rsidRPr="007563E1">
        <w:rPr>
          <w:rFonts w:ascii="Arial" w:hAnsi="Arial" w:cs="Arial"/>
          <w:sz w:val="16"/>
          <w:szCs w:val="16"/>
          <w:vertAlign w:val="subscript"/>
          <w:lang w:val="en-US" w:eastAsia="en-US"/>
        </w:rPr>
        <w:t>4</w:t>
      </w:r>
      <w:r w:rsidR="002F702F" w:rsidRPr="007563E1">
        <w:rPr>
          <w:rFonts w:ascii="Arial" w:hAnsi="Arial" w:cs="Arial"/>
          <w:sz w:val="16"/>
          <w:szCs w:val="16"/>
          <w:lang w:val="en-US" w:eastAsia="en-US"/>
        </w:rPr>
        <w:t>],</w:t>
      </w:r>
      <w:r w:rsidR="00AC04AC" w:rsidRPr="007563E1">
        <w:rPr>
          <w:rFonts w:ascii="Arial" w:hAnsi="Arial" w:cs="Arial"/>
          <w:sz w:val="16"/>
          <w:szCs w:val="16"/>
          <w:vertAlign w:val="superscript"/>
          <w:lang w:val="en-US" w:eastAsia="en-US"/>
        </w:rPr>
        <w:fldChar w:fldCharType="begin" w:fldLock="1"/>
      </w:r>
      <w:r w:rsidR="00976347">
        <w:rPr>
          <w:rFonts w:ascii="Arial" w:hAnsi="Arial" w:cs="Arial"/>
          <w:sz w:val="16"/>
          <w:szCs w:val="16"/>
          <w:vertAlign w:val="superscript"/>
          <w:lang w:val="en-US" w:eastAsia="en-US"/>
        </w:rPr>
        <w:instrText>ADDIN CSL_CITATION { "citationItems" : [ { "id" : "ITEM-1", "itemData" : { "DOI" : "10.1063/1.2204959", "ISSN" : "00472689", "abstract" : "A comprehensive database on physical properties of ionic liquids (ILs), which was collected from 109 kinds of literature sources in the period from 1984 through 2004, has been presented. There are 1680 pieces of data on the physical properties for 588 available ILs, from which 276 kinds of cations and 55 kinds of anions were extracted. In terms of the collected database, the structure-property relationship was evaluated. The correlation of melting points of two most common systems, disubstituted imidazolium tetrafluoroborate and disubstituted imidazolium hexafluorophosphate, was carried out using a quantitative structure-property relationship method.", "author" : [ { "dropping-particle" : "", "family" : "Zhang", "given" : "Suojiang", "non-dropping-particle" : "", "parse-names" : false, "suffix" : "" }, { "dropping-particle" : "", "family" : "Sun", "given" : "Ning", "non-dropping-particle" : "", "parse-names" : false, "suffix" : "" }, { "dropping-particle" : "", "family" : "He", "given" : "Xuezhong", "non-dropping-particle" : "", "parse-names" : false, "suffix" : "" }, { "dropping-particle" : "", "family" : "Lu", "given" : "Xingmei", "non-dropping-particle" : "", "parse-names" : false, "suffix" : "" }, { "dropping-particle" : "", "family" : "Zhang", "given" : "Xiangping", "non-dropping-particle" : "", "parse-names" : false, "suffix" : "" } ], "container-title" : "Journal of Physical and Chemical Reference Data", "id" : "ITEM-1", "issue" : "4", "issued" : { "date-parts" : [ [ "2006", "10", "10" ] ] }, "page" : "1475", "publisher" : "AIP Publishing", "title" : "Physical Properties of Ionic Liquids: Database and Evaluation", "type" : "article-journal", "volume" : "35" }, "uris" : [ "http://www.mendeley.com/documents/?uuid=7eeeb728-4935-460e-8079-b8e76ebc4ce4" ] } ], "mendeley" : { "formattedCitation" : "&lt;sup&gt;41&lt;/sup&gt;", "plainTextFormattedCitation" : "41", "previouslyFormattedCitation" : "&lt;sup&gt;41&lt;/sup&gt;" }, "properties" : { "noteIndex" : 0 }, "schema" : "https://github.com/citation-style-language/schema/raw/master/csl-citation.json" }</w:instrText>
      </w:r>
      <w:r w:rsidR="00AC04AC" w:rsidRPr="007563E1">
        <w:rPr>
          <w:rFonts w:ascii="Arial" w:hAnsi="Arial" w:cs="Arial"/>
          <w:sz w:val="16"/>
          <w:szCs w:val="16"/>
          <w:vertAlign w:val="superscript"/>
          <w:lang w:val="en-US" w:eastAsia="en-US"/>
        </w:rPr>
        <w:fldChar w:fldCharType="separate"/>
      </w:r>
      <w:r w:rsidR="00E7784B" w:rsidRPr="00E7784B">
        <w:rPr>
          <w:rFonts w:ascii="Arial" w:hAnsi="Arial" w:cs="Arial"/>
          <w:noProof/>
          <w:sz w:val="16"/>
          <w:szCs w:val="16"/>
          <w:vertAlign w:val="superscript"/>
          <w:lang w:val="en-US" w:eastAsia="en-US"/>
        </w:rPr>
        <w:t>41</w:t>
      </w:r>
      <w:r w:rsidR="00AC04AC" w:rsidRPr="007563E1">
        <w:rPr>
          <w:rFonts w:ascii="Arial" w:hAnsi="Arial" w:cs="Arial"/>
          <w:sz w:val="16"/>
          <w:szCs w:val="16"/>
          <w:vertAlign w:val="superscript"/>
          <w:lang w:val="en-US" w:eastAsia="en-US"/>
        </w:rPr>
        <w:fldChar w:fldCharType="end"/>
      </w:r>
      <w:r w:rsidR="002F702F" w:rsidRPr="007563E1">
        <w:rPr>
          <w:rFonts w:ascii="Arial" w:hAnsi="Arial" w:cs="Arial"/>
          <w:sz w:val="16"/>
          <w:szCs w:val="16"/>
          <w:vertAlign w:val="superscript"/>
          <w:lang w:val="en-US" w:eastAsia="en-US"/>
        </w:rPr>
        <w:t xml:space="preserve"> </w:t>
      </w:r>
      <w:r w:rsidR="002F702F" w:rsidRPr="007563E1">
        <w:rPr>
          <w:rFonts w:ascii="Arial" w:hAnsi="Arial" w:cs="Arial"/>
          <w:sz w:val="16"/>
          <w:szCs w:val="16"/>
          <w:lang w:val="en-US" w:eastAsia="en-US"/>
        </w:rPr>
        <w:t xml:space="preserve">the IL adsorbs on the surface via a simultaneous-multilayer growth mode, in which the neutral ion pairs arrive at the surface </w:t>
      </w:r>
      <w:r w:rsidR="0079197D" w:rsidRPr="007563E1">
        <w:rPr>
          <w:rFonts w:ascii="Arial" w:hAnsi="Arial" w:cs="Arial"/>
          <w:sz w:val="16"/>
          <w:szCs w:val="16"/>
          <w:lang w:val="en-US" w:eastAsia="en-US"/>
        </w:rPr>
        <w:t>in exactly this manner</w:t>
      </w:r>
      <w:r w:rsidR="002F702F" w:rsidRPr="007563E1">
        <w:rPr>
          <w:rFonts w:ascii="Arial" w:hAnsi="Arial" w:cs="Arial"/>
          <w:sz w:val="16"/>
          <w:szCs w:val="16"/>
          <w:lang w:val="en-US" w:eastAsia="en-US"/>
        </w:rPr>
        <w:t>. This results in a frozen IL-snow structure.</w:t>
      </w:r>
      <w:r w:rsidR="00AC04AC" w:rsidRPr="007563E1">
        <w:rPr>
          <w:rFonts w:ascii="Arial" w:hAnsi="Arial" w:cs="Arial"/>
          <w:sz w:val="16"/>
          <w:szCs w:val="16"/>
          <w:vertAlign w:val="superscript"/>
          <w:lang w:val="en-US" w:eastAsia="en-US"/>
        </w:rPr>
        <w:fldChar w:fldCharType="begin" w:fldLock="1"/>
      </w:r>
      <w:r w:rsidR="007563E1" w:rsidRPr="007563E1">
        <w:rPr>
          <w:rFonts w:ascii="Arial" w:hAnsi="Arial" w:cs="Arial"/>
          <w:sz w:val="16"/>
          <w:szCs w:val="16"/>
          <w:vertAlign w:val="superscript"/>
          <w:lang w:val="en-US" w:eastAsia="en-US"/>
        </w:rPr>
        <w:instrText>ADDIN CSL_CITATION { "citationItems" : [ { "id" : "ITEM-1", "itemData" : { "DOI" : "10.1021/acs.langmuir.5b02932", "ISSN" : "1520-5827", "PMID" : "26325145", "abstract" : "Multilayers of 1-octyl-3-methylimidazolium tetrafluoroborate [C8C1Im][BF4] have been deposited on a Cu(111) surface by evaporation in UHV. XPS shows that [C8C1Im][BF4] adsorbs without decomposition for substrate temperatures &lt; 300 K. XPS and UPS data indicate that ionic liquid (IL) deposition onto a 120 K Cu(111) surface results in the IL forming multilayers by a simultaneous-multilayer growth process. IL deposition onto a room temperature Cu(111) surface results in a different arrangement where at a coverage of one monolayer the IL forms droplets of about 100 \u00c5 height covering only about 1/10th of the surface. Multilayers deposited at 120 K convert to the room temperature arrangement upon heating. Further heating above room temperature causes the IL multilayer droplets to desorb leaving an IL monolayer of \u22486 \u00c5 thickness at \u2248430 K. At higher temperatures, this monolayer reacts with the surface and BF3 is emitted, leaving products containing C, N, and some F on the surface. We propose a surface reaction where [BF4](-) ions react to form chemisorbed fluorine (Cu-F) and gaseous BF3, with the remaining [C8C1Im](+) decomposing on the Cu(111) in an unidentified manner.", "author" : [ { "dropping-particle" : "", "family" : "Syres", "given" : "Karen L", "non-dropping-particle" : "", "parse-names" : false, "suffix" : "" }, { "dropping-particle" : "", "family" : "Jones", "given" : "Robert G", "non-dropping-particle" : "", "parse-names" : false, "suffix" : "" } ], "container-title" : "Langmuir : the ACS journal of surfaces and colloids", "id" : "ITEM-1", "issue" : "36", "issued" : { "date-parts" : [ [ "2015", "9", "15" ] ] }, "language" : "EN", "page" : "9799-808", "publisher" : "American Chemical Society", "title" : "Adsorption, Desorption, and Reaction of 1-Octyl-3-methylimidazolium Tetrafluoroborate, [C\u2088C\u2081Im][BF\u2084], Ionic Liquid Multilayers on Cu(111).", "type" : "article-journal", "volume" : "31" }, "uris" : [ "http://www.mendeley.com/documents/?uuid=4b8c5d04-63d4-47f7-89de-6a87a7dcca68" ] } ], "mendeley" : { "formattedCitation" : "&lt;sup&gt;2&lt;/sup&gt;", "plainTextFormattedCitation" : "2", "previouslyFormattedCitation" : "&lt;sup&gt;2&lt;/sup&gt;" }, "properties" : { "noteIndex" : 0 }, "schema" : "https://github.com/citation-style-language/schema/raw/master/csl-citation.json" }</w:instrText>
      </w:r>
      <w:r w:rsidR="00AC04AC" w:rsidRPr="007563E1">
        <w:rPr>
          <w:rFonts w:ascii="Arial" w:hAnsi="Arial" w:cs="Arial"/>
          <w:sz w:val="16"/>
          <w:szCs w:val="16"/>
          <w:vertAlign w:val="superscript"/>
          <w:lang w:val="en-US" w:eastAsia="en-US"/>
        </w:rPr>
        <w:fldChar w:fldCharType="separate"/>
      </w:r>
      <w:r w:rsidR="00AC04AC" w:rsidRPr="007563E1">
        <w:rPr>
          <w:rFonts w:ascii="Arial" w:hAnsi="Arial" w:cs="Arial"/>
          <w:noProof/>
          <w:sz w:val="16"/>
          <w:szCs w:val="16"/>
          <w:vertAlign w:val="superscript"/>
          <w:lang w:val="en-US" w:eastAsia="en-US"/>
        </w:rPr>
        <w:t>2</w:t>
      </w:r>
      <w:r w:rsidR="00AC04AC" w:rsidRPr="007563E1">
        <w:rPr>
          <w:rFonts w:ascii="Arial" w:hAnsi="Arial" w:cs="Arial"/>
          <w:sz w:val="16"/>
          <w:szCs w:val="16"/>
          <w:vertAlign w:val="superscript"/>
          <w:lang w:val="en-US" w:eastAsia="en-US"/>
        </w:rPr>
        <w:fldChar w:fldCharType="end"/>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91"/>
      </w:tblGrid>
      <w:tr w:rsidR="00F46436" w14:paraId="62B8E7E0" w14:textId="77777777" w:rsidTr="001A7070">
        <w:tc>
          <w:tcPr>
            <w:tcW w:w="5091" w:type="dxa"/>
          </w:tcPr>
          <w:p w14:paraId="1CCC3FD1" w14:textId="77777777" w:rsidR="00F46436" w:rsidRDefault="00F46436" w:rsidP="001A7070">
            <w:pPr>
              <w:widowControl w:val="0"/>
              <w:autoSpaceDE w:val="0"/>
              <w:autoSpaceDN w:val="0"/>
              <w:adjustRightInd w:val="0"/>
              <w:spacing w:after="240" w:line="360" w:lineRule="auto"/>
              <w:jc w:val="both"/>
              <w:rPr>
                <w:rFonts w:ascii="Arial" w:hAnsi="Arial" w:cs="Arial"/>
                <w:sz w:val="16"/>
                <w:szCs w:val="16"/>
                <w:lang w:val="en-US" w:eastAsia="en-US"/>
              </w:rPr>
            </w:pPr>
            <w:r>
              <w:rPr>
                <w:rFonts w:ascii="Arial" w:hAnsi="Arial" w:cs="Arial"/>
                <w:noProof/>
                <w:sz w:val="16"/>
                <w:szCs w:val="16"/>
                <w:vertAlign w:val="superscript"/>
                <w:lang w:val="en-US" w:eastAsia="en-US"/>
              </w:rPr>
              <w:drawing>
                <wp:anchor distT="0" distB="0" distL="114300" distR="114300" simplePos="0" relativeHeight="251677184" behindDoc="0" locked="0" layoutInCell="1" allowOverlap="1" wp14:anchorId="6E84E24B" wp14:editId="7AEA4251">
                  <wp:simplePos x="0" y="0"/>
                  <wp:positionH relativeFrom="column">
                    <wp:posOffset>304800</wp:posOffset>
                  </wp:positionH>
                  <wp:positionV relativeFrom="paragraph">
                    <wp:posOffset>-121285</wp:posOffset>
                  </wp:positionV>
                  <wp:extent cx="2438400" cy="1349375"/>
                  <wp:effectExtent l="0" t="0" r="0" b="0"/>
                  <wp:wrapTight wrapText="bothSides">
                    <wp:wrapPolygon edited="0">
                      <wp:start x="0" y="0"/>
                      <wp:lineTo x="0" y="21143"/>
                      <wp:lineTo x="21375" y="21143"/>
                      <wp:lineTo x="21375" y="0"/>
                      <wp:lineTo x="0" y="0"/>
                    </wp:wrapPolygon>
                  </wp:wrapTight>
                  <wp:docPr id="1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extLst>
                              <a:ext uri="{28A0092B-C50C-407E-A947-70E740481C1C}">
                                <a14:useLocalDpi xmlns:a14="http://schemas.microsoft.com/office/drawing/2010/main" val="0"/>
                              </a:ext>
                            </a:extLst>
                          </a:blip>
                          <a:stretch>
                            <a:fillRect/>
                          </a:stretch>
                        </pic:blipFill>
                        <pic:spPr bwMode="auto">
                          <a:xfrm>
                            <a:off x="0" y="0"/>
                            <a:ext cx="2438400" cy="134937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F46436" w14:paraId="40832B83" w14:textId="77777777" w:rsidTr="001A7070">
        <w:tc>
          <w:tcPr>
            <w:tcW w:w="5091" w:type="dxa"/>
          </w:tcPr>
          <w:p w14:paraId="6AA469FE" w14:textId="77777777" w:rsidR="00F46436" w:rsidRPr="00F46436" w:rsidRDefault="00F46436" w:rsidP="001A7070">
            <w:pPr>
              <w:widowControl w:val="0"/>
              <w:autoSpaceDE w:val="0"/>
              <w:autoSpaceDN w:val="0"/>
              <w:adjustRightInd w:val="0"/>
              <w:spacing w:after="240" w:line="360" w:lineRule="atLeast"/>
              <w:rPr>
                <w:rFonts w:ascii="Arial" w:hAnsi="Arial" w:cs="Arial"/>
                <w:sz w:val="14"/>
                <w:szCs w:val="14"/>
                <w:lang w:val="en-US" w:eastAsia="en-US"/>
              </w:rPr>
            </w:pPr>
            <w:r w:rsidRPr="00B6798D">
              <w:rPr>
                <w:rFonts w:ascii="Arial" w:hAnsi="Arial" w:cs="Arial"/>
                <w:b/>
                <w:sz w:val="14"/>
                <w:szCs w:val="14"/>
                <w:lang w:val="en-US" w:eastAsia="en-US"/>
              </w:rPr>
              <w:t>Figure 4</w:t>
            </w:r>
            <w:r w:rsidRPr="000808F2">
              <w:rPr>
                <w:rFonts w:ascii="Arial" w:hAnsi="Arial" w:cs="Arial"/>
                <w:sz w:val="14"/>
                <w:szCs w:val="14"/>
                <w:lang w:val="en-US" w:eastAsia="en-US"/>
              </w:rPr>
              <w:t>: Schematic representation of the interaction of [</w:t>
            </w:r>
            <w:r>
              <w:rPr>
                <w:rFonts w:ascii="Arial" w:hAnsi="Arial" w:cs="Arial"/>
                <w:sz w:val="14"/>
                <w:szCs w:val="14"/>
                <w:lang w:val="en-US" w:eastAsia="en-US"/>
              </w:rPr>
              <w:t>C</w:t>
            </w:r>
            <w:r w:rsidRPr="000808F2">
              <w:rPr>
                <w:rFonts w:ascii="Arial" w:hAnsi="Arial" w:cs="Arial"/>
                <w:sz w:val="14"/>
                <w:szCs w:val="14"/>
                <w:vertAlign w:val="subscript"/>
                <w:lang w:val="en-US" w:eastAsia="en-US"/>
              </w:rPr>
              <w:t>4</w:t>
            </w:r>
            <w:r>
              <w:rPr>
                <w:rFonts w:ascii="Arial" w:hAnsi="Arial" w:cs="Arial"/>
                <w:sz w:val="14"/>
                <w:szCs w:val="14"/>
                <w:lang w:val="en-US" w:eastAsia="en-US"/>
              </w:rPr>
              <w:t>C</w:t>
            </w:r>
            <w:r w:rsidRPr="000808F2">
              <w:rPr>
                <w:rFonts w:ascii="Arial" w:hAnsi="Arial" w:cs="Arial"/>
                <w:sz w:val="14"/>
                <w:szCs w:val="14"/>
                <w:vertAlign w:val="subscript"/>
                <w:lang w:val="en-US" w:eastAsia="en-US"/>
              </w:rPr>
              <w:t>1</w:t>
            </w:r>
            <w:r w:rsidRPr="000808F2">
              <w:rPr>
                <w:rFonts w:ascii="Arial" w:hAnsi="Arial" w:cs="Arial"/>
                <w:sz w:val="14"/>
                <w:szCs w:val="14"/>
                <w:lang w:val="en-US" w:eastAsia="en-US"/>
              </w:rPr>
              <w:t>Im][B</w:t>
            </w:r>
            <w:r>
              <w:rPr>
                <w:rFonts w:ascii="Arial" w:hAnsi="Arial" w:cs="Arial"/>
                <w:sz w:val="14"/>
                <w:szCs w:val="14"/>
                <w:lang w:val="en-US" w:eastAsia="en-US"/>
              </w:rPr>
              <w:t>F</w:t>
            </w:r>
            <w:r>
              <w:rPr>
                <w:rFonts w:ascii="Arial" w:hAnsi="Arial" w:cs="Arial"/>
                <w:sz w:val="14"/>
                <w:szCs w:val="14"/>
                <w:vertAlign w:val="subscript"/>
                <w:lang w:val="en-US" w:eastAsia="en-US"/>
              </w:rPr>
              <w:t>4</w:t>
            </w:r>
            <w:r w:rsidRPr="000808F2">
              <w:rPr>
                <w:rFonts w:ascii="Arial" w:hAnsi="Arial" w:cs="Arial"/>
                <w:sz w:val="14"/>
                <w:szCs w:val="14"/>
                <w:lang w:val="en-US" w:eastAsia="en-US"/>
              </w:rPr>
              <w:t xml:space="preserve">] with the </w:t>
            </w:r>
            <w:proofErr w:type="spellStart"/>
            <w:r w:rsidRPr="000808F2">
              <w:rPr>
                <w:rFonts w:ascii="Arial" w:hAnsi="Arial" w:cs="Arial"/>
                <w:sz w:val="14"/>
                <w:szCs w:val="14"/>
                <w:lang w:val="en-US" w:eastAsia="en-US"/>
              </w:rPr>
              <w:t>anatase</w:t>
            </w:r>
            <w:proofErr w:type="spellEnd"/>
            <w:r w:rsidRPr="000808F2">
              <w:rPr>
                <w:rFonts w:ascii="Arial" w:hAnsi="Arial" w:cs="Arial"/>
                <w:sz w:val="14"/>
                <w:szCs w:val="14"/>
                <w:lang w:val="en-US" w:eastAsia="en-US"/>
              </w:rPr>
              <w:t xml:space="preserve"> </w:t>
            </w:r>
            <w:proofErr w:type="spellStart"/>
            <w:r w:rsidRPr="000808F2">
              <w:rPr>
                <w:rFonts w:ascii="Arial" w:hAnsi="Arial" w:cs="Arial"/>
                <w:sz w:val="14"/>
                <w:szCs w:val="14"/>
                <w:lang w:val="en-US" w:eastAsia="en-US"/>
              </w:rPr>
              <w:t>TiO</w:t>
            </w:r>
            <w:proofErr w:type="spellEnd"/>
            <w:r w:rsidRPr="000808F2">
              <w:rPr>
                <w:rFonts w:ascii="Arial" w:hAnsi="Arial" w:cs="Arial"/>
                <w:position w:val="-6"/>
                <w:sz w:val="14"/>
                <w:szCs w:val="14"/>
                <w:lang w:val="en-US" w:eastAsia="en-US"/>
              </w:rPr>
              <w:t>2</w:t>
            </w:r>
            <w:r w:rsidRPr="000808F2">
              <w:rPr>
                <w:rFonts w:ascii="Arial" w:hAnsi="Arial" w:cs="Arial"/>
                <w:sz w:val="14"/>
                <w:szCs w:val="14"/>
                <w:lang w:val="en-US" w:eastAsia="en-US"/>
              </w:rPr>
              <w:t xml:space="preserve">(101) surface. </w:t>
            </w:r>
          </w:p>
        </w:tc>
      </w:tr>
    </w:tbl>
    <w:p w14:paraId="03290C32" w14:textId="77777777" w:rsidR="002F702F" w:rsidRPr="00445AA4" w:rsidRDefault="002F702F" w:rsidP="002F702F">
      <w:pPr>
        <w:widowControl w:val="0"/>
        <w:autoSpaceDE w:val="0"/>
        <w:autoSpaceDN w:val="0"/>
        <w:adjustRightInd w:val="0"/>
        <w:spacing w:after="240" w:line="360" w:lineRule="auto"/>
        <w:jc w:val="both"/>
        <w:rPr>
          <w:rFonts w:ascii="Arial" w:hAnsi="Arial" w:cs="Arial"/>
          <w:sz w:val="16"/>
          <w:szCs w:val="16"/>
          <w:lang w:val="en-US" w:eastAsia="en-US"/>
        </w:rPr>
      </w:pPr>
      <w:r w:rsidRPr="002F702F">
        <w:rPr>
          <w:rFonts w:ascii="Arial" w:hAnsi="Arial" w:cs="Arial"/>
          <w:sz w:val="16"/>
          <w:szCs w:val="16"/>
          <w:lang w:val="en-US" w:eastAsia="en-US"/>
        </w:rPr>
        <w:t>The interaction of [</w:t>
      </w:r>
      <w:r>
        <w:rPr>
          <w:rFonts w:ascii="Arial" w:hAnsi="Arial" w:cs="Arial"/>
          <w:sz w:val="16"/>
          <w:szCs w:val="16"/>
          <w:lang w:val="en-US" w:eastAsia="en-US"/>
        </w:rPr>
        <w:t>C</w:t>
      </w:r>
      <w:r w:rsidRPr="002F702F">
        <w:rPr>
          <w:rFonts w:ascii="Arial" w:hAnsi="Arial" w:cs="Arial"/>
          <w:sz w:val="16"/>
          <w:szCs w:val="16"/>
          <w:vertAlign w:val="subscript"/>
          <w:lang w:val="en-US" w:eastAsia="en-US"/>
        </w:rPr>
        <w:t>4</w:t>
      </w:r>
      <w:r w:rsidRPr="002F702F">
        <w:rPr>
          <w:rFonts w:ascii="Arial" w:hAnsi="Arial" w:cs="Arial"/>
          <w:sz w:val="16"/>
          <w:szCs w:val="16"/>
          <w:lang w:val="en-US" w:eastAsia="en-US"/>
        </w:rPr>
        <w:t>C</w:t>
      </w:r>
      <w:r w:rsidRPr="002F702F">
        <w:rPr>
          <w:rFonts w:ascii="Arial" w:hAnsi="Arial" w:cs="Arial"/>
          <w:sz w:val="16"/>
          <w:szCs w:val="16"/>
          <w:vertAlign w:val="subscript"/>
          <w:lang w:val="en-US" w:eastAsia="en-US"/>
        </w:rPr>
        <w:t>1</w:t>
      </w:r>
      <w:r w:rsidRPr="002F702F">
        <w:rPr>
          <w:rFonts w:ascii="Arial" w:hAnsi="Arial" w:cs="Arial"/>
          <w:sz w:val="16"/>
          <w:szCs w:val="16"/>
          <w:lang w:val="en-US" w:eastAsia="en-US"/>
        </w:rPr>
        <w:t>Im][B</w:t>
      </w:r>
      <w:r>
        <w:rPr>
          <w:rFonts w:ascii="Arial" w:hAnsi="Arial" w:cs="Arial"/>
          <w:sz w:val="16"/>
          <w:szCs w:val="16"/>
          <w:lang w:val="en-US" w:eastAsia="en-US"/>
        </w:rPr>
        <w:t>F</w:t>
      </w:r>
      <w:r>
        <w:rPr>
          <w:rFonts w:ascii="Arial" w:hAnsi="Arial" w:cs="Arial"/>
          <w:sz w:val="16"/>
          <w:szCs w:val="16"/>
          <w:vertAlign w:val="subscript"/>
          <w:lang w:val="en-US" w:eastAsia="en-US"/>
        </w:rPr>
        <w:t>4</w:t>
      </w:r>
      <w:r w:rsidRPr="002F702F">
        <w:rPr>
          <w:rFonts w:ascii="Arial" w:hAnsi="Arial" w:cs="Arial"/>
          <w:sz w:val="16"/>
          <w:szCs w:val="16"/>
          <w:lang w:val="en-US" w:eastAsia="en-US"/>
        </w:rPr>
        <w:t>]</w:t>
      </w:r>
      <w:r>
        <w:rPr>
          <w:rFonts w:ascii="Arial" w:hAnsi="Arial" w:cs="Arial"/>
          <w:sz w:val="16"/>
          <w:szCs w:val="16"/>
          <w:lang w:val="en-US" w:eastAsia="en-US"/>
        </w:rPr>
        <w:t xml:space="preserve"> </w:t>
      </w:r>
      <w:r w:rsidRPr="002F702F">
        <w:rPr>
          <w:rFonts w:ascii="Arial" w:hAnsi="Arial" w:cs="Arial"/>
          <w:sz w:val="16"/>
          <w:szCs w:val="16"/>
          <w:lang w:val="en-US" w:eastAsia="en-US"/>
        </w:rPr>
        <w:t xml:space="preserve">with the </w:t>
      </w:r>
      <w:proofErr w:type="spellStart"/>
      <w:r w:rsidRPr="002F702F">
        <w:rPr>
          <w:rFonts w:ascii="Arial" w:hAnsi="Arial" w:cs="Arial"/>
          <w:sz w:val="16"/>
          <w:szCs w:val="16"/>
          <w:lang w:val="en-US" w:eastAsia="en-US"/>
        </w:rPr>
        <w:t>anatase</w:t>
      </w:r>
      <w:proofErr w:type="spellEnd"/>
      <w:r w:rsidRPr="002F702F">
        <w:rPr>
          <w:rFonts w:ascii="Arial" w:hAnsi="Arial" w:cs="Arial"/>
          <w:sz w:val="16"/>
          <w:szCs w:val="16"/>
          <w:lang w:val="en-US" w:eastAsia="en-US"/>
        </w:rPr>
        <w:t xml:space="preserve"> </w:t>
      </w:r>
      <w:proofErr w:type="gramStart"/>
      <w:r w:rsidRPr="002F702F">
        <w:rPr>
          <w:rFonts w:ascii="Arial" w:hAnsi="Arial" w:cs="Arial"/>
          <w:sz w:val="16"/>
          <w:szCs w:val="16"/>
          <w:lang w:val="en-US" w:eastAsia="en-US"/>
        </w:rPr>
        <w:t>Ti</w:t>
      </w:r>
      <w:r>
        <w:rPr>
          <w:rFonts w:ascii="Arial" w:hAnsi="Arial" w:cs="Arial"/>
          <w:sz w:val="16"/>
          <w:szCs w:val="16"/>
          <w:lang w:val="en-US" w:eastAsia="en-US"/>
        </w:rPr>
        <w:t>O</w:t>
      </w:r>
      <w:r>
        <w:rPr>
          <w:rFonts w:ascii="Arial" w:hAnsi="Arial" w:cs="Arial"/>
          <w:sz w:val="16"/>
          <w:szCs w:val="16"/>
          <w:vertAlign w:val="subscript"/>
          <w:lang w:val="en-US" w:eastAsia="en-US"/>
        </w:rPr>
        <w:t>2</w:t>
      </w:r>
      <w:r w:rsidRPr="002F702F">
        <w:rPr>
          <w:rFonts w:ascii="Arial" w:hAnsi="Arial" w:cs="Arial"/>
          <w:sz w:val="16"/>
          <w:szCs w:val="16"/>
          <w:lang w:val="en-US" w:eastAsia="en-US"/>
        </w:rPr>
        <w:t>(</w:t>
      </w:r>
      <w:proofErr w:type="gramEnd"/>
      <w:r w:rsidRPr="002F702F">
        <w:rPr>
          <w:rFonts w:ascii="Arial" w:hAnsi="Arial" w:cs="Arial"/>
          <w:sz w:val="16"/>
          <w:szCs w:val="16"/>
          <w:lang w:val="en-US" w:eastAsia="en-US"/>
        </w:rPr>
        <w:t>10</w:t>
      </w:r>
      <w:r>
        <w:rPr>
          <w:rFonts w:ascii="Arial" w:hAnsi="Arial" w:cs="Arial"/>
          <w:sz w:val="16"/>
          <w:szCs w:val="16"/>
          <w:lang w:val="en-US" w:eastAsia="en-US"/>
        </w:rPr>
        <w:t>1) surface has been investi</w:t>
      </w:r>
      <w:r w:rsidRPr="002F702F">
        <w:rPr>
          <w:rFonts w:ascii="Arial" w:hAnsi="Arial" w:cs="Arial"/>
          <w:sz w:val="16"/>
          <w:szCs w:val="16"/>
          <w:lang w:val="en-US" w:eastAsia="en-US"/>
        </w:rPr>
        <w:t xml:space="preserve">gated </w:t>
      </w:r>
      <w:r w:rsidRPr="002511A6">
        <w:rPr>
          <w:rFonts w:ascii="Arial" w:hAnsi="Arial" w:cs="Arial"/>
          <w:sz w:val="16"/>
          <w:szCs w:val="16"/>
          <w:lang w:val="en-US" w:eastAsia="en-US"/>
        </w:rPr>
        <w:t xml:space="preserve">using a combination of XPS and NEXAFS spectroscopy. At low coverage the IL </w:t>
      </w:r>
      <w:r w:rsidR="00C2233A" w:rsidRPr="002511A6">
        <w:rPr>
          <w:rFonts w:ascii="Arial" w:hAnsi="Arial" w:cs="Arial"/>
          <w:sz w:val="16"/>
          <w:szCs w:val="16"/>
          <w:lang w:val="en-US" w:eastAsia="en-US"/>
        </w:rPr>
        <w:t>ad</w:t>
      </w:r>
      <w:r w:rsidRPr="002511A6">
        <w:rPr>
          <w:rFonts w:ascii="Arial" w:hAnsi="Arial" w:cs="Arial"/>
          <w:sz w:val="16"/>
          <w:szCs w:val="16"/>
          <w:lang w:val="en-US" w:eastAsia="en-US"/>
        </w:rPr>
        <w:t xml:space="preserve">sorbs in an ordered manner, with the </w:t>
      </w:r>
      <w:proofErr w:type="spellStart"/>
      <w:r w:rsidRPr="002511A6">
        <w:rPr>
          <w:rFonts w:ascii="Arial" w:hAnsi="Arial" w:cs="Arial"/>
          <w:sz w:val="16"/>
          <w:szCs w:val="16"/>
          <w:lang w:val="en-US" w:eastAsia="en-US"/>
        </w:rPr>
        <w:t>imidizolium</w:t>
      </w:r>
      <w:proofErr w:type="spellEnd"/>
      <w:r w:rsidRPr="002511A6">
        <w:rPr>
          <w:rFonts w:ascii="Arial" w:hAnsi="Arial" w:cs="Arial"/>
          <w:sz w:val="16"/>
          <w:szCs w:val="16"/>
          <w:lang w:val="en-US" w:eastAsia="en-US"/>
        </w:rPr>
        <w:t xml:space="preserve"> ring </w:t>
      </w:r>
      <w:r w:rsidR="00126513">
        <w:rPr>
          <w:rFonts w:ascii="Arial" w:hAnsi="Arial" w:cs="Arial"/>
          <w:sz w:val="16"/>
          <w:szCs w:val="16"/>
          <w:lang w:val="en-US" w:eastAsia="en-US"/>
        </w:rPr>
        <w:t>oriented 32</w:t>
      </w:r>
      <w:r w:rsidR="002511A6" w:rsidRPr="002511A6">
        <w:rPr>
          <w:rFonts w:ascii="Arial" w:hAnsi="Arial" w:cs="Arial"/>
          <w:sz w:val="16"/>
          <w:szCs w:val="16"/>
          <w:lang w:val="en-US" w:eastAsia="en-US"/>
        </w:rPr>
        <w:t xml:space="preserve"> </w:t>
      </w:r>
      <w:r w:rsidR="002511A6" w:rsidRPr="002511A6">
        <w:rPr>
          <w:rFonts w:ascii="Arial" w:eastAsia="ＭＳ ゴシック" w:hAnsi="Arial" w:cs="Arial"/>
          <w:color w:val="000000"/>
          <w:sz w:val="16"/>
          <w:szCs w:val="16"/>
        </w:rPr>
        <w:t xml:space="preserve">± 4 </w:t>
      </w:r>
      <w:r w:rsidR="002511A6" w:rsidRPr="002511A6">
        <w:rPr>
          <w:rFonts w:ascii="Arial" w:hAnsi="Arial" w:cs="Arial"/>
          <w:color w:val="000000"/>
          <w:sz w:val="16"/>
          <w:szCs w:val="16"/>
        </w:rPr>
        <w:t>°</w:t>
      </w:r>
      <w:r w:rsidR="002511A6">
        <w:rPr>
          <w:rFonts w:ascii="Arial" w:hAnsi="Arial" w:cs="Arial"/>
          <w:sz w:val="16"/>
          <w:szCs w:val="16"/>
          <w:lang w:val="en-US" w:eastAsia="en-US"/>
        </w:rPr>
        <w:t xml:space="preserve"> </w:t>
      </w:r>
      <w:r w:rsidR="002511A6" w:rsidRPr="002511A6">
        <w:rPr>
          <w:rFonts w:ascii="Arial" w:hAnsi="Arial" w:cs="Arial"/>
          <w:sz w:val="16"/>
          <w:szCs w:val="16"/>
          <w:lang w:val="en-US" w:eastAsia="en-US"/>
        </w:rPr>
        <w:t xml:space="preserve">from the </w:t>
      </w:r>
      <w:proofErr w:type="spellStart"/>
      <w:r w:rsidR="002511A6" w:rsidRPr="002511A6">
        <w:rPr>
          <w:rFonts w:ascii="Arial" w:hAnsi="Arial" w:cs="Arial"/>
          <w:sz w:val="16"/>
          <w:szCs w:val="16"/>
          <w:lang w:val="en-US" w:eastAsia="en-US"/>
        </w:rPr>
        <w:t>anatase</w:t>
      </w:r>
      <w:proofErr w:type="spellEnd"/>
      <w:r w:rsidR="002511A6" w:rsidRPr="002511A6">
        <w:rPr>
          <w:rFonts w:ascii="Arial" w:hAnsi="Arial" w:cs="Arial"/>
          <w:sz w:val="16"/>
          <w:szCs w:val="16"/>
          <w:lang w:val="en-US" w:eastAsia="en-US"/>
        </w:rPr>
        <w:t xml:space="preserve"> </w:t>
      </w:r>
      <w:proofErr w:type="gramStart"/>
      <w:r w:rsidR="002511A6" w:rsidRPr="002511A6">
        <w:rPr>
          <w:rFonts w:ascii="Arial" w:hAnsi="Arial" w:cs="Arial"/>
          <w:sz w:val="16"/>
          <w:szCs w:val="16"/>
          <w:lang w:val="en-US" w:eastAsia="en-US"/>
        </w:rPr>
        <w:t>TiO</w:t>
      </w:r>
      <w:r w:rsidR="002511A6" w:rsidRPr="002511A6">
        <w:rPr>
          <w:rFonts w:ascii="Arial" w:hAnsi="Arial" w:cs="Arial"/>
          <w:sz w:val="16"/>
          <w:szCs w:val="16"/>
          <w:vertAlign w:val="subscript"/>
          <w:lang w:val="en-US" w:eastAsia="en-US"/>
        </w:rPr>
        <w:t>2</w:t>
      </w:r>
      <w:r w:rsidR="002511A6" w:rsidRPr="002511A6">
        <w:rPr>
          <w:rFonts w:ascii="Arial" w:hAnsi="Arial" w:cs="Arial"/>
          <w:sz w:val="16"/>
          <w:szCs w:val="16"/>
          <w:lang w:val="en-US" w:eastAsia="en-US"/>
        </w:rPr>
        <w:t>(</w:t>
      </w:r>
      <w:proofErr w:type="gramEnd"/>
      <w:r w:rsidR="002511A6" w:rsidRPr="002511A6">
        <w:rPr>
          <w:rFonts w:ascii="Arial" w:hAnsi="Arial" w:cs="Arial"/>
          <w:sz w:val="16"/>
          <w:szCs w:val="16"/>
          <w:lang w:val="en-US" w:eastAsia="en-US"/>
        </w:rPr>
        <w:t>101)</w:t>
      </w:r>
      <w:r w:rsidR="002511A6" w:rsidRPr="002511A6">
        <w:rPr>
          <w:rFonts w:ascii="Arial" w:hAnsi="Arial" w:cs="Arial"/>
          <w:position w:val="-6"/>
          <w:sz w:val="16"/>
          <w:szCs w:val="16"/>
          <w:lang w:val="en-US" w:eastAsia="en-US"/>
        </w:rPr>
        <w:t xml:space="preserve"> </w:t>
      </w:r>
      <w:r w:rsidR="002511A6" w:rsidRPr="002511A6">
        <w:rPr>
          <w:rFonts w:ascii="Arial" w:hAnsi="Arial" w:cs="Arial"/>
          <w:sz w:val="16"/>
          <w:szCs w:val="16"/>
          <w:lang w:val="en-US" w:eastAsia="en-US"/>
        </w:rPr>
        <w:t>surface</w:t>
      </w:r>
      <w:r w:rsidRPr="002511A6">
        <w:rPr>
          <w:rFonts w:ascii="Arial" w:hAnsi="Arial" w:cs="Arial"/>
          <w:sz w:val="16"/>
          <w:szCs w:val="16"/>
          <w:lang w:val="en-US" w:eastAsia="en-US"/>
        </w:rPr>
        <w:t>. In addition to this, the [BF</w:t>
      </w:r>
      <w:r w:rsidRPr="002511A6">
        <w:rPr>
          <w:rFonts w:ascii="Arial" w:hAnsi="Arial" w:cs="Arial"/>
          <w:sz w:val="16"/>
          <w:szCs w:val="16"/>
          <w:vertAlign w:val="subscript"/>
          <w:lang w:val="en-US" w:eastAsia="en-US"/>
        </w:rPr>
        <w:t>4</w:t>
      </w:r>
      <w:r w:rsidRPr="002511A6">
        <w:rPr>
          <w:rFonts w:ascii="Arial" w:hAnsi="Arial" w:cs="Arial"/>
          <w:sz w:val="16"/>
          <w:szCs w:val="16"/>
          <w:lang w:val="en-US" w:eastAsia="en-US"/>
        </w:rPr>
        <w:t>]</w:t>
      </w:r>
      <w:r w:rsidRPr="002511A6">
        <w:rPr>
          <w:rFonts w:ascii="Arial" w:hAnsi="Arial" w:cs="Arial"/>
          <w:sz w:val="16"/>
          <w:szCs w:val="16"/>
          <w:vertAlign w:val="superscript"/>
          <w:lang w:val="en-US" w:eastAsia="en-US"/>
        </w:rPr>
        <w:t>-</w:t>
      </w:r>
      <w:r w:rsidRPr="002511A6">
        <w:rPr>
          <w:rFonts w:ascii="Arial" w:hAnsi="Arial" w:cs="Arial"/>
          <w:position w:val="10"/>
          <w:sz w:val="16"/>
          <w:szCs w:val="16"/>
          <w:lang w:val="en-US" w:eastAsia="en-US"/>
        </w:rPr>
        <w:t xml:space="preserve"> </w:t>
      </w:r>
      <w:r w:rsidRPr="002511A6">
        <w:rPr>
          <w:rFonts w:ascii="Arial" w:hAnsi="Arial" w:cs="Arial"/>
          <w:sz w:val="16"/>
          <w:szCs w:val="16"/>
          <w:lang w:val="en-US" w:eastAsia="en-US"/>
        </w:rPr>
        <w:t>anion is seen to undergo surface induced degradation leading to the production of Ti-F species on the surface, most likely reacting with the surface at O-vacancy sites. This is illustrated</w:t>
      </w:r>
      <w:r w:rsidRPr="002F702F">
        <w:rPr>
          <w:rFonts w:ascii="Arial" w:hAnsi="Arial" w:cs="Arial"/>
          <w:sz w:val="16"/>
          <w:szCs w:val="16"/>
          <w:lang w:val="en-US" w:eastAsia="en-US"/>
        </w:rPr>
        <w:t xml:space="preserve"> </w:t>
      </w:r>
      <w:r w:rsidR="00C2233A">
        <w:rPr>
          <w:rFonts w:ascii="Arial" w:hAnsi="Arial" w:cs="Arial"/>
          <w:sz w:val="16"/>
          <w:szCs w:val="16"/>
          <w:lang w:val="en-US" w:eastAsia="en-US"/>
        </w:rPr>
        <w:t xml:space="preserve">schematically </w:t>
      </w:r>
      <w:r w:rsidRPr="002F702F">
        <w:rPr>
          <w:rFonts w:ascii="Arial" w:hAnsi="Arial" w:cs="Arial"/>
          <w:sz w:val="16"/>
          <w:szCs w:val="16"/>
          <w:lang w:val="en-US" w:eastAsia="en-US"/>
        </w:rPr>
        <w:t xml:space="preserve">in figure 4. </w:t>
      </w:r>
      <w:r w:rsidR="001F5187">
        <w:rPr>
          <w:rFonts w:ascii="Arial" w:hAnsi="Arial" w:cs="Arial"/>
          <w:sz w:val="16"/>
          <w:szCs w:val="16"/>
          <w:lang w:val="en-US" w:eastAsia="en-US"/>
        </w:rPr>
        <w:t xml:space="preserve">In the </w:t>
      </w:r>
      <w:proofErr w:type="gramStart"/>
      <w:r w:rsidR="001F5187">
        <w:rPr>
          <w:rFonts w:ascii="Arial" w:hAnsi="Arial" w:cs="Arial"/>
          <w:sz w:val="16"/>
          <w:szCs w:val="16"/>
          <w:lang w:val="en-US" w:eastAsia="en-US"/>
        </w:rPr>
        <w:t>30 Å</w:t>
      </w:r>
      <w:proofErr w:type="gramEnd"/>
      <w:r w:rsidR="001F5187">
        <w:rPr>
          <w:rFonts w:ascii="Arial" w:hAnsi="Arial" w:cs="Arial"/>
          <w:sz w:val="16"/>
          <w:szCs w:val="16"/>
          <w:lang w:val="en-US" w:eastAsia="en-US"/>
        </w:rPr>
        <w:t xml:space="preserve"> film ordering is not observed.</w:t>
      </w:r>
    </w:p>
    <w:p w14:paraId="58C59834" w14:textId="77777777" w:rsidR="00445AA4" w:rsidRPr="00445AA4" w:rsidRDefault="00AC04AC" w:rsidP="00445AA4">
      <w:pPr>
        <w:pStyle w:val="NormalWeb"/>
        <w:spacing w:before="0" w:beforeAutospacing="0" w:after="0" w:afterAutospacing="0"/>
        <w:rPr>
          <w:rFonts w:ascii="Arial" w:eastAsia="MS Mincho" w:hAnsi="Arial" w:cs="Arial"/>
          <w:sz w:val="16"/>
          <w:szCs w:val="16"/>
        </w:rPr>
      </w:pPr>
      <w:r w:rsidRPr="00445AA4">
        <w:rPr>
          <w:rFonts w:ascii="Arial" w:hAnsi="Arial" w:cs="Arial"/>
          <w:b/>
          <w:sz w:val="16"/>
          <w:szCs w:val="16"/>
        </w:rPr>
        <w:t>Keywords:</w:t>
      </w:r>
      <w:r w:rsidRPr="00445AA4">
        <w:rPr>
          <w:rFonts w:ascii="Arial" w:hAnsi="Arial" w:cs="Arial"/>
          <w:sz w:val="16"/>
          <w:szCs w:val="16"/>
        </w:rPr>
        <w:t xml:space="preserve"> </w:t>
      </w:r>
      <w:r w:rsidR="00445AA4" w:rsidRPr="00445AA4">
        <w:rPr>
          <w:rFonts w:ascii="Arial" w:eastAsia="MS Mincho" w:hAnsi="Arial" w:cs="Arial"/>
          <w:sz w:val="16"/>
          <w:szCs w:val="16"/>
        </w:rPr>
        <w:t xml:space="preserve">Photoelectron Spectroscopy </w:t>
      </w:r>
      <w:r w:rsidR="00445AA4" w:rsidRPr="00445AA4">
        <w:rPr>
          <w:rFonts w:ascii="Arial" w:hAnsi="Arial" w:cs="Arial"/>
          <w:sz w:val="16"/>
          <w:szCs w:val="16"/>
        </w:rPr>
        <w:t>•</w:t>
      </w:r>
      <w:r w:rsidR="00445AA4" w:rsidRPr="00445AA4">
        <w:rPr>
          <w:rFonts w:ascii="Arial" w:eastAsia="MS Mincho" w:hAnsi="Arial" w:cs="Arial"/>
          <w:sz w:val="16"/>
          <w:szCs w:val="16"/>
        </w:rPr>
        <w:t xml:space="preserve"> Adsorption </w:t>
      </w:r>
      <w:r w:rsidR="00445AA4" w:rsidRPr="00445AA4">
        <w:rPr>
          <w:rFonts w:ascii="Arial" w:hAnsi="Arial" w:cs="Arial"/>
          <w:sz w:val="16"/>
          <w:szCs w:val="16"/>
        </w:rPr>
        <w:t>•</w:t>
      </w:r>
      <w:r w:rsidR="00445AA4" w:rsidRPr="00445AA4">
        <w:rPr>
          <w:rFonts w:ascii="Arial" w:eastAsia="MS Mincho" w:hAnsi="Arial" w:cs="Arial"/>
          <w:sz w:val="16"/>
          <w:szCs w:val="16"/>
        </w:rPr>
        <w:t xml:space="preserve"> Titanium Dioxide </w:t>
      </w:r>
      <w:r w:rsidR="00445AA4" w:rsidRPr="00445AA4">
        <w:rPr>
          <w:rFonts w:ascii="Arial" w:hAnsi="Arial" w:cs="Arial"/>
          <w:sz w:val="16"/>
          <w:szCs w:val="16"/>
        </w:rPr>
        <w:t>•</w:t>
      </w:r>
      <w:r w:rsidR="00445AA4" w:rsidRPr="00445AA4">
        <w:rPr>
          <w:rFonts w:ascii="Arial" w:eastAsia="MS Mincho" w:hAnsi="Arial" w:cs="Arial"/>
          <w:sz w:val="16"/>
          <w:szCs w:val="16"/>
        </w:rPr>
        <w:t xml:space="preserve"> Ionic Liquid</w:t>
      </w:r>
    </w:p>
    <w:p w14:paraId="2F6CEC05" w14:textId="77777777" w:rsidR="0037707C" w:rsidRPr="0037707C" w:rsidRDefault="000F0885">
      <w:pPr>
        <w:pStyle w:val="NormalWeb"/>
        <w:ind w:left="640" w:hanging="640"/>
        <w:divId w:val="1322811374"/>
        <w:rPr>
          <w:rFonts w:ascii="Arial" w:hAnsi="Arial" w:cs="Arial"/>
          <w:noProof/>
          <w:sz w:val="16"/>
        </w:rPr>
      </w:pPr>
      <w:r>
        <w:rPr>
          <w:rFonts w:ascii="Arial" w:hAnsi="Arial" w:cs="Arial"/>
          <w:sz w:val="16"/>
          <w:szCs w:val="16"/>
          <w:lang w:val="en-US"/>
        </w:rPr>
        <w:fldChar w:fldCharType="begin" w:fldLock="1"/>
      </w:r>
      <w:r>
        <w:rPr>
          <w:rFonts w:ascii="Arial" w:hAnsi="Arial" w:cs="Arial"/>
          <w:sz w:val="16"/>
          <w:szCs w:val="16"/>
          <w:lang w:val="en-US"/>
        </w:rPr>
        <w:instrText xml:space="preserve">ADDIN Mendeley Bibliography CSL_BIBLIOGRAPHY </w:instrText>
      </w:r>
      <w:r>
        <w:rPr>
          <w:rFonts w:ascii="Arial" w:hAnsi="Arial" w:cs="Arial"/>
          <w:sz w:val="16"/>
          <w:szCs w:val="16"/>
          <w:lang w:val="en-US"/>
        </w:rPr>
        <w:fldChar w:fldCharType="separate"/>
      </w:r>
      <w:r w:rsidR="0037707C" w:rsidRPr="0037707C">
        <w:rPr>
          <w:rFonts w:ascii="Arial" w:hAnsi="Arial" w:cs="Arial"/>
          <w:noProof/>
          <w:sz w:val="16"/>
        </w:rPr>
        <w:t xml:space="preserve">(1) </w:t>
      </w:r>
      <w:r w:rsidR="0037707C" w:rsidRPr="0037707C">
        <w:rPr>
          <w:rFonts w:ascii="Arial" w:hAnsi="Arial" w:cs="Arial"/>
          <w:noProof/>
          <w:sz w:val="16"/>
        </w:rPr>
        <w:tab/>
        <w:t xml:space="preserve">Lovelock, K. R. J.; Villar-Garcia, I. J.; Maier, F.; Steinrück, H.-P.; Licence, P. </w:t>
      </w:r>
      <w:r w:rsidR="0037707C" w:rsidRPr="0037707C">
        <w:rPr>
          <w:rFonts w:ascii="Arial" w:hAnsi="Arial" w:cs="Arial"/>
          <w:i/>
          <w:iCs/>
          <w:noProof/>
          <w:sz w:val="16"/>
        </w:rPr>
        <w:t>Chem. Rev.</w:t>
      </w:r>
      <w:r w:rsidR="0037707C" w:rsidRPr="0037707C">
        <w:rPr>
          <w:rFonts w:ascii="Arial" w:hAnsi="Arial" w:cs="Arial"/>
          <w:noProof/>
          <w:sz w:val="16"/>
        </w:rPr>
        <w:t xml:space="preserve"> </w:t>
      </w:r>
      <w:r w:rsidR="0037707C" w:rsidRPr="0037707C">
        <w:rPr>
          <w:rFonts w:ascii="Arial" w:hAnsi="Arial" w:cs="Arial"/>
          <w:b/>
          <w:bCs/>
          <w:noProof/>
          <w:sz w:val="16"/>
        </w:rPr>
        <w:t>2010</w:t>
      </w:r>
      <w:r w:rsidR="0037707C" w:rsidRPr="0037707C">
        <w:rPr>
          <w:rFonts w:ascii="Arial" w:hAnsi="Arial" w:cs="Arial"/>
          <w:noProof/>
          <w:sz w:val="16"/>
        </w:rPr>
        <w:t xml:space="preserve">, </w:t>
      </w:r>
      <w:r w:rsidR="0037707C" w:rsidRPr="0037707C">
        <w:rPr>
          <w:rFonts w:ascii="Arial" w:hAnsi="Arial" w:cs="Arial"/>
          <w:i/>
          <w:iCs/>
          <w:noProof/>
          <w:sz w:val="16"/>
        </w:rPr>
        <w:t>110</w:t>
      </w:r>
      <w:r w:rsidR="0037707C" w:rsidRPr="0037707C">
        <w:rPr>
          <w:rFonts w:ascii="Arial" w:hAnsi="Arial" w:cs="Arial"/>
          <w:noProof/>
          <w:sz w:val="16"/>
        </w:rPr>
        <w:t xml:space="preserve"> (9), 5158–5190.</w:t>
      </w:r>
    </w:p>
    <w:p w14:paraId="00A7403B" w14:textId="77777777" w:rsidR="0037707C" w:rsidRPr="0037707C" w:rsidRDefault="0037707C">
      <w:pPr>
        <w:pStyle w:val="NormalWeb"/>
        <w:ind w:left="640" w:hanging="640"/>
        <w:divId w:val="1322811374"/>
        <w:rPr>
          <w:rFonts w:ascii="Arial" w:hAnsi="Arial" w:cs="Arial"/>
          <w:noProof/>
          <w:sz w:val="16"/>
        </w:rPr>
      </w:pPr>
      <w:r w:rsidRPr="0037707C">
        <w:rPr>
          <w:rFonts w:ascii="Arial" w:hAnsi="Arial" w:cs="Arial"/>
          <w:noProof/>
          <w:sz w:val="16"/>
        </w:rPr>
        <w:t xml:space="preserve">(2) </w:t>
      </w:r>
      <w:r w:rsidRPr="0037707C">
        <w:rPr>
          <w:rFonts w:ascii="Arial" w:hAnsi="Arial" w:cs="Arial"/>
          <w:noProof/>
          <w:sz w:val="16"/>
        </w:rPr>
        <w:tab/>
        <w:t xml:space="preserve">Syres, K. L.; Jones, R. G. </w:t>
      </w:r>
      <w:r w:rsidRPr="0037707C">
        <w:rPr>
          <w:rFonts w:ascii="Arial" w:hAnsi="Arial" w:cs="Arial"/>
          <w:i/>
          <w:iCs/>
          <w:noProof/>
          <w:sz w:val="16"/>
        </w:rPr>
        <w:t>Langmuir</w:t>
      </w:r>
      <w:r w:rsidRPr="0037707C">
        <w:rPr>
          <w:rFonts w:ascii="Arial" w:hAnsi="Arial" w:cs="Arial"/>
          <w:noProof/>
          <w:sz w:val="16"/>
        </w:rPr>
        <w:t xml:space="preserve"> </w:t>
      </w:r>
      <w:r w:rsidRPr="0037707C">
        <w:rPr>
          <w:rFonts w:ascii="Arial" w:hAnsi="Arial" w:cs="Arial"/>
          <w:b/>
          <w:bCs/>
          <w:noProof/>
          <w:sz w:val="16"/>
        </w:rPr>
        <w:t>2015</w:t>
      </w:r>
      <w:r w:rsidRPr="0037707C">
        <w:rPr>
          <w:rFonts w:ascii="Arial" w:hAnsi="Arial" w:cs="Arial"/>
          <w:noProof/>
          <w:sz w:val="16"/>
        </w:rPr>
        <w:t xml:space="preserve">, </w:t>
      </w:r>
      <w:r w:rsidRPr="0037707C">
        <w:rPr>
          <w:rFonts w:ascii="Arial" w:hAnsi="Arial" w:cs="Arial"/>
          <w:i/>
          <w:iCs/>
          <w:noProof/>
          <w:sz w:val="16"/>
        </w:rPr>
        <w:t>31</w:t>
      </w:r>
      <w:r w:rsidRPr="0037707C">
        <w:rPr>
          <w:rFonts w:ascii="Arial" w:hAnsi="Arial" w:cs="Arial"/>
          <w:noProof/>
          <w:sz w:val="16"/>
        </w:rPr>
        <w:t xml:space="preserve"> (36), 9799–9808.</w:t>
      </w:r>
    </w:p>
    <w:p w14:paraId="2B57C4B1" w14:textId="77777777" w:rsidR="0037707C" w:rsidRPr="0037707C" w:rsidRDefault="0037707C">
      <w:pPr>
        <w:pStyle w:val="NormalWeb"/>
        <w:ind w:left="640" w:hanging="640"/>
        <w:divId w:val="1322811374"/>
        <w:rPr>
          <w:rFonts w:ascii="Arial" w:hAnsi="Arial" w:cs="Arial"/>
          <w:noProof/>
          <w:sz w:val="16"/>
        </w:rPr>
      </w:pPr>
      <w:r w:rsidRPr="0037707C">
        <w:rPr>
          <w:rFonts w:ascii="Arial" w:hAnsi="Arial" w:cs="Arial"/>
          <w:noProof/>
          <w:sz w:val="16"/>
        </w:rPr>
        <w:t xml:space="preserve">(3) </w:t>
      </w:r>
      <w:r w:rsidRPr="0037707C">
        <w:rPr>
          <w:rFonts w:ascii="Arial" w:hAnsi="Arial" w:cs="Arial"/>
          <w:noProof/>
          <w:sz w:val="16"/>
        </w:rPr>
        <w:tab/>
        <w:t xml:space="preserve">Paramasivam, I.; Macak, J. M.; Selvam, T.; Schmuki, P. </w:t>
      </w:r>
      <w:r w:rsidRPr="0037707C">
        <w:rPr>
          <w:rFonts w:ascii="Arial" w:hAnsi="Arial" w:cs="Arial"/>
          <w:i/>
          <w:iCs/>
          <w:noProof/>
          <w:sz w:val="16"/>
        </w:rPr>
        <w:t>Electrochim. Acta</w:t>
      </w:r>
      <w:r w:rsidRPr="0037707C">
        <w:rPr>
          <w:rFonts w:ascii="Arial" w:hAnsi="Arial" w:cs="Arial"/>
          <w:noProof/>
          <w:sz w:val="16"/>
        </w:rPr>
        <w:t xml:space="preserve"> </w:t>
      </w:r>
      <w:r w:rsidRPr="0037707C">
        <w:rPr>
          <w:rFonts w:ascii="Arial" w:hAnsi="Arial" w:cs="Arial"/>
          <w:b/>
          <w:bCs/>
          <w:noProof/>
          <w:sz w:val="16"/>
        </w:rPr>
        <w:t>2008</w:t>
      </w:r>
      <w:r w:rsidRPr="0037707C">
        <w:rPr>
          <w:rFonts w:ascii="Arial" w:hAnsi="Arial" w:cs="Arial"/>
          <w:noProof/>
          <w:sz w:val="16"/>
        </w:rPr>
        <w:t xml:space="preserve">, </w:t>
      </w:r>
      <w:r w:rsidRPr="0037707C">
        <w:rPr>
          <w:rFonts w:ascii="Arial" w:hAnsi="Arial" w:cs="Arial"/>
          <w:i/>
          <w:iCs/>
          <w:noProof/>
          <w:sz w:val="16"/>
        </w:rPr>
        <w:t>54</w:t>
      </w:r>
      <w:r w:rsidRPr="0037707C">
        <w:rPr>
          <w:rFonts w:ascii="Arial" w:hAnsi="Arial" w:cs="Arial"/>
          <w:noProof/>
          <w:sz w:val="16"/>
        </w:rPr>
        <w:t xml:space="preserve"> (2), 643–648.</w:t>
      </w:r>
    </w:p>
    <w:p w14:paraId="6121890D" w14:textId="77777777" w:rsidR="0037707C" w:rsidRPr="0037707C" w:rsidRDefault="0037707C">
      <w:pPr>
        <w:pStyle w:val="NormalWeb"/>
        <w:ind w:left="640" w:hanging="640"/>
        <w:divId w:val="1322811374"/>
        <w:rPr>
          <w:rFonts w:ascii="Arial" w:hAnsi="Arial" w:cs="Arial"/>
          <w:noProof/>
          <w:sz w:val="16"/>
        </w:rPr>
      </w:pPr>
      <w:r w:rsidRPr="0037707C">
        <w:rPr>
          <w:rFonts w:ascii="Arial" w:hAnsi="Arial" w:cs="Arial"/>
          <w:noProof/>
          <w:sz w:val="16"/>
        </w:rPr>
        <w:t xml:space="preserve">(4) </w:t>
      </w:r>
      <w:r w:rsidRPr="0037707C">
        <w:rPr>
          <w:rFonts w:ascii="Arial" w:hAnsi="Arial" w:cs="Arial"/>
          <w:noProof/>
          <w:sz w:val="16"/>
        </w:rPr>
        <w:tab/>
        <w:t xml:space="preserve">Gorlov, M.; Kloo, L. </w:t>
      </w:r>
      <w:r w:rsidRPr="0037707C">
        <w:rPr>
          <w:rFonts w:ascii="Arial" w:hAnsi="Arial" w:cs="Arial"/>
          <w:i/>
          <w:iCs/>
          <w:noProof/>
          <w:sz w:val="16"/>
        </w:rPr>
        <w:t>Dalton Trans.</w:t>
      </w:r>
      <w:r w:rsidRPr="0037707C">
        <w:rPr>
          <w:rFonts w:ascii="Arial" w:hAnsi="Arial" w:cs="Arial"/>
          <w:noProof/>
          <w:sz w:val="16"/>
        </w:rPr>
        <w:t xml:space="preserve"> </w:t>
      </w:r>
      <w:r w:rsidRPr="0037707C">
        <w:rPr>
          <w:rFonts w:ascii="Arial" w:hAnsi="Arial" w:cs="Arial"/>
          <w:b/>
          <w:bCs/>
          <w:noProof/>
          <w:sz w:val="16"/>
        </w:rPr>
        <w:t>2008</w:t>
      </w:r>
      <w:r w:rsidRPr="0037707C">
        <w:rPr>
          <w:rFonts w:ascii="Arial" w:hAnsi="Arial" w:cs="Arial"/>
          <w:noProof/>
          <w:sz w:val="16"/>
        </w:rPr>
        <w:t>, No. 20, 2655–2666.</w:t>
      </w:r>
    </w:p>
    <w:p w14:paraId="5E939964" w14:textId="77777777" w:rsidR="0037707C" w:rsidRPr="0037707C" w:rsidRDefault="0037707C">
      <w:pPr>
        <w:pStyle w:val="NormalWeb"/>
        <w:ind w:left="640" w:hanging="640"/>
        <w:divId w:val="1322811374"/>
        <w:rPr>
          <w:rFonts w:ascii="Arial" w:hAnsi="Arial" w:cs="Arial"/>
          <w:noProof/>
          <w:sz w:val="16"/>
        </w:rPr>
      </w:pPr>
      <w:r w:rsidRPr="0037707C">
        <w:rPr>
          <w:rFonts w:ascii="Arial" w:hAnsi="Arial" w:cs="Arial"/>
          <w:noProof/>
          <w:sz w:val="16"/>
        </w:rPr>
        <w:lastRenderedPageBreak/>
        <w:t xml:space="preserve">(5) </w:t>
      </w:r>
      <w:r w:rsidRPr="0037707C">
        <w:rPr>
          <w:rFonts w:ascii="Arial" w:hAnsi="Arial" w:cs="Arial"/>
          <w:noProof/>
          <w:sz w:val="16"/>
        </w:rPr>
        <w:tab/>
        <w:t xml:space="preserve">Fabregat-Santiago, F.; Bisquert, J.; Palomares, E.; Otero, L.; Kuang, D.; Zakeeruddin, S. M.; Gratzel, M. </w:t>
      </w:r>
      <w:r w:rsidRPr="0037707C">
        <w:rPr>
          <w:rFonts w:ascii="Arial" w:hAnsi="Arial" w:cs="Arial"/>
          <w:i/>
          <w:iCs/>
          <w:noProof/>
          <w:sz w:val="16"/>
        </w:rPr>
        <w:t>J. Phys. Chem. C</w:t>
      </w:r>
      <w:r w:rsidRPr="0037707C">
        <w:rPr>
          <w:rFonts w:ascii="Arial" w:hAnsi="Arial" w:cs="Arial"/>
          <w:noProof/>
          <w:sz w:val="16"/>
        </w:rPr>
        <w:t xml:space="preserve"> </w:t>
      </w:r>
      <w:r w:rsidRPr="0037707C">
        <w:rPr>
          <w:rFonts w:ascii="Arial" w:hAnsi="Arial" w:cs="Arial"/>
          <w:b/>
          <w:bCs/>
          <w:noProof/>
          <w:sz w:val="16"/>
        </w:rPr>
        <w:t>2007</w:t>
      </w:r>
      <w:r w:rsidRPr="0037707C">
        <w:rPr>
          <w:rFonts w:ascii="Arial" w:hAnsi="Arial" w:cs="Arial"/>
          <w:noProof/>
          <w:sz w:val="16"/>
        </w:rPr>
        <w:t xml:space="preserve">, </w:t>
      </w:r>
      <w:r w:rsidRPr="0037707C">
        <w:rPr>
          <w:rFonts w:ascii="Arial" w:hAnsi="Arial" w:cs="Arial"/>
          <w:i/>
          <w:iCs/>
          <w:noProof/>
          <w:sz w:val="16"/>
        </w:rPr>
        <w:t>111</w:t>
      </w:r>
      <w:r w:rsidRPr="0037707C">
        <w:rPr>
          <w:rFonts w:ascii="Arial" w:hAnsi="Arial" w:cs="Arial"/>
          <w:noProof/>
          <w:sz w:val="16"/>
        </w:rPr>
        <w:t xml:space="preserve"> (17), 6550–6560.</w:t>
      </w:r>
    </w:p>
    <w:p w14:paraId="5F70756E" w14:textId="77777777" w:rsidR="0037707C" w:rsidRPr="0037707C" w:rsidRDefault="0037707C">
      <w:pPr>
        <w:pStyle w:val="NormalWeb"/>
        <w:ind w:left="640" w:hanging="640"/>
        <w:divId w:val="1322811374"/>
        <w:rPr>
          <w:rFonts w:ascii="Arial" w:hAnsi="Arial" w:cs="Arial"/>
          <w:noProof/>
          <w:sz w:val="16"/>
        </w:rPr>
      </w:pPr>
      <w:r w:rsidRPr="0037707C">
        <w:rPr>
          <w:rFonts w:ascii="Arial" w:hAnsi="Arial" w:cs="Arial"/>
          <w:noProof/>
          <w:sz w:val="16"/>
        </w:rPr>
        <w:t xml:space="preserve">(6) </w:t>
      </w:r>
      <w:r w:rsidRPr="0037707C">
        <w:rPr>
          <w:rFonts w:ascii="Arial" w:hAnsi="Arial" w:cs="Arial"/>
          <w:noProof/>
          <w:sz w:val="16"/>
        </w:rPr>
        <w:tab/>
        <w:t xml:space="preserve">O’Regan, B.; Grätzel, M. </w:t>
      </w:r>
      <w:r w:rsidRPr="0037707C">
        <w:rPr>
          <w:rFonts w:ascii="Arial" w:hAnsi="Arial" w:cs="Arial"/>
          <w:i/>
          <w:iCs/>
          <w:noProof/>
          <w:sz w:val="16"/>
        </w:rPr>
        <w:t>Nature</w:t>
      </w:r>
      <w:r w:rsidRPr="0037707C">
        <w:rPr>
          <w:rFonts w:ascii="Arial" w:hAnsi="Arial" w:cs="Arial"/>
          <w:noProof/>
          <w:sz w:val="16"/>
        </w:rPr>
        <w:t xml:space="preserve"> </w:t>
      </w:r>
      <w:r w:rsidRPr="0037707C">
        <w:rPr>
          <w:rFonts w:ascii="Arial" w:hAnsi="Arial" w:cs="Arial"/>
          <w:b/>
          <w:bCs/>
          <w:noProof/>
          <w:sz w:val="16"/>
        </w:rPr>
        <w:t>1991</w:t>
      </w:r>
      <w:r w:rsidRPr="0037707C">
        <w:rPr>
          <w:rFonts w:ascii="Arial" w:hAnsi="Arial" w:cs="Arial"/>
          <w:noProof/>
          <w:sz w:val="16"/>
        </w:rPr>
        <w:t xml:space="preserve">, </w:t>
      </w:r>
      <w:r w:rsidRPr="0037707C">
        <w:rPr>
          <w:rFonts w:ascii="Arial" w:hAnsi="Arial" w:cs="Arial"/>
          <w:i/>
          <w:iCs/>
          <w:noProof/>
          <w:sz w:val="16"/>
        </w:rPr>
        <w:t>353</w:t>
      </w:r>
      <w:r w:rsidRPr="0037707C">
        <w:rPr>
          <w:rFonts w:ascii="Arial" w:hAnsi="Arial" w:cs="Arial"/>
          <w:noProof/>
          <w:sz w:val="16"/>
        </w:rPr>
        <w:t xml:space="preserve"> (6346), 737–740.</w:t>
      </w:r>
    </w:p>
    <w:p w14:paraId="7855F092" w14:textId="77777777" w:rsidR="0037707C" w:rsidRPr="0037707C" w:rsidRDefault="0037707C">
      <w:pPr>
        <w:pStyle w:val="NormalWeb"/>
        <w:ind w:left="640" w:hanging="640"/>
        <w:divId w:val="1322811374"/>
        <w:rPr>
          <w:rFonts w:ascii="Arial" w:hAnsi="Arial" w:cs="Arial"/>
          <w:noProof/>
          <w:sz w:val="16"/>
        </w:rPr>
      </w:pPr>
      <w:r w:rsidRPr="0037707C">
        <w:rPr>
          <w:rFonts w:ascii="Arial" w:hAnsi="Arial" w:cs="Arial"/>
          <w:noProof/>
          <w:sz w:val="16"/>
        </w:rPr>
        <w:t xml:space="preserve">(7) </w:t>
      </w:r>
      <w:r w:rsidRPr="0037707C">
        <w:rPr>
          <w:rFonts w:ascii="Arial" w:hAnsi="Arial" w:cs="Arial"/>
          <w:noProof/>
          <w:sz w:val="16"/>
        </w:rPr>
        <w:tab/>
        <w:t xml:space="preserve">Hagfeldt, A.; Boschloo, G.; Sun, L.; Kloo, L.; Pettersson, H. </w:t>
      </w:r>
      <w:r w:rsidRPr="0037707C">
        <w:rPr>
          <w:rFonts w:ascii="Arial" w:hAnsi="Arial" w:cs="Arial"/>
          <w:i/>
          <w:iCs/>
          <w:noProof/>
          <w:sz w:val="16"/>
        </w:rPr>
        <w:t>Chem. Rev.</w:t>
      </w:r>
      <w:r w:rsidRPr="0037707C">
        <w:rPr>
          <w:rFonts w:ascii="Arial" w:hAnsi="Arial" w:cs="Arial"/>
          <w:noProof/>
          <w:sz w:val="16"/>
        </w:rPr>
        <w:t xml:space="preserve"> </w:t>
      </w:r>
      <w:r w:rsidRPr="0037707C">
        <w:rPr>
          <w:rFonts w:ascii="Arial" w:hAnsi="Arial" w:cs="Arial"/>
          <w:b/>
          <w:bCs/>
          <w:noProof/>
          <w:sz w:val="16"/>
        </w:rPr>
        <w:t>2010</w:t>
      </w:r>
      <w:r w:rsidRPr="0037707C">
        <w:rPr>
          <w:rFonts w:ascii="Arial" w:hAnsi="Arial" w:cs="Arial"/>
          <w:noProof/>
          <w:sz w:val="16"/>
        </w:rPr>
        <w:t xml:space="preserve">, </w:t>
      </w:r>
      <w:r w:rsidRPr="0037707C">
        <w:rPr>
          <w:rFonts w:ascii="Arial" w:hAnsi="Arial" w:cs="Arial"/>
          <w:i/>
          <w:iCs/>
          <w:noProof/>
          <w:sz w:val="16"/>
        </w:rPr>
        <w:t>110</w:t>
      </w:r>
      <w:r w:rsidRPr="0037707C">
        <w:rPr>
          <w:rFonts w:ascii="Arial" w:hAnsi="Arial" w:cs="Arial"/>
          <w:noProof/>
          <w:sz w:val="16"/>
        </w:rPr>
        <w:t xml:space="preserve"> (11), 6595–6663.</w:t>
      </w:r>
    </w:p>
    <w:p w14:paraId="13FB1BA9" w14:textId="77777777" w:rsidR="0037707C" w:rsidRPr="0037707C" w:rsidRDefault="0037707C">
      <w:pPr>
        <w:pStyle w:val="NormalWeb"/>
        <w:ind w:left="640" w:hanging="640"/>
        <w:divId w:val="1322811374"/>
        <w:rPr>
          <w:rFonts w:ascii="Arial" w:hAnsi="Arial" w:cs="Arial"/>
          <w:noProof/>
          <w:sz w:val="16"/>
        </w:rPr>
      </w:pPr>
      <w:r w:rsidRPr="0037707C">
        <w:rPr>
          <w:rFonts w:ascii="Arial" w:hAnsi="Arial" w:cs="Arial"/>
          <w:noProof/>
          <w:sz w:val="16"/>
        </w:rPr>
        <w:t xml:space="preserve">(8) </w:t>
      </w:r>
      <w:r w:rsidRPr="0037707C">
        <w:rPr>
          <w:rFonts w:ascii="Arial" w:hAnsi="Arial" w:cs="Arial"/>
          <w:noProof/>
          <w:sz w:val="16"/>
        </w:rPr>
        <w:tab/>
        <w:t xml:space="preserve">Papageorgiou, N.; Athanassov, Y.; Armand, M.; Bonhote, P.; Pettersson, H.; Azam, A.; Grätzel, M. </w:t>
      </w:r>
      <w:r w:rsidRPr="0037707C">
        <w:rPr>
          <w:rFonts w:ascii="Arial" w:hAnsi="Arial" w:cs="Arial"/>
          <w:i/>
          <w:iCs/>
          <w:noProof/>
          <w:sz w:val="16"/>
        </w:rPr>
        <w:t>J. Electrochem. Soc.</w:t>
      </w:r>
      <w:r w:rsidRPr="0037707C">
        <w:rPr>
          <w:rFonts w:ascii="Arial" w:hAnsi="Arial" w:cs="Arial"/>
          <w:noProof/>
          <w:sz w:val="16"/>
        </w:rPr>
        <w:t xml:space="preserve"> </w:t>
      </w:r>
      <w:r w:rsidRPr="0037707C">
        <w:rPr>
          <w:rFonts w:ascii="Arial" w:hAnsi="Arial" w:cs="Arial"/>
          <w:b/>
          <w:bCs/>
          <w:noProof/>
          <w:sz w:val="16"/>
        </w:rPr>
        <w:t>1996</w:t>
      </w:r>
      <w:r w:rsidRPr="0037707C">
        <w:rPr>
          <w:rFonts w:ascii="Arial" w:hAnsi="Arial" w:cs="Arial"/>
          <w:noProof/>
          <w:sz w:val="16"/>
        </w:rPr>
        <w:t xml:space="preserve">, </w:t>
      </w:r>
      <w:r w:rsidRPr="0037707C">
        <w:rPr>
          <w:rFonts w:ascii="Arial" w:hAnsi="Arial" w:cs="Arial"/>
          <w:i/>
          <w:iCs/>
          <w:noProof/>
          <w:sz w:val="16"/>
        </w:rPr>
        <w:t>143</w:t>
      </w:r>
      <w:r w:rsidRPr="0037707C">
        <w:rPr>
          <w:rFonts w:ascii="Arial" w:hAnsi="Arial" w:cs="Arial"/>
          <w:noProof/>
          <w:sz w:val="16"/>
        </w:rPr>
        <w:t xml:space="preserve"> (10), 3099.</w:t>
      </w:r>
    </w:p>
    <w:p w14:paraId="2360D75F" w14:textId="77777777" w:rsidR="0037707C" w:rsidRPr="0037707C" w:rsidRDefault="0037707C">
      <w:pPr>
        <w:pStyle w:val="NormalWeb"/>
        <w:ind w:left="640" w:hanging="640"/>
        <w:divId w:val="1322811374"/>
        <w:rPr>
          <w:rFonts w:ascii="Arial" w:hAnsi="Arial" w:cs="Arial"/>
          <w:noProof/>
          <w:sz w:val="16"/>
        </w:rPr>
      </w:pPr>
      <w:r w:rsidRPr="0037707C">
        <w:rPr>
          <w:rFonts w:ascii="Arial" w:hAnsi="Arial" w:cs="Arial"/>
          <w:noProof/>
          <w:sz w:val="16"/>
        </w:rPr>
        <w:t xml:space="preserve">(9) </w:t>
      </w:r>
      <w:r w:rsidRPr="0037707C">
        <w:rPr>
          <w:rFonts w:ascii="Arial" w:hAnsi="Arial" w:cs="Arial"/>
          <w:noProof/>
          <w:sz w:val="16"/>
        </w:rPr>
        <w:tab/>
        <w:t xml:space="preserve">Yang, H. G.; Sun, C. H.; Qiao, S. Z.; Zou, J.; Liu, G.; Smith, S. C.; Cheng, H. M.; Lu, G. Q. </w:t>
      </w:r>
      <w:r w:rsidRPr="0037707C">
        <w:rPr>
          <w:rFonts w:ascii="Arial" w:hAnsi="Arial" w:cs="Arial"/>
          <w:i/>
          <w:iCs/>
          <w:noProof/>
          <w:sz w:val="16"/>
        </w:rPr>
        <w:t>Nature</w:t>
      </w:r>
      <w:r w:rsidRPr="0037707C">
        <w:rPr>
          <w:rFonts w:ascii="Arial" w:hAnsi="Arial" w:cs="Arial"/>
          <w:noProof/>
          <w:sz w:val="16"/>
        </w:rPr>
        <w:t xml:space="preserve"> </w:t>
      </w:r>
      <w:r w:rsidRPr="0037707C">
        <w:rPr>
          <w:rFonts w:ascii="Arial" w:hAnsi="Arial" w:cs="Arial"/>
          <w:b/>
          <w:bCs/>
          <w:noProof/>
          <w:sz w:val="16"/>
        </w:rPr>
        <w:t>2008</w:t>
      </w:r>
      <w:r w:rsidRPr="0037707C">
        <w:rPr>
          <w:rFonts w:ascii="Arial" w:hAnsi="Arial" w:cs="Arial"/>
          <w:noProof/>
          <w:sz w:val="16"/>
        </w:rPr>
        <w:t xml:space="preserve">, </w:t>
      </w:r>
      <w:r w:rsidRPr="0037707C">
        <w:rPr>
          <w:rFonts w:ascii="Arial" w:hAnsi="Arial" w:cs="Arial"/>
          <w:i/>
          <w:iCs/>
          <w:noProof/>
          <w:sz w:val="16"/>
        </w:rPr>
        <w:t>453</w:t>
      </w:r>
      <w:r w:rsidRPr="0037707C">
        <w:rPr>
          <w:rFonts w:ascii="Arial" w:hAnsi="Arial" w:cs="Arial"/>
          <w:noProof/>
          <w:sz w:val="16"/>
        </w:rPr>
        <w:t xml:space="preserve"> (7195), 638–641.</w:t>
      </w:r>
    </w:p>
    <w:p w14:paraId="55331B19" w14:textId="77777777" w:rsidR="0037707C" w:rsidRPr="0037707C" w:rsidRDefault="0037707C">
      <w:pPr>
        <w:pStyle w:val="NormalWeb"/>
        <w:ind w:left="640" w:hanging="640"/>
        <w:divId w:val="1322811374"/>
        <w:rPr>
          <w:rFonts w:ascii="Arial" w:hAnsi="Arial" w:cs="Arial"/>
          <w:noProof/>
          <w:sz w:val="16"/>
        </w:rPr>
      </w:pPr>
      <w:r w:rsidRPr="0037707C">
        <w:rPr>
          <w:rFonts w:ascii="Arial" w:hAnsi="Arial" w:cs="Arial"/>
          <w:noProof/>
          <w:sz w:val="16"/>
        </w:rPr>
        <w:t xml:space="preserve">(10) </w:t>
      </w:r>
      <w:r w:rsidRPr="0037707C">
        <w:rPr>
          <w:rFonts w:ascii="Arial" w:hAnsi="Arial" w:cs="Arial"/>
          <w:noProof/>
          <w:sz w:val="16"/>
        </w:rPr>
        <w:tab/>
        <w:t xml:space="preserve">Dozzi, M.; Selli, E. </w:t>
      </w:r>
      <w:r w:rsidRPr="0037707C">
        <w:rPr>
          <w:rFonts w:ascii="Arial" w:hAnsi="Arial" w:cs="Arial"/>
          <w:i/>
          <w:iCs/>
          <w:noProof/>
          <w:sz w:val="16"/>
        </w:rPr>
        <w:t>Catalysts</w:t>
      </w:r>
      <w:r w:rsidRPr="0037707C">
        <w:rPr>
          <w:rFonts w:ascii="Arial" w:hAnsi="Arial" w:cs="Arial"/>
          <w:noProof/>
          <w:sz w:val="16"/>
        </w:rPr>
        <w:t xml:space="preserve"> </w:t>
      </w:r>
      <w:r w:rsidRPr="0037707C">
        <w:rPr>
          <w:rFonts w:ascii="Arial" w:hAnsi="Arial" w:cs="Arial"/>
          <w:b/>
          <w:bCs/>
          <w:noProof/>
          <w:sz w:val="16"/>
        </w:rPr>
        <w:t>2013</w:t>
      </w:r>
      <w:r w:rsidRPr="0037707C">
        <w:rPr>
          <w:rFonts w:ascii="Arial" w:hAnsi="Arial" w:cs="Arial"/>
          <w:noProof/>
          <w:sz w:val="16"/>
        </w:rPr>
        <w:t xml:space="preserve">, </w:t>
      </w:r>
      <w:r w:rsidRPr="0037707C">
        <w:rPr>
          <w:rFonts w:ascii="Arial" w:hAnsi="Arial" w:cs="Arial"/>
          <w:i/>
          <w:iCs/>
          <w:noProof/>
          <w:sz w:val="16"/>
        </w:rPr>
        <w:t>3</w:t>
      </w:r>
      <w:r w:rsidRPr="0037707C">
        <w:rPr>
          <w:rFonts w:ascii="Arial" w:hAnsi="Arial" w:cs="Arial"/>
          <w:noProof/>
          <w:sz w:val="16"/>
        </w:rPr>
        <w:t xml:space="preserve"> (2), 455–485.</w:t>
      </w:r>
    </w:p>
    <w:p w14:paraId="24A361C7" w14:textId="77777777" w:rsidR="0037707C" w:rsidRPr="0037707C" w:rsidRDefault="0037707C">
      <w:pPr>
        <w:pStyle w:val="NormalWeb"/>
        <w:ind w:left="640" w:hanging="640"/>
        <w:divId w:val="1322811374"/>
        <w:rPr>
          <w:rFonts w:ascii="Arial" w:hAnsi="Arial" w:cs="Arial"/>
          <w:noProof/>
          <w:sz w:val="16"/>
        </w:rPr>
      </w:pPr>
      <w:r w:rsidRPr="0037707C">
        <w:rPr>
          <w:rFonts w:ascii="Arial" w:hAnsi="Arial" w:cs="Arial"/>
          <w:noProof/>
          <w:sz w:val="16"/>
        </w:rPr>
        <w:t xml:space="preserve">(11) </w:t>
      </w:r>
      <w:r w:rsidRPr="0037707C">
        <w:rPr>
          <w:rFonts w:ascii="Arial" w:hAnsi="Arial" w:cs="Arial"/>
          <w:noProof/>
          <w:sz w:val="16"/>
        </w:rPr>
        <w:tab/>
        <w:t xml:space="preserve">Henderson, M. A. </w:t>
      </w:r>
      <w:r w:rsidRPr="0037707C">
        <w:rPr>
          <w:rFonts w:ascii="Arial" w:hAnsi="Arial" w:cs="Arial"/>
          <w:i/>
          <w:iCs/>
          <w:noProof/>
          <w:sz w:val="16"/>
        </w:rPr>
        <w:t>Surf. Sci. Rep.</w:t>
      </w:r>
      <w:r w:rsidRPr="0037707C">
        <w:rPr>
          <w:rFonts w:ascii="Arial" w:hAnsi="Arial" w:cs="Arial"/>
          <w:noProof/>
          <w:sz w:val="16"/>
        </w:rPr>
        <w:t xml:space="preserve"> </w:t>
      </w:r>
      <w:r w:rsidRPr="0037707C">
        <w:rPr>
          <w:rFonts w:ascii="Arial" w:hAnsi="Arial" w:cs="Arial"/>
          <w:b/>
          <w:bCs/>
          <w:noProof/>
          <w:sz w:val="16"/>
        </w:rPr>
        <w:t>2011</w:t>
      </w:r>
      <w:r w:rsidRPr="0037707C">
        <w:rPr>
          <w:rFonts w:ascii="Arial" w:hAnsi="Arial" w:cs="Arial"/>
          <w:noProof/>
          <w:sz w:val="16"/>
        </w:rPr>
        <w:t xml:space="preserve">, </w:t>
      </w:r>
      <w:r w:rsidRPr="0037707C">
        <w:rPr>
          <w:rFonts w:ascii="Arial" w:hAnsi="Arial" w:cs="Arial"/>
          <w:i/>
          <w:iCs/>
          <w:noProof/>
          <w:sz w:val="16"/>
        </w:rPr>
        <w:t>66</w:t>
      </w:r>
      <w:r w:rsidRPr="0037707C">
        <w:rPr>
          <w:rFonts w:ascii="Arial" w:hAnsi="Arial" w:cs="Arial"/>
          <w:noProof/>
          <w:sz w:val="16"/>
        </w:rPr>
        <w:t xml:space="preserve"> (6-7), 185–297.</w:t>
      </w:r>
    </w:p>
    <w:p w14:paraId="2AEAE503" w14:textId="77777777" w:rsidR="0037707C" w:rsidRPr="0037707C" w:rsidRDefault="0037707C">
      <w:pPr>
        <w:pStyle w:val="NormalWeb"/>
        <w:ind w:left="640" w:hanging="640"/>
        <w:divId w:val="1322811374"/>
        <w:rPr>
          <w:rFonts w:ascii="Arial" w:hAnsi="Arial" w:cs="Arial"/>
          <w:noProof/>
          <w:sz w:val="16"/>
        </w:rPr>
      </w:pPr>
      <w:r w:rsidRPr="0037707C">
        <w:rPr>
          <w:rFonts w:ascii="Arial" w:hAnsi="Arial" w:cs="Arial"/>
          <w:noProof/>
          <w:sz w:val="16"/>
        </w:rPr>
        <w:t xml:space="preserve">(12) </w:t>
      </w:r>
      <w:r w:rsidRPr="0037707C">
        <w:rPr>
          <w:rFonts w:ascii="Arial" w:hAnsi="Arial" w:cs="Arial"/>
          <w:noProof/>
          <w:sz w:val="16"/>
        </w:rPr>
        <w:tab/>
        <w:t xml:space="preserve">Lee, B. R.; Choi, H.; SunPark, J.; Lee, H. J.; Kim, S. O.; Kim, J. Y.; Song, M. H. </w:t>
      </w:r>
      <w:r w:rsidRPr="0037707C">
        <w:rPr>
          <w:rFonts w:ascii="Arial" w:hAnsi="Arial" w:cs="Arial"/>
          <w:i/>
          <w:iCs/>
          <w:noProof/>
          <w:sz w:val="16"/>
        </w:rPr>
        <w:t>J. Mater. Chem.</w:t>
      </w:r>
      <w:r w:rsidRPr="0037707C">
        <w:rPr>
          <w:rFonts w:ascii="Arial" w:hAnsi="Arial" w:cs="Arial"/>
          <w:noProof/>
          <w:sz w:val="16"/>
        </w:rPr>
        <w:t xml:space="preserve"> </w:t>
      </w:r>
      <w:r w:rsidRPr="0037707C">
        <w:rPr>
          <w:rFonts w:ascii="Arial" w:hAnsi="Arial" w:cs="Arial"/>
          <w:b/>
          <w:bCs/>
          <w:noProof/>
          <w:sz w:val="16"/>
        </w:rPr>
        <w:t>2011</w:t>
      </w:r>
      <w:r w:rsidRPr="0037707C">
        <w:rPr>
          <w:rFonts w:ascii="Arial" w:hAnsi="Arial" w:cs="Arial"/>
          <w:noProof/>
          <w:sz w:val="16"/>
        </w:rPr>
        <w:t xml:space="preserve">, </w:t>
      </w:r>
      <w:r w:rsidRPr="0037707C">
        <w:rPr>
          <w:rFonts w:ascii="Arial" w:hAnsi="Arial" w:cs="Arial"/>
          <w:i/>
          <w:iCs/>
          <w:noProof/>
          <w:sz w:val="16"/>
        </w:rPr>
        <w:t>21</w:t>
      </w:r>
      <w:r w:rsidRPr="0037707C">
        <w:rPr>
          <w:rFonts w:ascii="Arial" w:hAnsi="Arial" w:cs="Arial"/>
          <w:noProof/>
          <w:sz w:val="16"/>
        </w:rPr>
        <w:t xml:space="preserve"> (7), 2051.</w:t>
      </w:r>
    </w:p>
    <w:p w14:paraId="10607624" w14:textId="77777777" w:rsidR="0037707C" w:rsidRPr="0037707C" w:rsidRDefault="0037707C">
      <w:pPr>
        <w:pStyle w:val="NormalWeb"/>
        <w:ind w:left="640" w:hanging="640"/>
        <w:divId w:val="1322811374"/>
        <w:rPr>
          <w:rFonts w:ascii="Arial" w:hAnsi="Arial" w:cs="Arial"/>
          <w:noProof/>
          <w:sz w:val="16"/>
        </w:rPr>
      </w:pPr>
      <w:r w:rsidRPr="0037707C">
        <w:rPr>
          <w:rFonts w:ascii="Arial" w:hAnsi="Arial" w:cs="Arial"/>
          <w:noProof/>
          <w:sz w:val="16"/>
        </w:rPr>
        <w:t xml:space="preserve">(13) </w:t>
      </w:r>
      <w:r w:rsidRPr="0037707C">
        <w:rPr>
          <w:rFonts w:ascii="Arial" w:hAnsi="Arial" w:cs="Arial"/>
          <w:noProof/>
          <w:sz w:val="16"/>
        </w:rPr>
        <w:tab/>
        <w:t xml:space="preserve">Mezger, M.; Schröder, H.; Reichert, H.; Schramm, S.; Okasinski, J. S.; Schöder, S.; Honkimäki, V.; Deutsch, M.; Ocko, B. M.; Ralston, J.; Rohwerder, M.; Stratmann, M.; Dosch, H. </w:t>
      </w:r>
      <w:r w:rsidRPr="0037707C">
        <w:rPr>
          <w:rFonts w:ascii="Arial" w:hAnsi="Arial" w:cs="Arial"/>
          <w:i/>
          <w:iCs/>
          <w:noProof/>
          <w:sz w:val="16"/>
        </w:rPr>
        <w:t>Science</w:t>
      </w:r>
      <w:r w:rsidRPr="0037707C">
        <w:rPr>
          <w:rFonts w:ascii="Arial" w:hAnsi="Arial" w:cs="Arial"/>
          <w:noProof/>
          <w:sz w:val="16"/>
        </w:rPr>
        <w:t xml:space="preserve"> </w:t>
      </w:r>
      <w:r w:rsidRPr="0037707C">
        <w:rPr>
          <w:rFonts w:ascii="Arial" w:hAnsi="Arial" w:cs="Arial"/>
          <w:b/>
          <w:bCs/>
          <w:noProof/>
          <w:sz w:val="16"/>
        </w:rPr>
        <w:t>2008</w:t>
      </w:r>
      <w:r w:rsidRPr="0037707C">
        <w:rPr>
          <w:rFonts w:ascii="Arial" w:hAnsi="Arial" w:cs="Arial"/>
          <w:noProof/>
          <w:sz w:val="16"/>
        </w:rPr>
        <w:t xml:space="preserve">, </w:t>
      </w:r>
      <w:r w:rsidRPr="0037707C">
        <w:rPr>
          <w:rFonts w:ascii="Arial" w:hAnsi="Arial" w:cs="Arial"/>
          <w:i/>
          <w:iCs/>
          <w:noProof/>
          <w:sz w:val="16"/>
        </w:rPr>
        <w:t>322</w:t>
      </w:r>
      <w:r w:rsidRPr="0037707C">
        <w:rPr>
          <w:rFonts w:ascii="Arial" w:hAnsi="Arial" w:cs="Arial"/>
          <w:noProof/>
          <w:sz w:val="16"/>
        </w:rPr>
        <w:t xml:space="preserve"> (5900), 424–428.</w:t>
      </w:r>
    </w:p>
    <w:p w14:paraId="5FA0F295" w14:textId="77777777" w:rsidR="0037707C" w:rsidRPr="0037707C" w:rsidRDefault="0037707C">
      <w:pPr>
        <w:pStyle w:val="NormalWeb"/>
        <w:ind w:left="640" w:hanging="640"/>
        <w:divId w:val="1322811374"/>
        <w:rPr>
          <w:rFonts w:ascii="Arial" w:hAnsi="Arial" w:cs="Arial"/>
          <w:noProof/>
          <w:sz w:val="16"/>
        </w:rPr>
      </w:pPr>
      <w:r w:rsidRPr="0037707C">
        <w:rPr>
          <w:rFonts w:ascii="Arial" w:hAnsi="Arial" w:cs="Arial"/>
          <w:noProof/>
          <w:sz w:val="16"/>
        </w:rPr>
        <w:t xml:space="preserve">(14) </w:t>
      </w:r>
      <w:r w:rsidRPr="0037707C">
        <w:rPr>
          <w:rFonts w:ascii="Arial" w:hAnsi="Arial" w:cs="Arial"/>
          <w:noProof/>
          <w:sz w:val="16"/>
        </w:rPr>
        <w:tab/>
        <w:t xml:space="preserve">Mayor, L. C.; Ben Taylor, J.; Magnano, G.; Rienzo, A.; Satterley, C. J.; O’Shea, J. N.; Schnadt, J. </w:t>
      </w:r>
      <w:r w:rsidRPr="0037707C">
        <w:rPr>
          <w:rFonts w:ascii="Arial" w:hAnsi="Arial" w:cs="Arial"/>
          <w:i/>
          <w:iCs/>
          <w:noProof/>
          <w:sz w:val="16"/>
        </w:rPr>
        <w:t>J. Chem. Phys.</w:t>
      </w:r>
      <w:r w:rsidRPr="0037707C">
        <w:rPr>
          <w:rFonts w:ascii="Arial" w:hAnsi="Arial" w:cs="Arial"/>
          <w:noProof/>
          <w:sz w:val="16"/>
        </w:rPr>
        <w:t xml:space="preserve"> </w:t>
      </w:r>
      <w:r w:rsidRPr="0037707C">
        <w:rPr>
          <w:rFonts w:ascii="Arial" w:hAnsi="Arial" w:cs="Arial"/>
          <w:b/>
          <w:bCs/>
          <w:noProof/>
          <w:sz w:val="16"/>
        </w:rPr>
        <w:t>2008</w:t>
      </w:r>
      <w:r w:rsidRPr="0037707C">
        <w:rPr>
          <w:rFonts w:ascii="Arial" w:hAnsi="Arial" w:cs="Arial"/>
          <w:noProof/>
          <w:sz w:val="16"/>
        </w:rPr>
        <w:t xml:space="preserve">, </w:t>
      </w:r>
      <w:r w:rsidRPr="0037707C">
        <w:rPr>
          <w:rFonts w:ascii="Arial" w:hAnsi="Arial" w:cs="Arial"/>
          <w:i/>
          <w:iCs/>
          <w:noProof/>
          <w:sz w:val="16"/>
        </w:rPr>
        <w:t>129</w:t>
      </w:r>
      <w:r w:rsidRPr="0037707C">
        <w:rPr>
          <w:rFonts w:ascii="Arial" w:hAnsi="Arial" w:cs="Arial"/>
          <w:noProof/>
          <w:sz w:val="16"/>
        </w:rPr>
        <w:t xml:space="preserve"> (11), 114701.</w:t>
      </w:r>
    </w:p>
    <w:p w14:paraId="3C871E1D" w14:textId="77777777" w:rsidR="0037707C" w:rsidRPr="0037707C" w:rsidRDefault="0037707C">
      <w:pPr>
        <w:pStyle w:val="NormalWeb"/>
        <w:ind w:left="640" w:hanging="640"/>
        <w:divId w:val="1322811374"/>
        <w:rPr>
          <w:rFonts w:ascii="Arial" w:hAnsi="Arial" w:cs="Arial"/>
          <w:noProof/>
          <w:sz w:val="16"/>
        </w:rPr>
      </w:pPr>
      <w:r w:rsidRPr="0037707C">
        <w:rPr>
          <w:rFonts w:ascii="Arial" w:hAnsi="Arial" w:cs="Arial"/>
          <w:noProof/>
          <w:sz w:val="16"/>
        </w:rPr>
        <w:t xml:space="preserve">(15) </w:t>
      </w:r>
      <w:r w:rsidRPr="0037707C">
        <w:rPr>
          <w:rFonts w:ascii="Arial" w:hAnsi="Arial" w:cs="Arial"/>
          <w:noProof/>
          <w:sz w:val="16"/>
        </w:rPr>
        <w:tab/>
        <w:t xml:space="preserve">Schernich, S.; Kostyshyn, D.; Wagner, V.; Taccardi, N.; Laurin, M.; Wasserscheid, P.; Libuda, J. </w:t>
      </w:r>
      <w:r w:rsidRPr="0037707C">
        <w:rPr>
          <w:rFonts w:ascii="Arial" w:hAnsi="Arial" w:cs="Arial"/>
          <w:i/>
          <w:iCs/>
          <w:noProof/>
          <w:sz w:val="16"/>
        </w:rPr>
        <w:t>J. Phys. Chem. C</w:t>
      </w:r>
      <w:r w:rsidRPr="0037707C">
        <w:rPr>
          <w:rFonts w:ascii="Arial" w:hAnsi="Arial" w:cs="Arial"/>
          <w:noProof/>
          <w:sz w:val="16"/>
        </w:rPr>
        <w:t xml:space="preserve"> </w:t>
      </w:r>
      <w:r w:rsidRPr="0037707C">
        <w:rPr>
          <w:rFonts w:ascii="Arial" w:hAnsi="Arial" w:cs="Arial"/>
          <w:b/>
          <w:bCs/>
          <w:noProof/>
          <w:sz w:val="16"/>
        </w:rPr>
        <w:t>2014</w:t>
      </w:r>
      <w:r w:rsidRPr="0037707C">
        <w:rPr>
          <w:rFonts w:ascii="Arial" w:hAnsi="Arial" w:cs="Arial"/>
          <w:noProof/>
          <w:sz w:val="16"/>
        </w:rPr>
        <w:t xml:space="preserve">, </w:t>
      </w:r>
      <w:r w:rsidRPr="0037707C">
        <w:rPr>
          <w:rFonts w:ascii="Arial" w:hAnsi="Arial" w:cs="Arial"/>
          <w:i/>
          <w:iCs/>
          <w:noProof/>
          <w:sz w:val="16"/>
        </w:rPr>
        <w:t>118</w:t>
      </w:r>
      <w:r w:rsidRPr="0037707C">
        <w:rPr>
          <w:rFonts w:ascii="Arial" w:hAnsi="Arial" w:cs="Arial"/>
          <w:noProof/>
          <w:sz w:val="16"/>
        </w:rPr>
        <w:t xml:space="preserve"> (6), 3188–3193.</w:t>
      </w:r>
    </w:p>
    <w:p w14:paraId="269B0C2A" w14:textId="77777777" w:rsidR="0037707C" w:rsidRPr="0037707C" w:rsidRDefault="0037707C">
      <w:pPr>
        <w:pStyle w:val="NormalWeb"/>
        <w:ind w:left="640" w:hanging="640"/>
        <w:divId w:val="1322811374"/>
        <w:rPr>
          <w:rFonts w:ascii="Arial" w:hAnsi="Arial" w:cs="Arial"/>
          <w:noProof/>
          <w:sz w:val="16"/>
        </w:rPr>
      </w:pPr>
      <w:r w:rsidRPr="0037707C">
        <w:rPr>
          <w:rFonts w:ascii="Arial" w:hAnsi="Arial" w:cs="Arial"/>
          <w:noProof/>
          <w:sz w:val="16"/>
        </w:rPr>
        <w:t xml:space="preserve">(16) </w:t>
      </w:r>
      <w:r w:rsidRPr="0037707C">
        <w:rPr>
          <w:rFonts w:ascii="Arial" w:hAnsi="Arial" w:cs="Arial"/>
          <w:noProof/>
          <w:sz w:val="16"/>
        </w:rPr>
        <w:tab/>
        <w:t xml:space="preserve">Schernich, S.; Laurin, M.; Lykhach, Y.; Tsud, N.; Sobota, M.; Skála, T.; Prince, K. C.; Taccardi, N.; Wagner, V.; Steinrück, H.-P.; Matolín, V.; Wasserscheid, P.; Libuda, J. </w:t>
      </w:r>
      <w:r w:rsidRPr="0037707C">
        <w:rPr>
          <w:rFonts w:ascii="Arial" w:hAnsi="Arial" w:cs="Arial"/>
          <w:i/>
          <w:iCs/>
          <w:noProof/>
          <w:sz w:val="16"/>
        </w:rPr>
        <w:t>Chem. Phys. Chem</w:t>
      </w:r>
      <w:r w:rsidRPr="0037707C">
        <w:rPr>
          <w:rFonts w:ascii="Arial" w:hAnsi="Arial" w:cs="Arial"/>
          <w:noProof/>
          <w:sz w:val="16"/>
        </w:rPr>
        <w:t xml:space="preserve"> </w:t>
      </w:r>
      <w:r w:rsidRPr="0037707C">
        <w:rPr>
          <w:rFonts w:ascii="Arial" w:hAnsi="Arial" w:cs="Arial"/>
          <w:b/>
          <w:bCs/>
          <w:noProof/>
          <w:sz w:val="16"/>
        </w:rPr>
        <w:t>2013</w:t>
      </w:r>
      <w:r w:rsidRPr="0037707C">
        <w:rPr>
          <w:rFonts w:ascii="Arial" w:hAnsi="Arial" w:cs="Arial"/>
          <w:noProof/>
          <w:sz w:val="16"/>
        </w:rPr>
        <w:t xml:space="preserve">, </w:t>
      </w:r>
      <w:r w:rsidRPr="0037707C">
        <w:rPr>
          <w:rFonts w:ascii="Arial" w:hAnsi="Arial" w:cs="Arial"/>
          <w:i/>
          <w:iCs/>
          <w:noProof/>
          <w:sz w:val="16"/>
        </w:rPr>
        <w:t>14</w:t>
      </w:r>
      <w:r w:rsidRPr="0037707C">
        <w:rPr>
          <w:rFonts w:ascii="Arial" w:hAnsi="Arial" w:cs="Arial"/>
          <w:noProof/>
          <w:sz w:val="16"/>
        </w:rPr>
        <w:t xml:space="preserve"> (16), 3673–3677.</w:t>
      </w:r>
    </w:p>
    <w:p w14:paraId="252E61A1" w14:textId="77777777" w:rsidR="0037707C" w:rsidRPr="0037707C" w:rsidRDefault="0037707C">
      <w:pPr>
        <w:pStyle w:val="NormalWeb"/>
        <w:ind w:left="640" w:hanging="640"/>
        <w:divId w:val="1322811374"/>
        <w:rPr>
          <w:rFonts w:ascii="Arial" w:hAnsi="Arial" w:cs="Arial"/>
          <w:noProof/>
          <w:sz w:val="16"/>
        </w:rPr>
      </w:pPr>
      <w:r w:rsidRPr="0037707C">
        <w:rPr>
          <w:rFonts w:ascii="Arial" w:hAnsi="Arial" w:cs="Arial"/>
          <w:noProof/>
          <w:sz w:val="16"/>
        </w:rPr>
        <w:t xml:space="preserve">(17) </w:t>
      </w:r>
      <w:r w:rsidRPr="0037707C">
        <w:rPr>
          <w:rFonts w:ascii="Arial" w:hAnsi="Arial" w:cs="Arial"/>
          <w:noProof/>
          <w:sz w:val="16"/>
        </w:rPr>
        <w:tab/>
        <w:t xml:space="preserve">Schernich, S.; Laurin, M.; Lykhach, Y.; Steinrück, H.-P.; Tsud, N.; Skála, T.; Prince, K. C.; Taccardi, N.; Matolín, V.; Wasserscheid, P.; Libuda, J. </w:t>
      </w:r>
      <w:r w:rsidRPr="0037707C">
        <w:rPr>
          <w:rFonts w:ascii="Arial" w:hAnsi="Arial" w:cs="Arial"/>
          <w:i/>
          <w:iCs/>
          <w:noProof/>
          <w:sz w:val="16"/>
        </w:rPr>
        <w:t>J. Phys. Chem. Lett.</w:t>
      </w:r>
      <w:r w:rsidRPr="0037707C">
        <w:rPr>
          <w:rFonts w:ascii="Arial" w:hAnsi="Arial" w:cs="Arial"/>
          <w:noProof/>
          <w:sz w:val="16"/>
        </w:rPr>
        <w:t xml:space="preserve"> </w:t>
      </w:r>
      <w:r w:rsidRPr="0037707C">
        <w:rPr>
          <w:rFonts w:ascii="Arial" w:hAnsi="Arial" w:cs="Arial"/>
          <w:b/>
          <w:bCs/>
          <w:noProof/>
          <w:sz w:val="16"/>
        </w:rPr>
        <w:t>2013</w:t>
      </w:r>
      <w:r w:rsidRPr="0037707C">
        <w:rPr>
          <w:rFonts w:ascii="Arial" w:hAnsi="Arial" w:cs="Arial"/>
          <w:noProof/>
          <w:sz w:val="16"/>
        </w:rPr>
        <w:t xml:space="preserve">, </w:t>
      </w:r>
      <w:r w:rsidRPr="0037707C">
        <w:rPr>
          <w:rFonts w:ascii="Arial" w:hAnsi="Arial" w:cs="Arial"/>
          <w:i/>
          <w:iCs/>
          <w:noProof/>
          <w:sz w:val="16"/>
        </w:rPr>
        <w:t>4</w:t>
      </w:r>
      <w:r w:rsidRPr="0037707C">
        <w:rPr>
          <w:rFonts w:ascii="Arial" w:hAnsi="Arial" w:cs="Arial"/>
          <w:noProof/>
          <w:sz w:val="16"/>
        </w:rPr>
        <w:t xml:space="preserve"> (1), 30–35.</w:t>
      </w:r>
    </w:p>
    <w:p w14:paraId="7F642411" w14:textId="77777777" w:rsidR="0037707C" w:rsidRPr="0037707C" w:rsidRDefault="0037707C">
      <w:pPr>
        <w:pStyle w:val="NormalWeb"/>
        <w:ind w:left="640" w:hanging="640"/>
        <w:divId w:val="1322811374"/>
        <w:rPr>
          <w:rFonts w:ascii="Arial" w:hAnsi="Arial" w:cs="Arial"/>
          <w:noProof/>
          <w:sz w:val="16"/>
        </w:rPr>
      </w:pPr>
      <w:r w:rsidRPr="0037707C">
        <w:rPr>
          <w:rFonts w:ascii="Arial" w:hAnsi="Arial" w:cs="Arial"/>
          <w:noProof/>
          <w:sz w:val="16"/>
        </w:rPr>
        <w:t xml:space="preserve">(18) </w:t>
      </w:r>
      <w:r w:rsidRPr="0037707C">
        <w:rPr>
          <w:rFonts w:ascii="Arial" w:hAnsi="Arial" w:cs="Arial"/>
          <w:noProof/>
          <w:sz w:val="16"/>
        </w:rPr>
        <w:tab/>
        <w:t xml:space="preserve">Uhl, B.; Hekmatfar, M.; Buchner, F.; Behm, R. J. </w:t>
      </w:r>
      <w:r w:rsidRPr="0037707C">
        <w:rPr>
          <w:rFonts w:ascii="Arial" w:hAnsi="Arial" w:cs="Arial"/>
          <w:i/>
          <w:iCs/>
          <w:noProof/>
          <w:sz w:val="16"/>
        </w:rPr>
        <w:t>Phys. Chem. Chem. Phys.</w:t>
      </w:r>
      <w:r w:rsidRPr="0037707C">
        <w:rPr>
          <w:rFonts w:ascii="Arial" w:hAnsi="Arial" w:cs="Arial"/>
          <w:noProof/>
          <w:sz w:val="16"/>
        </w:rPr>
        <w:t xml:space="preserve"> </w:t>
      </w:r>
      <w:r w:rsidRPr="0037707C">
        <w:rPr>
          <w:rFonts w:ascii="Arial" w:hAnsi="Arial" w:cs="Arial"/>
          <w:b/>
          <w:bCs/>
          <w:noProof/>
          <w:sz w:val="16"/>
        </w:rPr>
        <w:t>2016</w:t>
      </w:r>
      <w:r w:rsidRPr="0037707C">
        <w:rPr>
          <w:rFonts w:ascii="Arial" w:hAnsi="Arial" w:cs="Arial"/>
          <w:noProof/>
          <w:sz w:val="16"/>
        </w:rPr>
        <w:t xml:space="preserve">, </w:t>
      </w:r>
      <w:r w:rsidRPr="0037707C">
        <w:rPr>
          <w:rFonts w:ascii="Arial" w:hAnsi="Arial" w:cs="Arial"/>
          <w:i/>
          <w:iCs/>
          <w:noProof/>
          <w:sz w:val="16"/>
        </w:rPr>
        <w:t>18</w:t>
      </w:r>
      <w:r w:rsidRPr="0037707C">
        <w:rPr>
          <w:rFonts w:ascii="Arial" w:hAnsi="Arial" w:cs="Arial"/>
          <w:noProof/>
          <w:sz w:val="16"/>
        </w:rPr>
        <w:t xml:space="preserve"> (9), 6618–6636.</w:t>
      </w:r>
    </w:p>
    <w:p w14:paraId="3FC8A46D" w14:textId="77777777" w:rsidR="0037707C" w:rsidRPr="0037707C" w:rsidRDefault="0037707C">
      <w:pPr>
        <w:pStyle w:val="NormalWeb"/>
        <w:ind w:left="640" w:hanging="640"/>
        <w:divId w:val="1322811374"/>
        <w:rPr>
          <w:rFonts w:ascii="Arial" w:hAnsi="Arial" w:cs="Arial"/>
          <w:noProof/>
          <w:sz w:val="16"/>
        </w:rPr>
      </w:pPr>
      <w:r w:rsidRPr="0037707C">
        <w:rPr>
          <w:rFonts w:ascii="Arial" w:hAnsi="Arial" w:cs="Arial"/>
          <w:noProof/>
          <w:sz w:val="16"/>
        </w:rPr>
        <w:t xml:space="preserve">(19) </w:t>
      </w:r>
      <w:r w:rsidRPr="0037707C">
        <w:rPr>
          <w:rFonts w:ascii="Arial" w:hAnsi="Arial" w:cs="Arial"/>
          <w:noProof/>
          <w:sz w:val="16"/>
        </w:rPr>
        <w:tab/>
        <w:t xml:space="preserve">Buchner, F.; Forster-Tonigold, K.; Bozorgchenani, M.; Gross, A.; Behm, R. J. </w:t>
      </w:r>
      <w:r w:rsidRPr="0037707C">
        <w:rPr>
          <w:rFonts w:ascii="Arial" w:hAnsi="Arial" w:cs="Arial"/>
          <w:i/>
          <w:iCs/>
          <w:noProof/>
          <w:sz w:val="16"/>
        </w:rPr>
        <w:t>J. Phys. Chem. Lett.</w:t>
      </w:r>
      <w:r w:rsidRPr="0037707C">
        <w:rPr>
          <w:rFonts w:ascii="Arial" w:hAnsi="Arial" w:cs="Arial"/>
          <w:noProof/>
          <w:sz w:val="16"/>
        </w:rPr>
        <w:t xml:space="preserve"> </w:t>
      </w:r>
      <w:r w:rsidRPr="0037707C">
        <w:rPr>
          <w:rFonts w:ascii="Arial" w:hAnsi="Arial" w:cs="Arial"/>
          <w:b/>
          <w:bCs/>
          <w:noProof/>
          <w:sz w:val="16"/>
        </w:rPr>
        <w:t>2016</w:t>
      </w:r>
      <w:r w:rsidRPr="0037707C">
        <w:rPr>
          <w:rFonts w:ascii="Arial" w:hAnsi="Arial" w:cs="Arial"/>
          <w:noProof/>
          <w:sz w:val="16"/>
        </w:rPr>
        <w:t xml:space="preserve">, </w:t>
      </w:r>
      <w:r w:rsidRPr="0037707C">
        <w:rPr>
          <w:rFonts w:ascii="Arial" w:hAnsi="Arial" w:cs="Arial"/>
          <w:i/>
          <w:iCs/>
          <w:noProof/>
          <w:sz w:val="16"/>
        </w:rPr>
        <w:t>7</w:t>
      </w:r>
      <w:r w:rsidRPr="0037707C">
        <w:rPr>
          <w:rFonts w:ascii="Arial" w:hAnsi="Arial" w:cs="Arial"/>
          <w:noProof/>
          <w:sz w:val="16"/>
        </w:rPr>
        <w:t xml:space="preserve"> (2), 226–233.</w:t>
      </w:r>
    </w:p>
    <w:p w14:paraId="0F58B401" w14:textId="77777777" w:rsidR="0037707C" w:rsidRPr="0037707C" w:rsidRDefault="0037707C">
      <w:pPr>
        <w:pStyle w:val="NormalWeb"/>
        <w:ind w:left="640" w:hanging="640"/>
        <w:divId w:val="1322811374"/>
        <w:rPr>
          <w:rFonts w:ascii="Arial" w:hAnsi="Arial" w:cs="Arial"/>
          <w:noProof/>
          <w:sz w:val="16"/>
        </w:rPr>
      </w:pPr>
      <w:r w:rsidRPr="0037707C">
        <w:rPr>
          <w:rFonts w:ascii="Arial" w:hAnsi="Arial" w:cs="Arial"/>
          <w:noProof/>
          <w:sz w:val="16"/>
        </w:rPr>
        <w:t xml:space="preserve">(20) </w:t>
      </w:r>
      <w:r w:rsidRPr="0037707C">
        <w:rPr>
          <w:rFonts w:ascii="Arial" w:hAnsi="Arial" w:cs="Arial"/>
          <w:noProof/>
          <w:sz w:val="16"/>
        </w:rPr>
        <w:tab/>
        <w:t xml:space="preserve">Buchner, F.; Bozorgchenani, M.; Uhl, B.; Farkhondeh, H.; Bansmann, J.; Behm, R. J. </w:t>
      </w:r>
      <w:r w:rsidRPr="0037707C">
        <w:rPr>
          <w:rFonts w:ascii="Arial" w:hAnsi="Arial" w:cs="Arial"/>
          <w:i/>
          <w:iCs/>
          <w:noProof/>
          <w:sz w:val="16"/>
        </w:rPr>
        <w:t>J. Phys. Chem. C</w:t>
      </w:r>
      <w:r w:rsidRPr="0037707C">
        <w:rPr>
          <w:rFonts w:ascii="Arial" w:hAnsi="Arial" w:cs="Arial"/>
          <w:noProof/>
          <w:sz w:val="16"/>
        </w:rPr>
        <w:t xml:space="preserve"> </w:t>
      </w:r>
      <w:r w:rsidRPr="0037707C">
        <w:rPr>
          <w:rFonts w:ascii="Arial" w:hAnsi="Arial" w:cs="Arial"/>
          <w:b/>
          <w:bCs/>
          <w:noProof/>
          <w:sz w:val="16"/>
        </w:rPr>
        <w:t>2015</w:t>
      </w:r>
      <w:r w:rsidRPr="0037707C">
        <w:rPr>
          <w:rFonts w:ascii="Arial" w:hAnsi="Arial" w:cs="Arial"/>
          <w:noProof/>
          <w:sz w:val="16"/>
        </w:rPr>
        <w:t xml:space="preserve">, </w:t>
      </w:r>
      <w:r w:rsidRPr="0037707C">
        <w:rPr>
          <w:rFonts w:ascii="Arial" w:hAnsi="Arial" w:cs="Arial"/>
          <w:i/>
          <w:iCs/>
          <w:noProof/>
          <w:sz w:val="16"/>
        </w:rPr>
        <w:t>119</w:t>
      </w:r>
      <w:r w:rsidRPr="0037707C">
        <w:rPr>
          <w:rFonts w:ascii="Arial" w:hAnsi="Arial" w:cs="Arial"/>
          <w:noProof/>
          <w:sz w:val="16"/>
        </w:rPr>
        <w:t xml:space="preserve"> (29), 16649–16659.</w:t>
      </w:r>
    </w:p>
    <w:p w14:paraId="58FE4C00" w14:textId="77777777" w:rsidR="0037707C" w:rsidRPr="0037707C" w:rsidRDefault="0037707C">
      <w:pPr>
        <w:pStyle w:val="NormalWeb"/>
        <w:ind w:left="640" w:hanging="640"/>
        <w:divId w:val="1322811374"/>
        <w:rPr>
          <w:rFonts w:ascii="Arial" w:hAnsi="Arial" w:cs="Arial"/>
          <w:noProof/>
          <w:sz w:val="16"/>
        </w:rPr>
      </w:pPr>
      <w:r w:rsidRPr="0037707C">
        <w:rPr>
          <w:rFonts w:ascii="Arial" w:hAnsi="Arial" w:cs="Arial"/>
          <w:noProof/>
          <w:sz w:val="16"/>
        </w:rPr>
        <w:t xml:space="preserve">(21) </w:t>
      </w:r>
      <w:r w:rsidRPr="0037707C">
        <w:rPr>
          <w:rFonts w:ascii="Arial" w:hAnsi="Arial" w:cs="Arial"/>
          <w:noProof/>
          <w:sz w:val="16"/>
        </w:rPr>
        <w:tab/>
        <w:t xml:space="preserve">Uhl, B.; Huang, H.; Alwast, D.; Buchner, F.; Behm, R. J. </w:t>
      </w:r>
      <w:r w:rsidRPr="0037707C">
        <w:rPr>
          <w:rFonts w:ascii="Arial" w:hAnsi="Arial" w:cs="Arial"/>
          <w:i/>
          <w:iCs/>
          <w:noProof/>
          <w:sz w:val="16"/>
        </w:rPr>
        <w:t>Phys. Chem. Chem. Phys.</w:t>
      </w:r>
      <w:r w:rsidRPr="0037707C">
        <w:rPr>
          <w:rFonts w:ascii="Arial" w:hAnsi="Arial" w:cs="Arial"/>
          <w:noProof/>
          <w:sz w:val="16"/>
        </w:rPr>
        <w:t xml:space="preserve"> </w:t>
      </w:r>
      <w:r w:rsidRPr="0037707C">
        <w:rPr>
          <w:rFonts w:ascii="Arial" w:hAnsi="Arial" w:cs="Arial"/>
          <w:b/>
          <w:bCs/>
          <w:noProof/>
          <w:sz w:val="16"/>
        </w:rPr>
        <w:t>2015</w:t>
      </w:r>
      <w:r w:rsidRPr="0037707C">
        <w:rPr>
          <w:rFonts w:ascii="Arial" w:hAnsi="Arial" w:cs="Arial"/>
          <w:noProof/>
          <w:sz w:val="16"/>
        </w:rPr>
        <w:t xml:space="preserve">, </w:t>
      </w:r>
      <w:r w:rsidRPr="0037707C">
        <w:rPr>
          <w:rFonts w:ascii="Arial" w:hAnsi="Arial" w:cs="Arial"/>
          <w:i/>
          <w:iCs/>
          <w:noProof/>
          <w:sz w:val="16"/>
        </w:rPr>
        <w:t>17</w:t>
      </w:r>
      <w:r w:rsidRPr="0037707C">
        <w:rPr>
          <w:rFonts w:ascii="Arial" w:hAnsi="Arial" w:cs="Arial"/>
          <w:noProof/>
          <w:sz w:val="16"/>
        </w:rPr>
        <w:t xml:space="preserve"> (37), 23816–23832.</w:t>
      </w:r>
    </w:p>
    <w:p w14:paraId="2EB67A56" w14:textId="77777777" w:rsidR="0037707C" w:rsidRPr="0037707C" w:rsidRDefault="0037707C">
      <w:pPr>
        <w:pStyle w:val="NormalWeb"/>
        <w:ind w:left="640" w:hanging="640"/>
        <w:divId w:val="1322811374"/>
        <w:rPr>
          <w:rFonts w:ascii="Arial" w:hAnsi="Arial" w:cs="Arial"/>
          <w:noProof/>
          <w:sz w:val="16"/>
        </w:rPr>
      </w:pPr>
      <w:r w:rsidRPr="0037707C">
        <w:rPr>
          <w:rFonts w:ascii="Arial" w:hAnsi="Arial" w:cs="Arial"/>
          <w:noProof/>
          <w:sz w:val="16"/>
        </w:rPr>
        <w:lastRenderedPageBreak/>
        <w:t xml:space="preserve">(22) </w:t>
      </w:r>
      <w:r w:rsidRPr="0037707C">
        <w:rPr>
          <w:rFonts w:ascii="Arial" w:hAnsi="Arial" w:cs="Arial"/>
          <w:noProof/>
          <w:sz w:val="16"/>
        </w:rPr>
        <w:tab/>
        <w:t xml:space="preserve">Uhl, B.; Buchner, F.; Alwast, D.; Wagner, N.; Behm, R. J. </w:t>
      </w:r>
      <w:r w:rsidRPr="0037707C">
        <w:rPr>
          <w:rFonts w:ascii="Arial" w:hAnsi="Arial" w:cs="Arial"/>
          <w:i/>
          <w:iCs/>
          <w:noProof/>
          <w:sz w:val="16"/>
        </w:rPr>
        <w:t>Beilstein J. Nanotechnol.</w:t>
      </w:r>
      <w:r w:rsidRPr="0037707C">
        <w:rPr>
          <w:rFonts w:ascii="Arial" w:hAnsi="Arial" w:cs="Arial"/>
          <w:noProof/>
          <w:sz w:val="16"/>
        </w:rPr>
        <w:t xml:space="preserve"> </w:t>
      </w:r>
      <w:r w:rsidRPr="0037707C">
        <w:rPr>
          <w:rFonts w:ascii="Arial" w:hAnsi="Arial" w:cs="Arial"/>
          <w:b/>
          <w:bCs/>
          <w:noProof/>
          <w:sz w:val="16"/>
        </w:rPr>
        <w:t>2013</w:t>
      </w:r>
      <w:r w:rsidRPr="0037707C">
        <w:rPr>
          <w:rFonts w:ascii="Arial" w:hAnsi="Arial" w:cs="Arial"/>
          <w:noProof/>
          <w:sz w:val="16"/>
        </w:rPr>
        <w:t xml:space="preserve">, </w:t>
      </w:r>
      <w:r w:rsidRPr="0037707C">
        <w:rPr>
          <w:rFonts w:ascii="Arial" w:hAnsi="Arial" w:cs="Arial"/>
          <w:i/>
          <w:iCs/>
          <w:noProof/>
          <w:sz w:val="16"/>
        </w:rPr>
        <w:t>4</w:t>
      </w:r>
      <w:r w:rsidRPr="0037707C">
        <w:rPr>
          <w:rFonts w:ascii="Arial" w:hAnsi="Arial" w:cs="Arial"/>
          <w:noProof/>
          <w:sz w:val="16"/>
        </w:rPr>
        <w:t xml:space="preserve"> (1), 903–918.</w:t>
      </w:r>
    </w:p>
    <w:p w14:paraId="29800305" w14:textId="77777777" w:rsidR="0037707C" w:rsidRPr="0037707C" w:rsidRDefault="0037707C">
      <w:pPr>
        <w:pStyle w:val="NormalWeb"/>
        <w:ind w:left="640" w:hanging="640"/>
        <w:divId w:val="1322811374"/>
        <w:rPr>
          <w:rFonts w:ascii="Arial" w:hAnsi="Arial" w:cs="Arial"/>
          <w:noProof/>
          <w:sz w:val="16"/>
        </w:rPr>
      </w:pPr>
      <w:r w:rsidRPr="0037707C">
        <w:rPr>
          <w:rFonts w:ascii="Arial" w:hAnsi="Arial" w:cs="Arial"/>
          <w:noProof/>
          <w:sz w:val="16"/>
        </w:rPr>
        <w:t xml:space="preserve">(23) </w:t>
      </w:r>
      <w:r w:rsidRPr="0037707C">
        <w:rPr>
          <w:rFonts w:ascii="Arial" w:hAnsi="Arial" w:cs="Arial"/>
          <w:noProof/>
          <w:sz w:val="16"/>
        </w:rPr>
        <w:tab/>
        <w:t xml:space="preserve">Buchner, F.; Forster-Tonigold, K.; Uhl, B.; Alwast, D.; Wagner, N.; Farkhondeh, H.; Groß, A.; Behm, R. J. </w:t>
      </w:r>
      <w:r w:rsidRPr="0037707C">
        <w:rPr>
          <w:rFonts w:ascii="Arial" w:hAnsi="Arial" w:cs="Arial"/>
          <w:i/>
          <w:iCs/>
          <w:noProof/>
          <w:sz w:val="16"/>
        </w:rPr>
        <w:t>ACS Nano</w:t>
      </w:r>
      <w:r w:rsidRPr="0037707C">
        <w:rPr>
          <w:rFonts w:ascii="Arial" w:hAnsi="Arial" w:cs="Arial"/>
          <w:noProof/>
          <w:sz w:val="16"/>
        </w:rPr>
        <w:t xml:space="preserve"> </w:t>
      </w:r>
      <w:r w:rsidRPr="0037707C">
        <w:rPr>
          <w:rFonts w:ascii="Arial" w:hAnsi="Arial" w:cs="Arial"/>
          <w:b/>
          <w:bCs/>
          <w:noProof/>
          <w:sz w:val="16"/>
        </w:rPr>
        <w:t>2013</w:t>
      </w:r>
      <w:r w:rsidRPr="0037707C">
        <w:rPr>
          <w:rFonts w:ascii="Arial" w:hAnsi="Arial" w:cs="Arial"/>
          <w:noProof/>
          <w:sz w:val="16"/>
        </w:rPr>
        <w:t xml:space="preserve">, </w:t>
      </w:r>
      <w:r w:rsidRPr="0037707C">
        <w:rPr>
          <w:rFonts w:ascii="Arial" w:hAnsi="Arial" w:cs="Arial"/>
          <w:i/>
          <w:iCs/>
          <w:noProof/>
          <w:sz w:val="16"/>
        </w:rPr>
        <w:t>7</w:t>
      </w:r>
      <w:r w:rsidRPr="0037707C">
        <w:rPr>
          <w:rFonts w:ascii="Arial" w:hAnsi="Arial" w:cs="Arial"/>
          <w:noProof/>
          <w:sz w:val="16"/>
        </w:rPr>
        <w:t xml:space="preserve"> (9), 7773–7784.</w:t>
      </w:r>
    </w:p>
    <w:p w14:paraId="2F009F20" w14:textId="77777777" w:rsidR="0037707C" w:rsidRPr="0037707C" w:rsidRDefault="0037707C">
      <w:pPr>
        <w:pStyle w:val="NormalWeb"/>
        <w:ind w:left="640" w:hanging="640"/>
        <w:divId w:val="1322811374"/>
        <w:rPr>
          <w:rFonts w:ascii="Arial" w:hAnsi="Arial" w:cs="Arial"/>
          <w:noProof/>
          <w:sz w:val="16"/>
        </w:rPr>
      </w:pPr>
      <w:r w:rsidRPr="0037707C">
        <w:rPr>
          <w:rFonts w:ascii="Arial" w:hAnsi="Arial" w:cs="Arial"/>
          <w:noProof/>
          <w:sz w:val="16"/>
        </w:rPr>
        <w:t xml:space="preserve">(24) </w:t>
      </w:r>
      <w:r w:rsidRPr="0037707C">
        <w:rPr>
          <w:rFonts w:ascii="Arial" w:hAnsi="Arial" w:cs="Arial"/>
          <w:noProof/>
          <w:sz w:val="16"/>
        </w:rPr>
        <w:tab/>
        <w:t xml:space="preserve">Uhl, B.; Cremer, T.; Roos, M.; Maier, F.; Steinrück, H.-P.; Behm, R. J. </w:t>
      </w:r>
      <w:r w:rsidRPr="0037707C">
        <w:rPr>
          <w:rFonts w:ascii="Arial" w:hAnsi="Arial" w:cs="Arial"/>
          <w:i/>
          <w:iCs/>
          <w:noProof/>
          <w:sz w:val="16"/>
        </w:rPr>
        <w:t>Phys. Chem. Chem. Phys.</w:t>
      </w:r>
      <w:r w:rsidRPr="0037707C">
        <w:rPr>
          <w:rFonts w:ascii="Arial" w:hAnsi="Arial" w:cs="Arial"/>
          <w:noProof/>
          <w:sz w:val="16"/>
        </w:rPr>
        <w:t xml:space="preserve"> </w:t>
      </w:r>
      <w:r w:rsidRPr="0037707C">
        <w:rPr>
          <w:rFonts w:ascii="Arial" w:hAnsi="Arial" w:cs="Arial"/>
          <w:b/>
          <w:bCs/>
          <w:noProof/>
          <w:sz w:val="16"/>
        </w:rPr>
        <w:t>2013</w:t>
      </w:r>
      <w:r w:rsidRPr="0037707C">
        <w:rPr>
          <w:rFonts w:ascii="Arial" w:hAnsi="Arial" w:cs="Arial"/>
          <w:noProof/>
          <w:sz w:val="16"/>
        </w:rPr>
        <w:t xml:space="preserve">, </w:t>
      </w:r>
      <w:r w:rsidRPr="0037707C">
        <w:rPr>
          <w:rFonts w:ascii="Arial" w:hAnsi="Arial" w:cs="Arial"/>
          <w:i/>
          <w:iCs/>
          <w:noProof/>
          <w:sz w:val="16"/>
        </w:rPr>
        <w:t>15</w:t>
      </w:r>
      <w:r w:rsidRPr="0037707C">
        <w:rPr>
          <w:rFonts w:ascii="Arial" w:hAnsi="Arial" w:cs="Arial"/>
          <w:noProof/>
          <w:sz w:val="16"/>
        </w:rPr>
        <w:t xml:space="preserve"> (40), 17295.</w:t>
      </w:r>
    </w:p>
    <w:p w14:paraId="45E54CF7" w14:textId="77777777" w:rsidR="0037707C" w:rsidRPr="0037707C" w:rsidRDefault="0037707C">
      <w:pPr>
        <w:pStyle w:val="NormalWeb"/>
        <w:ind w:left="640" w:hanging="640"/>
        <w:divId w:val="1322811374"/>
        <w:rPr>
          <w:rFonts w:ascii="Arial" w:hAnsi="Arial" w:cs="Arial"/>
          <w:noProof/>
          <w:sz w:val="16"/>
        </w:rPr>
      </w:pPr>
      <w:r w:rsidRPr="0037707C">
        <w:rPr>
          <w:rFonts w:ascii="Arial" w:hAnsi="Arial" w:cs="Arial"/>
          <w:noProof/>
          <w:sz w:val="16"/>
        </w:rPr>
        <w:t xml:space="preserve">(25) </w:t>
      </w:r>
      <w:r w:rsidRPr="0037707C">
        <w:rPr>
          <w:rFonts w:ascii="Arial" w:hAnsi="Arial" w:cs="Arial"/>
          <w:noProof/>
          <w:sz w:val="16"/>
        </w:rPr>
        <w:tab/>
        <w:t xml:space="preserve">Rietzler, F.; Nagengast, J.; Steinrück, H.-P.; Maier, F. </w:t>
      </w:r>
      <w:r w:rsidRPr="0037707C">
        <w:rPr>
          <w:rFonts w:ascii="Arial" w:hAnsi="Arial" w:cs="Arial"/>
          <w:i/>
          <w:iCs/>
          <w:noProof/>
          <w:sz w:val="16"/>
        </w:rPr>
        <w:t>J. Phys. Chem. C</w:t>
      </w:r>
      <w:r w:rsidRPr="0037707C">
        <w:rPr>
          <w:rFonts w:ascii="Arial" w:hAnsi="Arial" w:cs="Arial"/>
          <w:noProof/>
          <w:sz w:val="16"/>
        </w:rPr>
        <w:t xml:space="preserve"> </w:t>
      </w:r>
      <w:r w:rsidRPr="0037707C">
        <w:rPr>
          <w:rFonts w:ascii="Arial" w:hAnsi="Arial" w:cs="Arial"/>
          <w:b/>
          <w:bCs/>
          <w:noProof/>
          <w:sz w:val="16"/>
        </w:rPr>
        <w:t>2015</w:t>
      </w:r>
      <w:r w:rsidRPr="0037707C">
        <w:rPr>
          <w:rFonts w:ascii="Arial" w:hAnsi="Arial" w:cs="Arial"/>
          <w:noProof/>
          <w:sz w:val="16"/>
        </w:rPr>
        <w:t xml:space="preserve">, </w:t>
      </w:r>
      <w:r w:rsidRPr="0037707C">
        <w:rPr>
          <w:rFonts w:ascii="Arial" w:hAnsi="Arial" w:cs="Arial"/>
          <w:i/>
          <w:iCs/>
          <w:noProof/>
          <w:sz w:val="16"/>
        </w:rPr>
        <w:t>119</w:t>
      </w:r>
      <w:r w:rsidRPr="0037707C">
        <w:rPr>
          <w:rFonts w:ascii="Arial" w:hAnsi="Arial" w:cs="Arial"/>
          <w:noProof/>
          <w:sz w:val="16"/>
        </w:rPr>
        <w:t xml:space="preserve"> (50), 28068–28076.</w:t>
      </w:r>
    </w:p>
    <w:p w14:paraId="08C67E5E" w14:textId="77777777" w:rsidR="0037707C" w:rsidRPr="0037707C" w:rsidRDefault="0037707C">
      <w:pPr>
        <w:pStyle w:val="NormalWeb"/>
        <w:ind w:left="640" w:hanging="640"/>
        <w:divId w:val="1322811374"/>
        <w:rPr>
          <w:rFonts w:ascii="Arial" w:hAnsi="Arial" w:cs="Arial"/>
          <w:noProof/>
          <w:sz w:val="16"/>
        </w:rPr>
      </w:pPr>
      <w:r w:rsidRPr="0037707C">
        <w:rPr>
          <w:rFonts w:ascii="Arial" w:hAnsi="Arial" w:cs="Arial"/>
          <w:noProof/>
          <w:sz w:val="16"/>
        </w:rPr>
        <w:t xml:space="preserve">(26) </w:t>
      </w:r>
      <w:r w:rsidRPr="0037707C">
        <w:rPr>
          <w:rFonts w:ascii="Arial" w:hAnsi="Arial" w:cs="Arial"/>
          <w:noProof/>
          <w:sz w:val="16"/>
        </w:rPr>
        <w:tab/>
        <w:t xml:space="preserve">Cremer, T.; Wibmer, L.; Calderón, S. K.; Deyko, A.; Maier, F.; Steinrück, H.-P. </w:t>
      </w:r>
      <w:r w:rsidRPr="0037707C">
        <w:rPr>
          <w:rFonts w:ascii="Arial" w:hAnsi="Arial" w:cs="Arial"/>
          <w:i/>
          <w:iCs/>
          <w:noProof/>
          <w:sz w:val="16"/>
        </w:rPr>
        <w:t>Phys. Chem Chem. Phys</w:t>
      </w:r>
      <w:r w:rsidRPr="0037707C">
        <w:rPr>
          <w:rFonts w:ascii="Arial" w:hAnsi="Arial" w:cs="Arial"/>
          <w:noProof/>
          <w:sz w:val="16"/>
        </w:rPr>
        <w:t xml:space="preserve"> </w:t>
      </w:r>
      <w:r w:rsidRPr="0037707C">
        <w:rPr>
          <w:rFonts w:ascii="Arial" w:hAnsi="Arial" w:cs="Arial"/>
          <w:b/>
          <w:bCs/>
          <w:noProof/>
          <w:sz w:val="16"/>
        </w:rPr>
        <w:t>2012</w:t>
      </w:r>
      <w:r w:rsidRPr="0037707C">
        <w:rPr>
          <w:rFonts w:ascii="Arial" w:hAnsi="Arial" w:cs="Arial"/>
          <w:noProof/>
          <w:sz w:val="16"/>
        </w:rPr>
        <w:t xml:space="preserve">, </w:t>
      </w:r>
      <w:r w:rsidRPr="0037707C">
        <w:rPr>
          <w:rFonts w:ascii="Arial" w:hAnsi="Arial" w:cs="Arial"/>
          <w:i/>
          <w:iCs/>
          <w:noProof/>
          <w:sz w:val="16"/>
        </w:rPr>
        <w:t>14</w:t>
      </w:r>
      <w:r w:rsidRPr="0037707C">
        <w:rPr>
          <w:rFonts w:ascii="Arial" w:hAnsi="Arial" w:cs="Arial"/>
          <w:noProof/>
          <w:sz w:val="16"/>
        </w:rPr>
        <w:t xml:space="preserve"> (15), 5153–5163.</w:t>
      </w:r>
    </w:p>
    <w:p w14:paraId="41EA9F6F" w14:textId="77777777" w:rsidR="0037707C" w:rsidRPr="0037707C" w:rsidRDefault="0037707C">
      <w:pPr>
        <w:pStyle w:val="NormalWeb"/>
        <w:ind w:left="640" w:hanging="640"/>
        <w:divId w:val="1322811374"/>
        <w:rPr>
          <w:rFonts w:ascii="Arial" w:hAnsi="Arial" w:cs="Arial"/>
          <w:noProof/>
          <w:sz w:val="16"/>
        </w:rPr>
      </w:pPr>
      <w:r w:rsidRPr="0037707C">
        <w:rPr>
          <w:rFonts w:ascii="Arial" w:hAnsi="Arial" w:cs="Arial"/>
          <w:noProof/>
          <w:sz w:val="16"/>
        </w:rPr>
        <w:t xml:space="preserve">(27) </w:t>
      </w:r>
      <w:r w:rsidRPr="0037707C">
        <w:rPr>
          <w:rFonts w:ascii="Arial" w:hAnsi="Arial" w:cs="Arial"/>
          <w:noProof/>
          <w:sz w:val="16"/>
        </w:rPr>
        <w:tab/>
        <w:t xml:space="preserve">Cremer, T.; Stark, M.; Deyko, A.; Steinrück, H.-P.; Maier, F. </w:t>
      </w:r>
      <w:r w:rsidRPr="0037707C">
        <w:rPr>
          <w:rFonts w:ascii="Arial" w:hAnsi="Arial" w:cs="Arial"/>
          <w:i/>
          <w:iCs/>
          <w:noProof/>
          <w:sz w:val="16"/>
        </w:rPr>
        <w:t>Langmuir</w:t>
      </w:r>
      <w:r w:rsidRPr="0037707C">
        <w:rPr>
          <w:rFonts w:ascii="Arial" w:hAnsi="Arial" w:cs="Arial"/>
          <w:noProof/>
          <w:sz w:val="16"/>
        </w:rPr>
        <w:t xml:space="preserve"> </w:t>
      </w:r>
      <w:r w:rsidRPr="0037707C">
        <w:rPr>
          <w:rFonts w:ascii="Arial" w:hAnsi="Arial" w:cs="Arial"/>
          <w:b/>
          <w:bCs/>
          <w:noProof/>
          <w:sz w:val="16"/>
        </w:rPr>
        <w:t>2011</w:t>
      </w:r>
      <w:r w:rsidRPr="0037707C">
        <w:rPr>
          <w:rFonts w:ascii="Arial" w:hAnsi="Arial" w:cs="Arial"/>
          <w:noProof/>
          <w:sz w:val="16"/>
        </w:rPr>
        <w:t xml:space="preserve">, </w:t>
      </w:r>
      <w:r w:rsidRPr="0037707C">
        <w:rPr>
          <w:rFonts w:ascii="Arial" w:hAnsi="Arial" w:cs="Arial"/>
          <w:i/>
          <w:iCs/>
          <w:noProof/>
          <w:sz w:val="16"/>
        </w:rPr>
        <w:t>27</w:t>
      </w:r>
      <w:r w:rsidRPr="0037707C">
        <w:rPr>
          <w:rFonts w:ascii="Arial" w:hAnsi="Arial" w:cs="Arial"/>
          <w:noProof/>
          <w:sz w:val="16"/>
        </w:rPr>
        <w:t xml:space="preserve"> (7), 3662–3671.</w:t>
      </w:r>
    </w:p>
    <w:p w14:paraId="60F34382" w14:textId="77777777" w:rsidR="0037707C" w:rsidRPr="0037707C" w:rsidRDefault="0037707C">
      <w:pPr>
        <w:pStyle w:val="NormalWeb"/>
        <w:ind w:left="640" w:hanging="640"/>
        <w:divId w:val="1322811374"/>
        <w:rPr>
          <w:rFonts w:ascii="Arial" w:hAnsi="Arial" w:cs="Arial"/>
          <w:noProof/>
          <w:sz w:val="16"/>
        </w:rPr>
      </w:pPr>
      <w:r w:rsidRPr="0037707C">
        <w:rPr>
          <w:rFonts w:ascii="Arial" w:hAnsi="Arial" w:cs="Arial"/>
          <w:noProof/>
          <w:sz w:val="16"/>
        </w:rPr>
        <w:t xml:space="preserve">(28) </w:t>
      </w:r>
      <w:r w:rsidRPr="0037707C">
        <w:rPr>
          <w:rFonts w:ascii="Arial" w:hAnsi="Arial" w:cs="Arial"/>
          <w:noProof/>
          <w:sz w:val="16"/>
        </w:rPr>
        <w:tab/>
        <w:t xml:space="preserve">Deyko, A.; Cremer, T.; Rietzler, F.; Perkin, S.; Crowhurst, L.; Welton, T.; Steinrück, H.-P.; Maier, F. </w:t>
      </w:r>
      <w:r w:rsidRPr="0037707C">
        <w:rPr>
          <w:rFonts w:ascii="Arial" w:hAnsi="Arial" w:cs="Arial"/>
          <w:i/>
          <w:iCs/>
          <w:noProof/>
          <w:sz w:val="16"/>
        </w:rPr>
        <w:t>J. Phys. Chem. C</w:t>
      </w:r>
      <w:r w:rsidRPr="0037707C">
        <w:rPr>
          <w:rFonts w:ascii="Arial" w:hAnsi="Arial" w:cs="Arial"/>
          <w:noProof/>
          <w:sz w:val="16"/>
        </w:rPr>
        <w:t xml:space="preserve"> </w:t>
      </w:r>
      <w:r w:rsidRPr="0037707C">
        <w:rPr>
          <w:rFonts w:ascii="Arial" w:hAnsi="Arial" w:cs="Arial"/>
          <w:b/>
          <w:bCs/>
          <w:noProof/>
          <w:sz w:val="16"/>
        </w:rPr>
        <w:t>2013</w:t>
      </w:r>
      <w:r w:rsidRPr="0037707C">
        <w:rPr>
          <w:rFonts w:ascii="Arial" w:hAnsi="Arial" w:cs="Arial"/>
          <w:noProof/>
          <w:sz w:val="16"/>
        </w:rPr>
        <w:t xml:space="preserve">, </w:t>
      </w:r>
      <w:r w:rsidRPr="0037707C">
        <w:rPr>
          <w:rFonts w:ascii="Arial" w:hAnsi="Arial" w:cs="Arial"/>
          <w:i/>
          <w:iCs/>
          <w:noProof/>
          <w:sz w:val="16"/>
        </w:rPr>
        <w:t>117</w:t>
      </w:r>
      <w:r w:rsidRPr="0037707C">
        <w:rPr>
          <w:rFonts w:ascii="Arial" w:hAnsi="Arial" w:cs="Arial"/>
          <w:noProof/>
          <w:sz w:val="16"/>
        </w:rPr>
        <w:t xml:space="preserve"> (10), 5101–5111.</w:t>
      </w:r>
    </w:p>
    <w:p w14:paraId="6F71B86D" w14:textId="77777777" w:rsidR="0037707C" w:rsidRPr="0037707C" w:rsidRDefault="0037707C">
      <w:pPr>
        <w:pStyle w:val="NormalWeb"/>
        <w:ind w:left="640" w:hanging="640"/>
        <w:divId w:val="1322811374"/>
        <w:rPr>
          <w:rFonts w:ascii="Arial" w:hAnsi="Arial" w:cs="Arial"/>
          <w:noProof/>
          <w:sz w:val="16"/>
        </w:rPr>
      </w:pPr>
      <w:r w:rsidRPr="0037707C">
        <w:rPr>
          <w:rFonts w:ascii="Arial" w:hAnsi="Arial" w:cs="Arial"/>
          <w:noProof/>
          <w:sz w:val="16"/>
        </w:rPr>
        <w:t xml:space="preserve">(29) </w:t>
      </w:r>
      <w:r w:rsidRPr="0037707C">
        <w:rPr>
          <w:rFonts w:ascii="Arial" w:hAnsi="Arial" w:cs="Arial"/>
          <w:noProof/>
          <w:sz w:val="16"/>
        </w:rPr>
        <w:tab/>
        <w:t xml:space="preserve">Villar-Garcia, I. J.; Smith, E. F.; Taylor, A. W.; Qiu, F.; Lovelock, K. R. J.; Jones, R. G.; Licence, P. </w:t>
      </w:r>
      <w:r w:rsidRPr="0037707C">
        <w:rPr>
          <w:rFonts w:ascii="Arial" w:hAnsi="Arial" w:cs="Arial"/>
          <w:i/>
          <w:iCs/>
          <w:noProof/>
          <w:sz w:val="16"/>
        </w:rPr>
        <w:t>Phys. Chem. Chem. Phys.</w:t>
      </w:r>
      <w:r w:rsidRPr="0037707C">
        <w:rPr>
          <w:rFonts w:ascii="Arial" w:hAnsi="Arial" w:cs="Arial"/>
          <w:noProof/>
          <w:sz w:val="16"/>
        </w:rPr>
        <w:t xml:space="preserve"> </w:t>
      </w:r>
      <w:r w:rsidRPr="0037707C">
        <w:rPr>
          <w:rFonts w:ascii="Arial" w:hAnsi="Arial" w:cs="Arial"/>
          <w:b/>
          <w:bCs/>
          <w:noProof/>
          <w:sz w:val="16"/>
        </w:rPr>
        <w:t>2011</w:t>
      </w:r>
      <w:r w:rsidRPr="0037707C">
        <w:rPr>
          <w:rFonts w:ascii="Arial" w:hAnsi="Arial" w:cs="Arial"/>
          <w:noProof/>
          <w:sz w:val="16"/>
        </w:rPr>
        <w:t xml:space="preserve">, </w:t>
      </w:r>
      <w:r w:rsidRPr="0037707C">
        <w:rPr>
          <w:rFonts w:ascii="Arial" w:hAnsi="Arial" w:cs="Arial"/>
          <w:i/>
          <w:iCs/>
          <w:noProof/>
          <w:sz w:val="16"/>
        </w:rPr>
        <w:t>13</w:t>
      </w:r>
      <w:r w:rsidRPr="0037707C">
        <w:rPr>
          <w:rFonts w:ascii="Arial" w:hAnsi="Arial" w:cs="Arial"/>
          <w:noProof/>
          <w:sz w:val="16"/>
        </w:rPr>
        <w:t xml:space="preserve"> (7), 2797–2808.</w:t>
      </w:r>
    </w:p>
    <w:p w14:paraId="78BD2481" w14:textId="77777777" w:rsidR="0037707C" w:rsidRPr="0037707C" w:rsidRDefault="0037707C">
      <w:pPr>
        <w:pStyle w:val="NormalWeb"/>
        <w:ind w:left="640" w:hanging="640"/>
        <w:divId w:val="1322811374"/>
        <w:rPr>
          <w:rFonts w:ascii="Arial" w:hAnsi="Arial" w:cs="Arial"/>
          <w:noProof/>
          <w:sz w:val="16"/>
        </w:rPr>
      </w:pPr>
      <w:r w:rsidRPr="0037707C">
        <w:rPr>
          <w:rFonts w:ascii="Arial" w:hAnsi="Arial" w:cs="Arial"/>
          <w:noProof/>
          <w:sz w:val="16"/>
        </w:rPr>
        <w:t xml:space="preserve">(30) </w:t>
      </w:r>
      <w:r w:rsidRPr="0037707C">
        <w:rPr>
          <w:rFonts w:ascii="Arial" w:hAnsi="Arial" w:cs="Arial"/>
          <w:noProof/>
          <w:sz w:val="16"/>
        </w:rPr>
        <w:tab/>
        <w:t xml:space="preserve">Foelske-Schmitz, A.; Weingarth, D.; Kötz, R. </w:t>
      </w:r>
      <w:r w:rsidRPr="0037707C">
        <w:rPr>
          <w:rFonts w:ascii="Arial" w:hAnsi="Arial" w:cs="Arial"/>
          <w:i/>
          <w:iCs/>
          <w:noProof/>
          <w:sz w:val="16"/>
        </w:rPr>
        <w:t>Surf. Sci.</w:t>
      </w:r>
      <w:r w:rsidRPr="0037707C">
        <w:rPr>
          <w:rFonts w:ascii="Arial" w:hAnsi="Arial" w:cs="Arial"/>
          <w:noProof/>
          <w:sz w:val="16"/>
        </w:rPr>
        <w:t xml:space="preserve"> </w:t>
      </w:r>
      <w:r w:rsidRPr="0037707C">
        <w:rPr>
          <w:rFonts w:ascii="Arial" w:hAnsi="Arial" w:cs="Arial"/>
          <w:b/>
          <w:bCs/>
          <w:noProof/>
          <w:sz w:val="16"/>
        </w:rPr>
        <w:t>2011</w:t>
      </w:r>
      <w:r w:rsidRPr="0037707C">
        <w:rPr>
          <w:rFonts w:ascii="Arial" w:hAnsi="Arial" w:cs="Arial"/>
          <w:noProof/>
          <w:sz w:val="16"/>
        </w:rPr>
        <w:t xml:space="preserve">, </w:t>
      </w:r>
      <w:r w:rsidRPr="0037707C">
        <w:rPr>
          <w:rFonts w:ascii="Arial" w:hAnsi="Arial" w:cs="Arial"/>
          <w:i/>
          <w:iCs/>
          <w:noProof/>
          <w:sz w:val="16"/>
        </w:rPr>
        <w:t>605</w:t>
      </w:r>
      <w:r w:rsidRPr="0037707C">
        <w:rPr>
          <w:rFonts w:ascii="Arial" w:hAnsi="Arial" w:cs="Arial"/>
          <w:noProof/>
          <w:sz w:val="16"/>
        </w:rPr>
        <w:t xml:space="preserve"> (23-24), 1979–1985.</w:t>
      </w:r>
    </w:p>
    <w:p w14:paraId="0B2E7342" w14:textId="77777777" w:rsidR="0037707C" w:rsidRPr="0037707C" w:rsidRDefault="0037707C">
      <w:pPr>
        <w:pStyle w:val="NormalWeb"/>
        <w:ind w:left="640" w:hanging="640"/>
        <w:divId w:val="1322811374"/>
        <w:rPr>
          <w:rFonts w:ascii="Arial" w:hAnsi="Arial" w:cs="Arial"/>
          <w:noProof/>
          <w:sz w:val="16"/>
        </w:rPr>
      </w:pPr>
      <w:r w:rsidRPr="0037707C">
        <w:rPr>
          <w:rFonts w:ascii="Arial" w:hAnsi="Arial" w:cs="Arial"/>
          <w:noProof/>
          <w:sz w:val="16"/>
        </w:rPr>
        <w:t xml:space="preserve">(31) </w:t>
      </w:r>
      <w:r w:rsidRPr="0037707C">
        <w:rPr>
          <w:rFonts w:ascii="Arial" w:hAnsi="Arial" w:cs="Arial"/>
          <w:noProof/>
          <w:sz w:val="16"/>
        </w:rPr>
        <w:tab/>
        <w:t xml:space="preserve">Smith, E. F.; Rutten, F. J. M.; Villar-Garcia, I. J.; Briggs, D.; Licence, P. </w:t>
      </w:r>
      <w:r w:rsidRPr="0037707C">
        <w:rPr>
          <w:rFonts w:ascii="Arial" w:hAnsi="Arial" w:cs="Arial"/>
          <w:i/>
          <w:iCs/>
          <w:noProof/>
          <w:sz w:val="16"/>
        </w:rPr>
        <w:t>Langmuir</w:t>
      </w:r>
      <w:r w:rsidRPr="0037707C">
        <w:rPr>
          <w:rFonts w:ascii="Arial" w:hAnsi="Arial" w:cs="Arial"/>
          <w:noProof/>
          <w:sz w:val="16"/>
        </w:rPr>
        <w:t xml:space="preserve"> </w:t>
      </w:r>
      <w:r w:rsidRPr="0037707C">
        <w:rPr>
          <w:rFonts w:ascii="Arial" w:hAnsi="Arial" w:cs="Arial"/>
          <w:b/>
          <w:bCs/>
          <w:noProof/>
          <w:sz w:val="16"/>
        </w:rPr>
        <w:t>2006</w:t>
      </w:r>
      <w:r w:rsidRPr="0037707C">
        <w:rPr>
          <w:rFonts w:ascii="Arial" w:hAnsi="Arial" w:cs="Arial"/>
          <w:noProof/>
          <w:sz w:val="16"/>
        </w:rPr>
        <w:t xml:space="preserve">, </w:t>
      </w:r>
      <w:r w:rsidRPr="0037707C">
        <w:rPr>
          <w:rFonts w:ascii="Arial" w:hAnsi="Arial" w:cs="Arial"/>
          <w:i/>
          <w:iCs/>
          <w:noProof/>
          <w:sz w:val="16"/>
        </w:rPr>
        <w:t>22</w:t>
      </w:r>
      <w:r w:rsidRPr="0037707C">
        <w:rPr>
          <w:rFonts w:ascii="Arial" w:hAnsi="Arial" w:cs="Arial"/>
          <w:noProof/>
          <w:sz w:val="16"/>
        </w:rPr>
        <w:t xml:space="preserve"> (22), 9386–9392.</w:t>
      </w:r>
    </w:p>
    <w:p w14:paraId="10087156" w14:textId="77777777" w:rsidR="0037707C" w:rsidRPr="0037707C" w:rsidRDefault="0037707C">
      <w:pPr>
        <w:pStyle w:val="NormalWeb"/>
        <w:ind w:left="640" w:hanging="640"/>
        <w:divId w:val="1322811374"/>
        <w:rPr>
          <w:rFonts w:ascii="Arial" w:hAnsi="Arial" w:cs="Arial"/>
          <w:noProof/>
          <w:sz w:val="16"/>
        </w:rPr>
      </w:pPr>
      <w:r w:rsidRPr="0037707C">
        <w:rPr>
          <w:rFonts w:ascii="Arial" w:hAnsi="Arial" w:cs="Arial"/>
          <w:noProof/>
          <w:sz w:val="16"/>
        </w:rPr>
        <w:t xml:space="preserve">(32) </w:t>
      </w:r>
      <w:r w:rsidRPr="0037707C">
        <w:rPr>
          <w:rFonts w:ascii="Arial" w:hAnsi="Arial" w:cs="Arial"/>
          <w:noProof/>
          <w:sz w:val="16"/>
        </w:rPr>
        <w:tab/>
        <w:t xml:space="preserve">Helander, M. G.; Greiner, M. T.; Wang, Z. B.; Lu, Z. H. </w:t>
      </w:r>
      <w:r w:rsidRPr="0037707C">
        <w:rPr>
          <w:rFonts w:ascii="Arial" w:hAnsi="Arial" w:cs="Arial"/>
          <w:i/>
          <w:iCs/>
          <w:noProof/>
          <w:sz w:val="16"/>
        </w:rPr>
        <w:t>Phys. Rev. B</w:t>
      </w:r>
      <w:r w:rsidRPr="0037707C">
        <w:rPr>
          <w:rFonts w:ascii="Arial" w:hAnsi="Arial" w:cs="Arial"/>
          <w:noProof/>
          <w:sz w:val="16"/>
        </w:rPr>
        <w:t xml:space="preserve"> </w:t>
      </w:r>
      <w:r w:rsidRPr="0037707C">
        <w:rPr>
          <w:rFonts w:ascii="Arial" w:hAnsi="Arial" w:cs="Arial"/>
          <w:b/>
          <w:bCs/>
          <w:noProof/>
          <w:sz w:val="16"/>
        </w:rPr>
        <w:t>2010</w:t>
      </w:r>
      <w:r w:rsidRPr="0037707C">
        <w:rPr>
          <w:rFonts w:ascii="Arial" w:hAnsi="Arial" w:cs="Arial"/>
          <w:noProof/>
          <w:sz w:val="16"/>
        </w:rPr>
        <w:t xml:space="preserve">, </w:t>
      </w:r>
      <w:r w:rsidRPr="0037707C">
        <w:rPr>
          <w:rFonts w:ascii="Arial" w:hAnsi="Arial" w:cs="Arial"/>
          <w:i/>
          <w:iCs/>
          <w:noProof/>
          <w:sz w:val="16"/>
        </w:rPr>
        <w:t>81</w:t>
      </w:r>
      <w:r w:rsidRPr="0037707C">
        <w:rPr>
          <w:rFonts w:ascii="Arial" w:hAnsi="Arial" w:cs="Arial"/>
          <w:noProof/>
          <w:sz w:val="16"/>
        </w:rPr>
        <w:t xml:space="preserve"> (15), 153308.</w:t>
      </w:r>
    </w:p>
    <w:p w14:paraId="2EF0B939" w14:textId="77777777" w:rsidR="0037707C" w:rsidRPr="0037707C" w:rsidRDefault="0037707C">
      <w:pPr>
        <w:pStyle w:val="NormalWeb"/>
        <w:ind w:left="640" w:hanging="640"/>
        <w:divId w:val="1322811374"/>
        <w:rPr>
          <w:rFonts w:ascii="Arial" w:hAnsi="Arial" w:cs="Arial"/>
          <w:noProof/>
          <w:sz w:val="16"/>
        </w:rPr>
      </w:pPr>
      <w:r w:rsidRPr="0037707C">
        <w:rPr>
          <w:rFonts w:ascii="Arial" w:hAnsi="Arial" w:cs="Arial"/>
          <w:noProof/>
          <w:sz w:val="16"/>
        </w:rPr>
        <w:t xml:space="preserve">(33) </w:t>
      </w:r>
      <w:r w:rsidRPr="0037707C">
        <w:rPr>
          <w:rFonts w:ascii="Arial" w:hAnsi="Arial" w:cs="Arial"/>
          <w:noProof/>
          <w:sz w:val="16"/>
        </w:rPr>
        <w:tab/>
        <w:t xml:space="preserve">Petraki, F.; Peisert, H.; Uihlein, J.; Aygül, U.; Chassé, T. </w:t>
      </w:r>
      <w:r w:rsidRPr="0037707C">
        <w:rPr>
          <w:rFonts w:ascii="Arial" w:hAnsi="Arial" w:cs="Arial"/>
          <w:i/>
          <w:iCs/>
          <w:noProof/>
          <w:sz w:val="16"/>
        </w:rPr>
        <w:t>Beilstein J. Nanotechnol.</w:t>
      </w:r>
      <w:r w:rsidRPr="0037707C">
        <w:rPr>
          <w:rFonts w:ascii="Arial" w:hAnsi="Arial" w:cs="Arial"/>
          <w:noProof/>
          <w:sz w:val="16"/>
        </w:rPr>
        <w:t xml:space="preserve"> </w:t>
      </w:r>
      <w:r w:rsidRPr="0037707C">
        <w:rPr>
          <w:rFonts w:ascii="Arial" w:hAnsi="Arial" w:cs="Arial"/>
          <w:b/>
          <w:bCs/>
          <w:noProof/>
          <w:sz w:val="16"/>
        </w:rPr>
        <w:t>2014</w:t>
      </w:r>
      <w:r w:rsidRPr="0037707C">
        <w:rPr>
          <w:rFonts w:ascii="Arial" w:hAnsi="Arial" w:cs="Arial"/>
          <w:noProof/>
          <w:sz w:val="16"/>
        </w:rPr>
        <w:t xml:space="preserve">, </w:t>
      </w:r>
      <w:r w:rsidRPr="0037707C">
        <w:rPr>
          <w:rFonts w:ascii="Arial" w:hAnsi="Arial" w:cs="Arial"/>
          <w:i/>
          <w:iCs/>
          <w:noProof/>
          <w:sz w:val="16"/>
        </w:rPr>
        <w:t>5</w:t>
      </w:r>
      <w:r w:rsidRPr="0037707C">
        <w:rPr>
          <w:rFonts w:ascii="Arial" w:hAnsi="Arial" w:cs="Arial"/>
          <w:noProof/>
          <w:sz w:val="16"/>
        </w:rPr>
        <w:t>, 524–531.</w:t>
      </w:r>
    </w:p>
    <w:p w14:paraId="63FE9666" w14:textId="77777777" w:rsidR="0037707C" w:rsidRPr="0037707C" w:rsidRDefault="0037707C">
      <w:pPr>
        <w:pStyle w:val="NormalWeb"/>
        <w:ind w:left="640" w:hanging="640"/>
        <w:divId w:val="1322811374"/>
        <w:rPr>
          <w:rFonts w:ascii="Arial" w:hAnsi="Arial" w:cs="Arial"/>
          <w:noProof/>
          <w:sz w:val="16"/>
        </w:rPr>
      </w:pPr>
      <w:r w:rsidRPr="0037707C">
        <w:rPr>
          <w:rFonts w:ascii="Arial" w:hAnsi="Arial" w:cs="Arial"/>
          <w:noProof/>
          <w:sz w:val="16"/>
        </w:rPr>
        <w:t xml:space="preserve">(34) </w:t>
      </w:r>
      <w:r w:rsidRPr="0037707C">
        <w:rPr>
          <w:rFonts w:ascii="Arial" w:hAnsi="Arial" w:cs="Arial"/>
          <w:noProof/>
          <w:sz w:val="16"/>
        </w:rPr>
        <w:tab/>
        <w:t xml:space="preserve">Jackman, M. J.; Thomas, A. G. </w:t>
      </w:r>
      <w:r w:rsidRPr="0037707C">
        <w:rPr>
          <w:rFonts w:ascii="Arial" w:hAnsi="Arial" w:cs="Arial"/>
          <w:i/>
          <w:iCs/>
          <w:noProof/>
          <w:sz w:val="16"/>
        </w:rPr>
        <w:t>J. Phys. Chem. C</w:t>
      </w:r>
      <w:r w:rsidRPr="0037707C">
        <w:rPr>
          <w:rFonts w:ascii="Arial" w:hAnsi="Arial" w:cs="Arial"/>
          <w:noProof/>
          <w:sz w:val="16"/>
        </w:rPr>
        <w:t xml:space="preserve"> </w:t>
      </w:r>
      <w:r w:rsidRPr="0037707C">
        <w:rPr>
          <w:rFonts w:ascii="Arial" w:hAnsi="Arial" w:cs="Arial"/>
          <w:b/>
          <w:bCs/>
          <w:noProof/>
          <w:sz w:val="16"/>
        </w:rPr>
        <w:t>2014</w:t>
      </w:r>
      <w:r w:rsidRPr="0037707C">
        <w:rPr>
          <w:rFonts w:ascii="Arial" w:hAnsi="Arial" w:cs="Arial"/>
          <w:noProof/>
          <w:sz w:val="16"/>
        </w:rPr>
        <w:t xml:space="preserve">, </w:t>
      </w:r>
      <w:r w:rsidRPr="0037707C">
        <w:rPr>
          <w:rFonts w:ascii="Arial" w:hAnsi="Arial" w:cs="Arial"/>
          <w:i/>
          <w:iCs/>
          <w:noProof/>
          <w:sz w:val="16"/>
        </w:rPr>
        <w:t>118</w:t>
      </w:r>
      <w:r w:rsidRPr="0037707C">
        <w:rPr>
          <w:rFonts w:ascii="Arial" w:hAnsi="Arial" w:cs="Arial"/>
          <w:noProof/>
          <w:sz w:val="16"/>
        </w:rPr>
        <w:t xml:space="preserve"> (4), 2028–2036.</w:t>
      </w:r>
    </w:p>
    <w:p w14:paraId="38DCA6F7" w14:textId="77777777" w:rsidR="0037707C" w:rsidRPr="0037707C" w:rsidRDefault="0037707C">
      <w:pPr>
        <w:pStyle w:val="NormalWeb"/>
        <w:ind w:left="640" w:hanging="640"/>
        <w:divId w:val="1322811374"/>
        <w:rPr>
          <w:rFonts w:ascii="Arial" w:hAnsi="Arial" w:cs="Arial"/>
          <w:noProof/>
          <w:sz w:val="16"/>
        </w:rPr>
      </w:pPr>
      <w:r w:rsidRPr="0037707C">
        <w:rPr>
          <w:rFonts w:ascii="Arial" w:hAnsi="Arial" w:cs="Arial"/>
          <w:noProof/>
          <w:sz w:val="16"/>
        </w:rPr>
        <w:t xml:space="preserve">(35) </w:t>
      </w:r>
      <w:r w:rsidRPr="0037707C">
        <w:rPr>
          <w:rFonts w:ascii="Arial" w:hAnsi="Arial" w:cs="Arial"/>
          <w:noProof/>
          <w:sz w:val="16"/>
        </w:rPr>
        <w:tab/>
        <w:t xml:space="preserve">Yu, J. C.; Jiaguo; Wingkei; Zitao; Lizhi. </w:t>
      </w:r>
      <w:r w:rsidRPr="0037707C">
        <w:rPr>
          <w:rFonts w:ascii="Arial" w:hAnsi="Arial" w:cs="Arial"/>
          <w:i/>
          <w:iCs/>
          <w:noProof/>
          <w:sz w:val="16"/>
        </w:rPr>
        <w:t>Chem. Mater.</w:t>
      </w:r>
      <w:r w:rsidRPr="0037707C">
        <w:rPr>
          <w:rFonts w:ascii="Arial" w:hAnsi="Arial" w:cs="Arial"/>
          <w:noProof/>
          <w:sz w:val="16"/>
        </w:rPr>
        <w:t xml:space="preserve"> </w:t>
      </w:r>
      <w:r w:rsidRPr="0037707C">
        <w:rPr>
          <w:rFonts w:ascii="Arial" w:hAnsi="Arial" w:cs="Arial"/>
          <w:b/>
          <w:bCs/>
          <w:noProof/>
          <w:sz w:val="16"/>
        </w:rPr>
        <w:t>2002</w:t>
      </w:r>
      <w:r w:rsidRPr="0037707C">
        <w:rPr>
          <w:rFonts w:ascii="Arial" w:hAnsi="Arial" w:cs="Arial"/>
          <w:noProof/>
          <w:sz w:val="16"/>
        </w:rPr>
        <w:t xml:space="preserve">, </w:t>
      </w:r>
      <w:r w:rsidRPr="0037707C">
        <w:rPr>
          <w:rFonts w:ascii="Arial" w:hAnsi="Arial" w:cs="Arial"/>
          <w:i/>
          <w:iCs/>
          <w:noProof/>
          <w:sz w:val="16"/>
        </w:rPr>
        <w:t>14</w:t>
      </w:r>
      <w:r w:rsidRPr="0037707C">
        <w:rPr>
          <w:rFonts w:ascii="Arial" w:hAnsi="Arial" w:cs="Arial"/>
          <w:noProof/>
          <w:sz w:val="16"/>
        </w:rPr>
        <w:t xml:space="preserve"> (9), 3808–3816.</w:t>
      </w:r>
    </w:p>
    <w:p w14:paraId="03FE1864" w14:textId="77777777" w:rsidR="0037707C" w:rsidRPr="0037707C" w:rsidRDefault="0037707C">
      <w:pPr>
        <w:pStyle w:val="NormalWeb"/>
        <w:ind w:left="640" w:hanging="640"/>
        <w:divId w:val="1322811374"/>
        <w:rPr>
          <w:rFonts w:ascii="Arial" w:hAnsi="Arial" w:cs="Arial"/>
          <w:noProof/>
          <w:sz w:val="16"/>
        </w:rPr>
      </w:pPr>
      <w:r w:rsidRPr="0037707C">
        <w:rPr>
          <w:rFonts w:ascii="Arial" w:hAnsi="Arial" w:cs="Arial"/>
          <w:noProof/>
          <w:sz w:val="16"/>
        </w:rPr>
        <w:t xml:space="preserve">(36) </w:t>
      </w:r>
      <w:r w:rsidRPr="0037707C">
        <w:rPr>
          <w:rFonts w:ascii="Arial" w:hAnsi="Arial" w:cs="Arial"/>
          <w:noProof/>
          <w:sz w:val="16"/>
        </w:rPr>
        <w:tab/>
        <w:t xml:space="preserve">Abbe, M. W.; Cox, D. F. </w:t>
      </w:r>
      <w:r w:rsidRPr="0037707C">
        <w:rPr>
          <w:rFonts w:ascii="Arial" w:hAnsi="Arial" w:cs="Arial"/>
          <w:i/>
          <w:iCs/>
          <w:noProof/>
          <w:sz w:val="16"/>
        </w:rPr>
        <w:t>J. Phys. Chem. B</w:t>
      </w:r>
      <w:r w:rsidRPr="0037707C">
        <w:rPr>
          <w:rFonts w:ascii="Arial" w:hAnsi="Arial" w:cs="Arial"/>
          <w:noProof/>
          <w:sz w:val="16"/>
        </w:rPr>
        <w:t xml:space="preserve"> </w:t>
      </w:r>
      <w:r w:rsidRPr="0037707C">
        <w:rPr>
          <w:rFonts w:ascii="Arial" w:hAnsi="Arial" w:cs="Arial"/>
          <w:b/>
          <w:bCs/>
          <w:noProof/>
          <w:sz w:val="16"/>
        </w:rPr>
        <w:t>2003</w:t>
      </w:r>
      <w:r w:rsidRPr="0037707C">
        <w:rPr>
          <w:rFonts w:ascii="Arial" w:hAnsi="Arial" w:cs="Arial"/>
          <w:noProof/>
          <w:sz w:val="16"/>
        </w:rPr>
        <w:t xml:space="preserve">, </w:t>
      </w:r>
      <w:r w:rsidRPr="0037707C">
        <w:rPr>
          <w:rFonts w:ascii="Arial" w:hAnsi="Arial" w:cs="Arial"/>
          <w:i/>
          <w:iCs/>
          <w:noProof/>
          <w:sz w:val="16"/>
        </w:rPr>
        <w:t>107</w:t>
      </w:r>
      <w:r w:rsidRPr="0037707C">
        <w:rPr>
          <w:rFonts w:ascii="Arial" w:hAnsi="Arial" w:cs="Arial"/>
          <w:noProof/>
          <w:sz w:val="16"/>
        </w:rPr>
        <w:t xml:space="preserve"> (8), 1814–1820.</w:t>
      </w:r>
    </w:p>
    <w:p w14:paraId="45FA72D1" w14:textId="77777777" w:rsidR="0037707C" w:rsidRPr="0037707C" w:rsidRDefault="0037707C">
      <w:pPr>
        <w:pStyle w:val="NormalWeb"/>
        <w:ind w:left="640" w:hanging="640"/>
        <w:divId w:val="1322811374"/>
        <w:rPr>
          <w:rFonts w:ascii="Arial" w:hAnsi="Arial" w:cs="Arial"/>
          <w:noProof/>
          <w:sz w:val="16"/>
        </w:rPr>
      </w:pPr>
      <w:r w:rsidRPr="0037707C">
        <w:rPr>
          <w:rFonts w:ascii="Arial" w:hAnsi="Arial" w:cs="Arial"/>
          <w:noProof/>
          <w:sz w:val="16"/>
        </w:rPr>
        <w:t xml:space="preserve">(37) </w:t>
      </w:r>
      <w:r w:rsidRPr="0037707C">
        <w:rPr>
          <w:rFonts w:ascii="Arial" w:hAnsi="Arial" w:cs="Arial"/>
          <w:noProof/>
          <w:sz w:val="16"/>
        </w:rPr>
        <w:tab/>
        <w:t xml:space="preserve">Ehlert, C.; Holzweber, M.; Lippitz, A.; Unger, W.; Saalfrank, P. </w:t>
      </w:r>
      <w:r w:rsidRPr="0037707C">
        <w:rPr>
          <w:rFonts w:ascii="Arial" w:hAnsi="Arial" w:cs="Arial"/>
          <w:i/>
          <w:iCs/>
          <w:noProof/>
          <w:sz w:val="16"/>
        </w:rPr>
        <w:t>Phys. Chem. Chem. Phys.</w:t>
      </w:r>
      <w:r w:rsidRPr="0037707C">
        <w:rPr>
          <w:rFonts w:ascii="Arial" w:hAnsi="Arial" w:cs="Arial"/>
          <w:noProof/>
          <w:sz w:val="16"/>
        </w:rPr>
        <w:t xml:space="preserve"> </w:t>
      </w:r>
      <w:r w:rsidRPr="0037707C">
        <w:rPr>
          <w:rFonts w:ascii="Arial" w:hAnsi="Arial" w:cs="Arial"/>
          <w:b/>
          <w:bCs/>
          <w:noProof/>
          <w:sz w:val="16"/>
        </w:rPr>
        <w:t>2016</w:t>
      </w:r>
      <w:r w:rsidRPr="0037707C">
        <w:rPr>
          <w:rFonts w:ascii="Arial" w:hAnsi="Arial" w:cs="Arial"/>
          <w:noProof/>
          <w:sz w:val="16"/>
        </w:rPr>
        <w:t>.</w:t>
      </w:r>
    </w:p>
    <w:p w14:paraId="3413A87F" w14:textId="77777777" w:rsidR="0037707C" w:rsidRPr="0037707C" w:rsidRDefault="0037707C">
      <w:pPr>
        <w:pStyle w:val="NormalWeb"/>
        <w:ind w:left="640" w:hanging="640"/>
        <w:divId w:val="1322811374"/>
        <w:rPr>
          <w:rFonts w:ascii="Arial" w:hAnsi="Arial" w:cs="Arial"/>
          <w:noProof/>
          <w:sz w:val="16"/>
        </w:rPr>
      </w:pPr>
      <w:r w:rsidRPr="0037707C">
        <w:rPr>
          <w:rFonts w:ascii="Arial" w:hAnsi="Arial" w:cs="Arial"/>
          <w:noProof/>
          <w:sz w:val="16"/>
        </w:rPr>
        <w:t xml:space="preserve">(38) </w:t>
      </w:r>
      <w:r w:rsidRPr="0037707C">
        <w:rPr>
          <w:rFonts w:ascii="Arial" w:hAnsi="Arial" w:cs="Arial"/>
          <w:noProof/>
          <w:sz w:val="16"/>
        </w:rPr>
        <w:tab/>
        <w:t xml:space="preserve">Stöhr, J. </w:t>
      </w:r>
      <w:r w:rsidRPr="0037707C">
        <w:rPr>
          <w:rFonts w:ascii="Arial" w:hAnsi="Arial" w:cs="Arial"/>
          <w:i/>
          <w:iCs/>
          <w:noProof/>
          <w:sz w:val="16"/>
        </w:rPr>
        <w:t>NEXAFS spectroscopy</w:t>
      </w:r>
      <w:r w:rsidRPr="0037707C">
        <w:rPr>
          <w:rFonts w:ascii="Arial" w:hAnsi="Arial" w:cs="Arial"/>
          <w:noProof/>
          <w:sz w:val="16"/>
        </w:rPr>
        <w:t>; Springer-Verlag: Berlin, 2003.</w:t>
      </w:r>
    </w:p>
    <w:p w14:paraId="7133F18A" w14:textId="77777777" w:rsidR="0037707C" w:rsidRPr="0037707C" w:rsidRDefault="0037707C">
      <w:pPr>
        <w:pStyle w:val="NormalWeb"/>
        <w:ind w:left="640" w:hanging="640"/>
        <w:divId w:val="1322811374"/>
        <w:rPr>
          <w:rFonts w:ascii="Arial" w:hAnsi="Arial" w:cs="Arial"/>
          <w:noProof/>
          <w:sz w:val="16"/>
        </w:rPr>
      </w:pPr>
      <w:r w:rsidRPr="0037707C">
        <w:rPr>
          <w:rFonts w:ascii="Arial" w:hAnsi="Arial" w:cs="Arial"/>
          <w:noProof/>
          <w:sz w:val="16"/>
        </w:rPr>
        <w:t xml:space="preserve">(39) </w:t>
      </w:r>
      <w:r w:rsidRPr="0037707C">
        <w:rPr>
          <w:rFonts w:ascii="Arial" w:hAnsi="Arial" w:cs="Arial"/>
          <w:noProof/>
          <w:sz w:val="16"/>
        </w:rPr>
        <w:tab/>
        <w:t xml:space="preserve">Weber, H.; Salanne, M.; Kirchner, B. </w:t>
      </w:r>
      <w:r w:rsidRPr="0037707C">
        <w:rPr>
          <w:rFonts w:ascii="Arial" w:hAnsi="Arial" w:cs="Arial"/>
          <w:i/>
          <w:iCs/>
          <w:noProof/>
          <w:sz w:val="16"/>
        </w:rPr>
        <w:t>J. Phys. Chem. C</w:t>
      </w:r>
      <w:r w:rsidRPr="0037707C">
        <w:rPr>
          <w:rFonts w:ascii="Arial" w:hAnsi="Arial" w:cs="Arial"/>
          <w:noProof/>
          <w:sz w:val="16"/>
        </w:rPr>
        <w:t xml:space="preserve"> </w:t>
      </w:r>
      <w:r w:rsidRPr="0037707C">
        <w:rPr>
          <w:rFonts w:ascii="Arial" w:hAnsi="Arial" w:cs="Arial"/>
          <w:b/>
          <w:bCs/>
          <w:noProof/>
          <w:sz w:val="16"/>
        </w:rPr>
        <w:t>2015</w:t>
      </w:r>
      <w:r w:rsidRPr="0037707C">
        <w:rPr>
          <w:rFonts w:ascii="Arial" w:hAnsi="Arial" w:cs="Arial"/>
          <w:noProof/>
          <w:sz w:val="16"/>
        </w:rPr>
        <w:t xml:space="preserve">, </w:t>
      </w:r>
      <w:r w:rsidRPr="0037707C">
        <w:rPr>
          <w:rFonts w:ascii="Arial" w:hAnsi="Arial" w:cs="Arial"/>
          <w:i/>
          <w:iCs/>
          <w:noProof/>
          <w:sz w:val="16"/>
        </w:rPr>
        <w:t>119</w:t>
      </w:r>
      <w:r w:rsidRPr="0037707C">
        <w:rPr>
          <w:rFonts w:ascii="Arial" w:hAnsi="Arial" w:cs="Arial"/>
          <w:noProof/>
          <w:sz w:val="16"/>
        </w:rPr>
        <w:t xml:space="preserve"> (45), 25260–25267.</w:t>
      </w:r>
    </w:p>
    <w:p w14:paraId="70C6406D" w14:textId="77777777" w:rsidR="0037707C" w:rsidRPr="0037707C" w:rsidRDefault="0037707C">
      <w:pPr>
        <w:pStyle w:val="NormalWeb"/>
        <w:ind w:left="640" w:hanging="640"/>
        <w:divId w:val="1322811374"/>
        <w:rPr>
          <w:rFonts w:ascii="Arial" w:hAnsi="Arial" w:cs="Arial"/>
          <w:noProof/>
          <w:sz w:val="16"/>
        </w:rPr>
      </w:pPr>
      <w:r w:rsidRPr="0037707C">
        <w:rPr>
          <w:rFonts w:ascii="Arial" w:hAnsi="Arial" w:cs="Arial"/>
          <w:noProof/>
          <w:sz w:val="16"/>
        </w:rPr>
        <w:t xml:space="preserve">(40) </w:t>
      </w:r>
      <w:r w:rsidRPr="0037707C">
        <w:rPr>
          <w:rFonts w:ascii="Arial" w:hAnsi="Arial" w:cs="Arial"/>
          <w:noProof/>
          <w:sz w:val="16"/>
        </w:rPr>
        <w:tab/>
        <w:t xml:space="preserve">Jeon, Y.; Sung, J.; Bu, W.; Vaknin, D.; Ouchi, Y.; Kim, D. </w:t>
      </w:r>
      <w:r w:rsidRPr="0037707C">
        <w:rPr>
          <w:rFonts w:ascii="Arial" w:hAnsi="Arial" w:cs="Arial"/>
          <w:i/>
          <w:iCs/>
          <w:noProof/>
          <w:sz w:val="16"/>
        </w:rPr>
        <w:t>J. Phys. Chem. C</w:t>
      </w:r>
      <w:r w:rsidRPr="0037707C">
        <w:rPr>
          <w:rFonts w:ascii="Arial" w:hAnsi="Arial" w:cs="Arial"/>
          <w:noProof/>
          <w:sz w:val="16"/>
        </w:rPr>
        <w:t xml:space="preserve"> </w:t>
      </w:r>
      <w:r w:rsidRPr="0037707C">
        <w:rPr>
          <w:rFonts w:ascii="Arial" w:hAnsi="Arial" w:cs="Arial"/>
          <w:b/>
          <w:bCs/>
          <w:noProof/>
          <w:sz w:val="16"/>
        </w:rPr>
        <w:t>2008</w:t>
      </w:r>
      <w:r w:rsidRPr="0037707C">
        <w:rPr>
          <w:rFonts w:ascii="Arial" w:hAnsi="Arial" w:cs="Arial"/>
          <w:noProof/>
          <w:sz w:val="16"/>
        </w:rPr>
        <w:t xml:space="preserve">, </w:t>
      </w:r>
      <w:r w:rsidRPr="0037707C">
        <w:rPr>
          <w:rFonts w:ascii="Arial" w:hAnsi="Arial" w:cs="Arial"/>
          <w:i/>
          <w:iCs/>
          <w:noProof/>
          <w:sz w:val="16"/>
        </w:rPr>
        <w:t>112</w:t>
      </w:r>
      <w:r w:rsidRPr="0037707C">
        <w:rPr>
          <w:rFonts w:ascii="Arial" w:hAnsi="Arial" w:cs="Arial"/>
          <w:noProof/>
          <w:sz w:val="16"/>
        </w:rPr>
        <w:t xml:space="preserve"> (49), 19649–19654.</w:t>
      </w:r>
    </w:p>
    <w:p w14:paraId="00A29B33" w14:textId="77777777" w:rsidR="0037707C" w:rsidRPr="0037707C" w:rsidRDefault="0037707C">
      <w:pPr>
        <w:pStyle w:val="NormalWeb"/>
        <w:ind w:left="640" w:hanging="640"/>
        <w:divId w:val="1322811374"/>
        <w:rPr>
          <w:rFonts w:ascii="Arial" w:hAnsi="Arial" w:cs="Arial"/>
          <w:noProof/>
          <w:sz w:val="16"/>
        </w:rPr>
      </w:pPr>
      <w:r w:rsidRPr="0037707C">
        <w:rPr>
          <w:rFonts w:ascii="Arial" w:hAnsi="Arial" w:cs="Arial"/>
          <w:noProof/>
          <w:sz w:val="16"/>
        </w:rPr>
        <w:lastRenderedPageBreak/>
        <w:t xml:space="preserve">(41) </w:t>
      </w:r>
      <w:r w:rsidRPr="0037707C">
        <w:rPr>
          <w:rFonts w:ascii="Arial" w:hAnsi="Arial" w:cs="Arial"/>
          <w:noProof/>
          <w:sz w:val="16"/>
        </w:rPr>
        <w:tab/>
        <w:t xml:space="preserve">Zhang, S.; Sun, N.; He, X.; Lu, X.; Zhang, X. </w:t>
      </w:r>
      <w:r w:rsidRPr="0037707C">
        <w:rPr>
          <w:rFonts w:ascii="Arial" w:hAnsi="Arial" w:cs="Arial"/>
          <w:i/>
          <w:iCs/>
          <w:noProof/>
          <w:sz w:val="16"/>
        </w:rPr>
        <w:t>J. Phys. Chem. Ref. Data</w:t>
      </w:r>
      <w:r w:rsidRPr="0037707C">
        <w:rPr>
          <w:rFonts w:ascii="Arial" w:hAnsi="Arial" w:cs="Arial"/>
          <w:noProof/>
          <w:sz w:val="16"/>
        </w:rPr>
        <w:t xml:space="preserve"> </w:t>
      </w:r>
      <w:r w:rsidRPr="0037707C">
        <w:rPr>
          <w:rFonts w:ascii="Arial" w:hAnsi="Arial" w:cs="Arial"/>
          <w:b/>
          <w:bCs/>
          <w:noProof/>
          <w:sz w:val="16"/>
        </w:rPr>
        <w:t>2006</w:t>
      </w:r>
      <w:r w:rsidRPr="0037707C">
        <w:rPr>
          <w:rFonts w:ascii="Arial" w:hAnsi="Arial" w:cs="Arial"/>
          <w:noProof/>
          <w:sz w:val="16"/>
        </w:rPr>
        <w:t xml:space="preserve">, </w:t>
      </w:r>
      <w:r w:rsidRPr="0037707C">
        <w:rPr>
          <w:rFonts w:ascii="Arial" w:hAnsi="Arial" w:cs="Arial"/>
          <w:i/>
          <w:iCs/>
          <w:noProof/>
          <w:sz w:val="16"/>
        </w:rPr>
        <w:t>35</w:t>
      </w:r>
      <w:r w:rsidRPr="0037707C">
        <w:rPr>
          <w:rFonts w:ascii="Arial" w:hAnsi="Arial" w:cs="Arial"/>
          <w:noProof/>
          <w:sz w:val="16"/>
        </w:rPr>
        <w:t xml:space="preserve"> (4), 1475. </w:t>
      </w:r>
    </w:p>
    <w:p w14:paraId="7928A1E8" w14:textId="77777777" w:rsidR="002F702F" w:rsidRPr="002F702F" w:rsidRDefault="000F0885" w:rsidP="0037707C">
      <w:pPr>
        <w:pStyle w:val="NormalWeb"/>
        <w:ind w:left="640" w:hanging="640"/>
        <w:divId w:val="97071882"/>
        <w:rPr>
          <w:rFonts w:ascii="Arial" w:hAnsi="Arial" w:cs="Arial"/>
          <w:sz w:val="16"/>
          <w:szCs w:val="16"/>
          <w:lang w:val="en-US"/>
        </w:rPr>
      </w:pPr>
      <w:r>
        <w:rPr>
          <w:rFonts w:ascii="Arial" w:hAnsi="Arial" w:cs="Arial"/>
          <w:sz w:val="16"/>
          <w:szCs w:val="16"/>
          <w:lang w:val="en-US"/>
        </w:rPr>
        <w:fldChar w:fldCharType="end"/>
      </w:r>
    </w:p>
    <w:p w14:paraId="26D82BD5" w14:textId="77777777" w:rsidR="002F702F" w:rsidRPr="002F702F" w:rsidRDefault="002F702F" w:rsidP="002F702F">
      <w:pPr>
        <w:widowControl w:val="0"/>
        <w:autoSpaceDE w:val="0"/>
        <w:autoSpaceDN w:val="0"/>
        <w:adjustRightInd w:val="0"/>
        <w:spacing w:after="240" w:line="360" w:lineRule="auto"/>
        <w:rPr>
          <w:rFonts w:ascii="Arial" w:hAnsi="Arial" w:cs="Arial"/>
          <w:sz w:val="16"/>
          <w:szCs w:val="16"/>
          <w:lang w:val="en-US" w:eastAsia="en-US"/>
        </w:rPr>
      </w:pPr>
    </w:p>
    <w:p w14:paraId="4E1654A2" w14:textId="77777777" w:rsidR="00ED0E5A" w:rsidRPr="002F702F" w:rsidRDefault="00ED0E5A" w:rsidP="002F702F">
      <w:pPr>
        <w:widowControl w:val="0"/>
        <w:autoSpaceDE w:val="0"/>
        <w:autoSpaceDN w:val="0"/>
        <w:adjustRightInd w:val="0"/>
        <w:spacing w:after="240" w:line="360" w:lineRule="auto"/>
        <w:rPr>
          <w:rFonts w:ascii="Arial" w:hAnsi="Arial" w:cs="Arial"/>
          <w:sz w:val="16"/>
          <w:szCs w:val="16"/>
          <w:lang w:val="en-US" w:eastAsia="en-US"/>
        </w:rPr>
      </w:pPr>
    </w:p>
    <w:p w14:paraId="49B9A4EA" w14:textId="77777777" w:rsidR="00337FE7" w:rsidRPr="002F702F" w:rsidRDefault="00337FE7" w:rsidP="002F702F">
      <w:pPr>
        <w:widowControl w:val="0"/>
        <w:autoSpaceDE w:val="0"/>
        <w:autoSpaceDN w:val="0"/>
        <w:adjustRightInd w:val="0"/>
        <w:spacing w:after="240" w:line="360" w:lineRule="auto"/>
        <w:jc w:val="both"/>
        <w:rPr>
          <w:rFonts w:ascii="Arial" w:hAnsi="Arial" w:cs="Arial"/>
          <w:sz w:val="16"/>
          <w:szCs w:val="16"/>
          <w:lang w:val="en-US" w:eastAsia="en-US"/>
        </w:rPr>
      </w:pPr>
    </w:p>
    <w:p w14:paraId="71F88B95" w14:textId="77777777" w:rsidR="00337FE7" w:rsidRPr="002F702F" w:rsidRDefault="00337FE7" w:rsidP="002F702F">
      <w:pPr>
        <w:widowControl w:val="0"/>
        <w:autoSpaceDE w:val="0"/>
        <w:autoSpaceDN w:val="0"/>
        <w:adjustRightInd w:val="0"/>
        <w:spacing w:after="240" w:line="360" w:lineRule="auto"/>
        <w:jc w:val="both"/>
        <w:rPr>
          <w:rFonts w:ascii="Arial" w:hAnsi="Arial" w:cs="Arial"/>
          <w:sz w:val="16"/>
          <w:szCs w:val="16"/>
          <w:lang w:val="en-US" w:eastAsia="en-US"/>
        </w:rPr>
      </w:pPr>
    </w:p>
    <w:p w14:paraId="670FC684" w14:textId="77777777" w:rsidR="00337FE7" w:rsidRPr="002F702F" w:rsidRDefault="00337FE7" w:rsidP="002F702F">
      <w:pPr>
        <w:widowControl w:val="0"/>
        <w:autoSpaceDE w:val="0"/>
        <w:autoSpaceDN w:val="0"/>
        <w:adjustRightInd w:val="0"/>
        <w:spacing w:after="240" w:line="360" w:lineRule="auto"/>
        <w:jc w:val="both"/>
        <w:rPr>
          <w:rFonts w:ascii="Arial" w:hAnsi="Arial" w:cs="Arial"/>
          <w:sz w:val="16"/>
          <w:szCs w:val="16"/>
          <w:vertAlign w:val="superscript"/>
          <w:lang w:val="en-US" w:eastAsia="en-US"/>
        </w:rPr>
      </w:pPr>
    </w:p>
    <w:p w14:paraId="633FABAA" w14:textId="77777777" w:rsidR="008C470E" w:rsidRPr="002F702F" w:rsidRDefault="008C470E" w:rsidP="002F702F">
      <w:pPr>
        <w:widowControl w:val="0"/>
        <w:autoSpaceDE w:val="0"/>
        <w:autoSpaceDN w:val="0"/>
        <w:adjustRightInd w:val="0"/>
        <w:spacing w:after="240" w:line="360" w:lineRule="auto"/>
        <w:jc w:val="both"/>
        <w:rPr>
          <w:rFonts w:ascii="Arial" w:hAnsi="Arial" w:cs="Arial"/>
          <w:sz w:val="16"/>
          <w:szCs w:val="16"/>
          <w:lang w:val="en-US" w:eastAsia="en-US"/>
        </w:rPr>
      </w:pPr>
    </w:p>
    <w:p w14:paraId="1CA98050" w14:textId="77777777" w:rsidR="008C470E" w:rsidRPr="002F702F" w:rsidRDefault="008C470E" w:rsidP="002F702F">
      <w:pPr>
        <w:widowControl w:val="0"/>
        <w:autoSpaceDE w:val="0"/>
        <w:autoSpaceDN w:val="0"/>
        <w:adjustRightInd w:val="0"/>
        <w:spacing w:after="240" w:line="360" w:lineRule="auto"/>
        <w:jc w:val="both"/>
        <w:rPr>
          <w:rFonts w:ascii="Arial" w:hAnsi="Arial" w:cs="Arial"/>
          <w:sz w:val="16"/>
          <w:szCs w:val="16"/>
          <w:lang w:val="en-US" w:eastAsia="en-US"/>
        </w:rPr>
      </w:pPr>
    </w:p>
    <w:p w14:paraId="2DAC3197" w14:textId="77777777" w:rsidR="00773C4B" w:rsidRPr="009760EF" w:rsidRDefault="00773C4B" w:rsidP="009760EF">
      <w:pPr>
        <w:widowControl w:val="0"/>
        <w:autoSpaceDE w:val="0"/>
        <w:autoSpaceDN w:val="0"/>
        <w:adjustRightInd w:val="0"/>
        <w:spacing w:after="240" w:line="360" w:lineRule="auto"/>
        <w:jc w:val="both"/>
        <w:rPr>
          <w:rFonts w:ascii="Arial" w:hAnsi="Arial" w:cs="Arial"/>
          <w:sz w:val="16"/>
          <w:szCs w:val="16"/>
          <w:lang w:val="en-US" w:eastAsia="en-US"/>
        </w:rPr>
        <w:sectPr w:rsidR="00773C4B" w:rsidRPr="009760EF" w:rsidSect="00AE723B">
          <w:type w:val="continuous"/>
          <w:pgSz w:w="11906" w:h="16838" w:code="9"/>
          <w:pgMar w:top="1673" w:right="936" w:bottom="1134" w:left="936" w:header="709" w:footer="709" w:gutter="0"/>
          <w:cols w:num="2" w:space="284"/>
          <w:docGrid w:linePitch="360"/>
        </w:sectPr>
      </w:pPr>
    </w:p>
    <w:p w14:paraId="41F72DFF" w14:textId="77777777" w:rsidR="00773C4B" w:rsidRDefault="00773C4B" w:rsidP="00773C4B">
      <w:pPr>
        <w:rPr>
          <w:bCs/>
          <w:lang w:val="en-GB"/>
        </w:rPr>
        <w:sectPr w:rsidR="00773C4B" w:rsidSect="000D37AC">
          <w:type w:val="continuous"/>
          <w:pgSz w:w="11906" w:h="16838" w:code="9"/>
          <w:pgMar w:top="1134" w:right="936" w:bottom="1134" w:left="936" w:header="1021" w:footer="0" w:gutter="0"/>
          <w:cols w:num="2" w:space="284"/>
          <w:docGrid w:linePitch="360"/>
        </w:sectPr>
      </w:pPr>
    </w:p>
    <w:p w14:paraId="42AC55B2" w14:textId="77777777" w:rsidR="00773C4B" w:rsidRDefault="00773C4B" w:rsidP="00773C4B">
      <w:pPr>
        <w:rPr>
          <w:bCs/>
          <w:lang w:val="en-GB"/>
        </w:rPr>
      </w:pPr>
    </w:p>
    <w:p w14:paraId="68606122" w14:textId="77777777" w:rsidR="00A8458D" w:rsidRDefault="00A8458D" w:rsidP="00A8458D">
      <w:pPr>
        <w:rPr>
          <w:b/>
          <w:lang w:val="en-GB"/>
        </w:rPr>
      </w:pPr>
      <w:r w:rsidRPr="00621868">
        <w:rPr>
          <w:b/>
          <w:lang w:val="en-GB"/>
        </w:rPr>
        <w:t>Entry for the Table of Contents</w:t>
      </w:r>
      <w:r>
        <w:rPr>
          <w:lang w:val="en-GB"/>
        </w:rPr>
        <w:t xml:space="preserve"> (Please choose one layout)</w:t>
      </w:r>
    </w:p>
    <w:p w14:paraId="547B3C87" w14:textId="77777777" w:rsidR="00A8458D" w:rsidRPr="00621868" w:rsidRDefault="00A8458D" w:rsidP="00A8458D">
      <w:pPr>
        <w:rPr>
          <w:b/>
          <w:lang w:val="en-GB"/>
        </w:rPr>
      </w:pPr>
    </w:p>
    <w:p w14:paraId="16CDE575" w14:textId="77777777" w:rsidR="00A8458D" w:rsidRPr="00621868" w:rsidRDefault="00A8458D" w:rsidP="00A8458D">
      <w:pPr>
        <w:spacing w:after="240"/>
        <w:rPr>
          <w:lang w:val="en-GB"/>
        </w:rPr>
      </w:pPr>
      <w:r w:rsidRPr="00621868">
        <w:rPr>
          <w:lang w:val="en-GB"/>
        </w:rPr>
        <w:t>Layout 1:</w:t>
      </w:r>
    </w:p>
    <w:p w14:paraId="73E867E2" w14:textId="77777777" w:rsidR="00A8458D" w:rsidRDefault="00A8458D" w:rsidP="00A8458D">
      <w:pPr>
        <w:rPr>
          <w:lang w:val="en-GB"/>
        </w:rPr>
      </w:pPr>
    </w:p>
    <w:tbl>
      <w:tblPr>
        <w:tblW w:w="10093" w:type="dxa"/>
        <w:tblLook w:val="01E0" w:firstRow="1" w:lastRow="1" w:firstColumn="1" w:lastColumn="1" w:noHBand="0" w:noVBand="0"/>
      </w:tblPr>
      <w:tblGrid>
        <w:gridCol w:w="3118"/>
        <w:gridCol w:w="284"/>
        <w:gridCol w:w="3118"/>
        <w:gridCol w:w="284"/>
        <w:gridCol w:w="3289"/>
      </w:tblGrid>
      <w:tr w:rsidR="00A8458D" w14:paraId="5B584C88" w14:textId="77777777" w:rsidTr="00A968D0">
        <w:trPr>
          <w:trHeight w:hRule="exact" w:val="340"/>
        </w:trPr>
        <w:tc>
          <w:tcPr>
            <w:tcW w:w="10093" w:type="dxa"/>
            <w:gridSpan w:val="5"/>
            <w:tcBorders>
              <w:bottom w:val="single" w:sz="36" w:space="0" w:color="BFBFBF"/>
            </w:tcBorders>
            <w:shd w:val="clear" w:color="auto" w:fill="auto"/>
          </w:tcPr>
          <w:p w14:paraId="35E633A7" w14:textId="77777777" w:rsidR="00A8458D" w:rsidRDefault="00A8458D" w:rsidP="003B6C60">
            <w:pPr>
              <w:pStyle w:val="ColumnTitleTOC"/>
            </w:pPr>
            <w:r>
              <w:t>COMMUNICATION</w:t>
            </w:r>
          </w:p>
        </w:tc>
      </w:tr>
      <w:tr w:rsidR="00A8458D" w14:paraId="655D5B5F" w14:textId="77777777" w:rsidTr="00A968D0">
        <w:trPr>
          <w:trHeight w:val="340"/>
        </w:trPr>
        <w:tc>
          <w:tcPr>
            <w:tcW w:w="3118" w:type="dxa"/>
            <w:vMerge w:val="restart"/>
            <w:tcBorders>
              <w:top w:val="single" w:sz="36" w:space="0" w:color="BFBFBF"/>
            </w:tcBorders>
            <w:shd w:val="clear" w:color="auto" w:fill="auto"/>
          </w:tcPr>
          <w:p w14:paraId="657CE674" w14:textId="77777777" w:rsidR="00A8458D" w:rsidRDefault="00A8458D" w:rsidP="003B6C60">
            <w:pPr>
              <w:pStyle w:val="TableOfContentText"/>
            </w:pPr>
            <w:r w:rsidRPr="00AB0A33">
              <w:t>Text for Table of Contents</w:t>
            </w:r>
            <w:r w:rsidR="000109DA">
              <w:rPr>
                <w:noProof/>
                <w:sz w:val="18"/>
                <w:lang w:val="en-US" w:eastAsia="en-US"/>
              </w:rPr>
              <w:t xml:space="preserve"> </w:t>
            </w:r>
          </w:p>
        </w:tc>
        <w:tc>
          <w:tcPr>
            <w:tcW w:w="284" w:type="dxa"/>
            <w:tcBorders>
              <w:top w:val="single" w:sz="36" w:space="0" w:color="BFBFBF"/>
            </w:tcBorders>
            <w:shd w:val="clear" w:color="auto" w:fill="auto"/>
          </w:tcPr>
          <w:p w14:paraId="03A1E34F" w14:textId="77777777" w:rsidR="00A8458D" w:rsidRDefault="00A8458D" w:rsidP="003B6C60">
            <w:pPr>
              <w:rPr>
                <w:lang w:val="en-GB"/>
              </w:rPr>
            </w:pPr>
          </w:p>
        </w:tc>
        <w:tc>
          <w:tcPr>
            <w:tcW w:w="3118" w:type="dxa"/>
            <w:vMerge w:val="restart"/>
            <w:tcBorders>
              <w:top w:val="single" w:sz="36" w:space="0" w:color="BFBFBF"/>
            </w:tcBorders>
            <w:shd w:val="clear" w:color="auto" w:fill="auto"/>
          </w:tcPr>
          <w:p w14:paraId="749A0824" w14:textId="77777777" w:rsidR="00A8458D" w:rsidRDefault="0092187E" w:rsidP="003B6C60">
            <w:pPr>
              <w:rPr>
                <w:lang w:val="en-GB"/>
              </w:rPr>
            </w:pPr>
            <w:r>
              <w:rPr>
                <w:noProof/>
                <w:sz w:val="18"/>
                <w:lang w:val="en-US" w:eastAsia="en-US"/>
              </w:rPr>
              <w:drawing>
                <wp:anchor distT="0" distB="0" distL="114300" distR="114300" simplePos="0" relativeHeight="251678208" behindDoc="0" locked="0" layoutInCell="1" allowOverlap="1" wp14:anchorId="07FF0CFF" wp14:editId="5EA257F2">
                  <wp:simplePos x="0" y="0"/>
                  <wp:positionH relativeFrom="column">
                    <wp:posOffset>-26670</wp:posOffset>
                  </wp:positionH>
                  <wp:positionV relativeFrom="paragraph">
                    <wp:posOffset>210185</wp:posOffset>
                  </wp:positionV>
                  <wp:extent cx="1876268" cy="1714500"/>
                  <wp:effectExtent l="0" t="0" r="381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6-05-23 at 13.52.11.png"/>
                          <pic:cNvPicPr/>
                        </pic:nvPicPr>
                        <pic:blipFill>
                          <a:blip r:embed="rId20">
                            <a:extLst>
                              <a:ext uri="{28A0092B-C50C-407E-A947-70E740481C1C}">
                                <a14:useLocalDpi xmlns:a14="http://schemas.microsoft.com/office/drawing/2010/main" val="0"/>
                              </a:ext>
                            </a:extLst>
                          </a:blip>
                          <a:stretch>
                            <a:fillRect/>
                          </a:stretch>
                        </pic:blipFill>
                        <pic:spPr>
                          <a:xfrm>
                            <a:off x="0" y="0"/>
                            <a:ext cx="1876268" cy="1714500"/>
                          </a:xfrm>
                          <a:prstGeom prst="rect">
                            <a:avLst/>
                          </a:prstGeom>
                        </pic:spPr>
                      </pic:pic>
                    </a:graphicData>
                  </a:graphic>
                  <wp14:sizeRelH relativeFrom="page">
                    <wp14:pctWidth>0</wp14:pctWidth>
                  </wp14:sizeRelH>
                  <wp14:sizeRelV relativeFrom="page">
                    <wp14:pctHeight>0</wp14:pctHeight>
                  </wp14:sizeRelV>
                </wp:anchor>
              </w:drawing>
            </w:r>
            <w:r w:rsidR="00241191">
              <w:rPr>
                <w:noProof/>
                <w:lang w:val="en-US" w:eastAsia="en-US"/>
              </w:rPr>
              <mc:AlternateContent>
                <mc:Choice Requires="wps">
                  <w:drawing>
                    <wp:anchor distT="0" distB="0" distL="114300" distR="114300" simplePos="0" relativeHeight="251652608" behindDoc="0" locked="0" layoutInCell="1" allowOverlap="1" wp14:anchorId="1514B96E" wp14:editId="571A749F">
                      <wp:simplePos x="0" y="0"/>
                      <wp:positionH relativeFrom="column">
                        <wp:posOffset>-67310</wp:posOffset>
                      </wp:positionH>
                      <wp:positionV relativeFrom="paragraph">
                        <wp:posOffset>97790</wp:posOffset>
                      </wp:positionV>
                      <wp:extent cx="1988185" cy="1857375"/>
                      <wp:effectExtent l="0" t="0" r="0" b="0"/>
                      <wp:wrapNone/>
                      <wp:docPr id="4" name="Rectangle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88185" cy="1857375"/>
                              </a:xfrm>
                              <a:prstGeom prst="rect">
                                <a:avLst/>
                              </a:prstGeom>
                              <a:solidFill>
                                <a:srgbClr val="EAEAEA"/>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E7471A6" w14:textId="77777777" w:rsidR="00BA5977" w:rsidRPr="006F5ABC" w:rsidRDefault="00BA5977" w:rsidP="00A8458D">
                                  <w:pPr>
                                    <w:spacing w:before="1200"/>
                                    <w:jc w:val="center"/>
                                    <w:rPr>
                                      <w:sz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5" o:spid="_x0000_s1036" style="position:absolute;margin-left:-5.25pt;margin-top:7.7pt;width:156.55pt;height:146.2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" fillcolor="#eaeaea" stroked="f">
                      <v:textbox>
                        <w:txbxContent>
                          <w:p w14:paraId="3E7471A6" w14:textId="77777777" w:rsidR="00BA5977" w:rsidRPr="006F5ABC" w:rsidRDefault="00BA5977" w:rsidP="00A8458D">
                            <w:pPr>
                              <w:spacing w:before="1200"/>
                              <w:jc w:val="center"/>
                              <w:rPr>
                                <w:sz w:val="18"/>
                              </w:rPr>
                            </w:pPr>
                          </w:p>
                        </w:txbxContent>
                      </v:textbox>
                    </v:rect>
                  </w:pict>
                </mc:Fallback>
              </mc:AlternateContent>
            </w:r>
          </w:p>
        </w:tc>
        <w:tc>
          <w:tcPr>
            <w:tcW w:w="284" w:type="dxa"/>
            <w:tcBorders>
              <w:top w:val="single" w:sz="36" w:space="0" w:color="BFBFBF"/>
            </w:tcBorders>
            <w:shd w:val="clear" w:color="auto" w:fill="auto"/>
          </w:tcPr>
          <w:p w14:paraId="543740FE" w14:textId="77777777" w:rsidR="00A8458D" w:rsidRDefault="00A8458D" w:rsidP="003B6C60">
            <w:pPr>
              <w:rPr>
                <w:lang w:val="en-GB"/>
              </w:rPr>
            </w:pPr>
          </w:p>
        </w:tc>
        <w:tc>
          <w:tcPr>
            <w:tcW w:w="3289" w:type="dxa"/>
            <w:vMerge w:val="restart"/>
            <w:tcBorders>
              <w:top w:val="single" w:sz="36" w:space="0" w:color="BFBFBF"/>
            </w:tcBorders>
            <w:shd w:val="clear" w:color="auto" w:fill="auto"/>
          </w:tcPr>
          <w:p w14:paraId="66C52A1C" w14:textId="77777777" w:rsidR="00A8458D" w:rsidRDefault="00A8458D" w:rsidP="003B6C60">
            <w:pPr>
              <w:pStyle w:val="AuthorsTOC"/>
            </w:pPr>
            <w:r w:rsidRPr="006B3956">
              <w:t>Auth</w:t>
            </w:r>
            <w:r w:rsidR="001332DF">
              <w:t>or(s), Corresponding Author(s)*</w:t>
            </w:r>
          </w:p>
          <w:p w14:paraId="34ED6C35" w14:textId="77777777" w:rsidR="00A8458D" w:rsidRPr="004B0B74" w:rsidRDefault="00A8458D" w:rsidP="003B6C60">
            <w:pPr>
              <w:pStyle w:val="PageNumbers"/>
              <w:rPr>
                <w:lang w:val="en-GB"/>
              </w:rPr>
            </w:pPr>
            <w:r w:rsidRPr="004B0B74">
              <w:rPr>
                <w:lang w:val="en-GB"/>
              </w:rPr>
              <w:t>Page No. – Page No.</w:t>
            </w:r>
          </w:p>
          <w:p w14:paraId="135D06A5" w14:textId="77777777" w:rsidR="00A8458D" w:rsidRDefault="00A8458D" w:rsidP="003B6C60">
            <w:pPr>
              <w:pStyle w:val="TitleTOC"/>
              <w:framePr w:hSpace="141" w:wrap="around" w:vAnchor="page" w:hAnchor="margin" w:y="1504"/>
            </w:pPr>
            <w:r>
              <w:t>Title</w:t>
            </w:r>
          </w:p>
          <w:p w14:paraId="72D4B62A" w14:textId="77777777" w:rsidR="00A8458D" w:rsidRPr="00AE01EC" w:rsidRDefault="00A8458D" w:rsidP="003B6C60">
            <w:pPr>
              <w:framePr w:hSpace="141" w:wrap="around" w:vAnchor="page" w:hAnchor="margin" w:y="1504"/>
              <w:rPr>
                <w:lang w:val="en-GB"/>
              </w:rPr>
            </w:pPr>
          </w:p>
        </w:tc>
      </w:tr>
      <w:tr w:rsidR="00A8458D" w14:paraId="2F195AA4" w14:textId="77777777" w:rsidTr="003B6C60">
        <w:trPr>
          <w:trHeight w:hRule="exact" w:val="2796"/>
        </w:trPr>
        <w:tc>
          <w:tcPr>
            <w:tcW w:w="3118" w:type="dxa"/>
            <w:vMerge/>
            <w:shd w:val="clear" w:color="auto" w:fill="auto"/>
          </w:tcPr>
          <w:p w14:paraId="49873DED" w14:textId="77777777" w:rsidR="00A8458D" w:rsidRDefault="00A8458D" w:rsidP="003B6C60">
            <w:pPr>
              <w:rPr>
                <w:lang w:val="en-GB"/>
              </w:rPr>
            </w:pPr>
          </w:p>
        </w:tc>
        <w:tc>
          <w:tcPr>
            <w:tcW w:w="284" w:type="dxa"/>
            <w:shd w:val="clear" w:color="auto" w:fill="auto"/>
          </w:tcPr>
          <w:p w14:paraId="645F94F2" w14:textId="77777777" w:rsidR="00A8458D" w:rsidRDefault="00A8458D" w:rsidP="003B6C60">
            <w:pPr>
              <w:rPr>
                <w:lang w:val="en-GB"/>
              </w:rPr>
            </w:pPr>
          </w:p>
        </w:tc>
        <w:tc>
          <w:tcPr>
            <w:tcW w:w="3118" w:type="dxa"/>
            <w:vMerge/>
            <w:shd w:val="clear" w:color="auto" w:fill="auto"/>
          </w:tcPr>
          <w:p w14:paraId="41E1FEAD" w14:textId="77777777" w:rsidR="00A8458D" w:rsidRDefault="00A8458D" w:rsidP="003B6C60">
            <w:pPr>
              <w:rPr>
                <w:lang w:val="en-GB"/>
              </w:rPr>
            </w:pPr>
          </w:p>
        </w:tc>
        <w:tc>
          <w:tcPr>
            <w:tcW w:w="284" w:type="dxa"/>
            <w:shd w:val="clear" w:color="auto" w:fill="auto"/>
          </w:tcPr>
          <w:p w14:paraId="15F408DE" w14:textId="77777777" w:rsidR="00A8458D" w:rsidRDefault="00A8458D" w:rsidP="003B6C60">
            <w:pPr>
              <w:rPr>
                <w:lang w:val="en-GB"/>
              </w:rPr>
            </w:pPr>
          </w:p>
        </w:tc>
        <w:tc>
          <w:tcPr>
            <w:tcW w:w="3289" w:type="dxa"/>
            <w:vMerge/>
            <w:shd w:val="clear" w:color="auto" w:fill="auto"/>
          </w:tcPr>
          <w:p w14:paraId="4E04F434" w14:textId="77777777" w:rsidR="00A8458D" w:rsidRDefault="00A8458D" w:rsidP="003B6C60">
            <w:pPr>
              <w:rPr>
                <w:lang w:val="en-GB"/>
              </w:rPr>
            </w:pPr>
          </w:p>
        </w:tc>
      </w:tr>
    </w:tbl>
    <w:p w14:paraId="7AB700B1" w14:textId="77777777" w:rsidR="00A8458D" w:rsidRDefault="00A8458D" w:rsidP="00A8458D">
      <w:pPr>
        <w:rPr>
          <w:lang w:val="en-GB"/>
        </w:rPr>
      </w:pPr>
    </w:p>
    <w:p w14:paraId="59A29291" w14:textId="77777777" w:rsidR="00A8458D" w:rsidRDefault="00A8458D" w:rsidP="00A8458D">
      <w:pPr>
        <w:rPr>
          <w:lang w:val="en-GB"/>
        </w:rPr>
      </w:pPr>
    </w:p>
    <w:p w14:paraId="4CDD9FB7" w14:textId="77777777" w:rsidR="00A8458D" w:rsidRDefault="00A8458D" w:rsidP="00A8458D">
      <w:pPr>
        <w:rPr>
          <w:lang w:val="en-GB"/>
        </w:rPr>
      </w:pPr>
    </w:p>
    <w:p w14:paraId="6D44FD8E" w14:textId="77777777" w:rsidR="00773C4B" w:rsidRPr="008F525A" w:rsidRDefault="00773C4B" w:rsidP="00773C4B">
      <w:pPr>
        <w:rPr>
          <w:bCs/>
          <w:lang w:val="en-GB"/>
        </w:rPr>
      </w:pPr>
    </w:p>
    <w:sectPr w:rsidR="00773C4B" w:rsidRPr="008F525A" w:rsidSect="000D37AC">
      <w:pgSz w:w="11906" w:h="16838" w:code="9"/>
      <w:pgMar w:top="1134" w:right="936" w:bottom="1134" w:left="936" w:header="1021" w:footer="0" w:gutter="0"/>
      <w:cols w:space="284"/>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CF5A48F" w14:textId="77777777" w:rsidR="00BA5977" w:rsidRDefault="00BA5977">
      <w:r>
        <w:separator/>
      </w:r>
    </w:p>
  </w:endnote>
  <w:endnote w:type="continuationSeparator" w:id="0">
    <w:p w14:paraId="0F994BE1" w14:textId="77777777" w:rsidR="00BA5977" w:rsidRDefault="00BA59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charset w:val="80"/>
    <w:family w:val="modern"/>
    <w:pitch w:val="fixed"/>
    <w:sig w:usb0="E00002FF" w:usb1="6AC7FDFB" w:usb2="00000012" w:usb3="00000000" w:csb0="0002009F" w:csb1="00000000"/>
  </w:font>
  <w:font w:name="Arial">
    <w:panose1 w:val="020B0604020202020204"/>
    <w:charset w:val="00"/>
    <w:family w:val="auto"/>
    <w:pitch w:val="variable"/>
    <w:sig w:usb0="E0002AFF" w:usb1="C0007843" w:usb2="00000009" w:usb3="00000000" w:csb0="000001FF" w:csb1="00000000"/>
  </w:font>
  <w:font w:name="Arial Black">
    <w:panose1 w:val="020B0A04020102020204"/>
    <w:charset w:val="00"/>
    <w:family w:val="auto"/>
    <w:pitch w:val="variable"/>
    <w:sig w:usb0="00000003" w:usb1="00000000" w:usb2="00000000" w:usb3="00000000" w:csb0="00000001" w:csb1="00000000"/>
  </w:font>
  <w:font w:name="Tahoma">
    <w:panose1 w:val="020B0604030504040204"/>
    <w:charset w:val="00"/>
    <w:family w:val="auto"/>
    <w:pitch w:val="variable"/>
    <w:sig w:usb0="00000003"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 w:name="ＭＳ 明朝">
    <w:charset w:val="4E"/>
    <w:family w:val="auto"/>
    <w:pitch w:val="variable"/>
    <w:sig w:usb0="E00002FF" w:usb1="6AC7FDFB" w:usb2="00000012" w:usb3="00000000" w:csb0="0002009F" w:csb1="00000000"/>
  </w:font>
  <w:font w:name="Arial Narrow">
    <w:panose1 w:val="020B0506020202030204"/>
    <w:charset w:val="00"/>
    <w:family w:val="auto"/>
    <w:pitch w:val="variable"/>
    <w:sig w:usb0="00000003" w:usb1="00000000" w:usb2="00000000" w:usb3="00000000" w:csb0="00000001"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Cambria">
    <w:panose1 w:val="02040503050406030204"/>
    <w:charset w:val="00"/>
    <w:family w:val="auto"/>
    <w:pitch w:val="variable"/>
    <w:sig w:usb0="E00002FF" w:usb1="400004FF"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42022570" w14:textId="77777777" w:rsidR="00BA5977" w:rsidRDefault="00BA5977" w:rsidP="000C4579">
    <w:pPr>
      <w:pStyle w:val="Footer"/>
      <w:pBdr>
        <w:top w:val="single" w:sz="18" w:space="1" w:color="C0C0C0"/>
      </w:pBdr>
    </w:pPr>
  </w:p>
  <w:p w14:paraId="6763098F" w14:textId="77777777" w:rsidR="00BA5977" w:rsidRDefault="00BA5977" w:rsidP="000C4579">
    <w:pPr>
      <w:pStyle w:val="Footer"/>
    </w:pPr>
  </w:p>
  <w:p w14:paraId="5D72A4EA" w14:textId="77777777" w:rsidR="00BA5977" w:rsidRDefault="00BA5977" w:rsidP="000C4579">
    <w:pPr>
      <w:pStyle w:val="Footer"/>
    </w:pPr>
  </w:p>
  <w:p w14:paraId="122D896A" w14:textId="77777777" w:rsidR="00BA5977" w:rsidRPr="00205632" w:rsidRDefault="00BA5977" w:rsidP="000C4579">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CF8D26D" w14:textId="77777777" w:rsidR="00BA5977" w:rsidRDefault="00BA5977">
      <w:r>
        <w:separator/>
      </w:r>
    </w:p>
  </w:footnote>
  <w:footnote w:type="continuationSeparator" w:id="0">
    <w:p w14:paraId="78DC5D95" w14:textId="77777777" w:rsidR="00BA5977" w:rsidRDefault="00BA5977">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3E893D6C" w14:textId="77777777" w:rsidR="00BA5977" w:rsidRPr="00C8278A" w:rsidRDefault="00655AC0" w:rsidP="00490E63">
    <w:pPr>
      <w:pStyle w:val="Header"/>
      <w:pBdr>
        <w:bottom w:val="single" w:sz="36" w:space="1" w:color="C0C0C0"/>
      </w:pBdr>
      <w:rPr>
        <w:rFonts w:ascii="Arial Narrow" w:hAnsi="Arial Narrow" w:cs="Arial"/>
        <w:b/>
        <w:bCs/>
        <w:color w:val="C0C0C0"/>
        <w:sz w:val="36"/>
        <w:szCs w:val="36"/>
      </w:rPr>
    </w:pPr>
    <w:r>
      <w:rPr>
        <w:rFonts w:ascii="Arial Narrow" w:hAnsi="Arial Narrow" w:cs="Arial"/>
        <w:b/>
        <w:bCs/>
        <w:noProof/>
        <w:color w:val="C0C0C0"/>
        <w:sz w:val="40"/>
        <w:szCs w:val="36"/>
        <w:lang w:eastAsia="zh-CN"/>
      </w:rPr>
      <w:pict w14:anchorId="27FF6D7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228795" o:spid="_x0000_s2061" type="#_x0000_t75" style="position:absolute;margin-left:0;margin-top:0;width:688.65pt;height:937.8pt;z-index:-251658240;mso-position-horizontal:center;mso-position-horizontal-relative:margin;mso-position-vertical:center;mso-position-vertical-relative:margin" o:allowincell="f">
          <v:imagedata r:id="rId1" o:title="Wiley-VCH_gedreht" gain="19661f" blacklevel="22938f"/>
          <w10:wrap anchorx="margin" anchory="margin"/>
        </v:shape>
      </w:pict>
    </w:r>
    <w:r w:rsidR="00BA5977">
      <w:rPr>
        <w:rFonts w:ascii="Arial Narrow" w:hAnsi="Arial Narrow" w:cs="Arial"/>
        <w:b/>
        <w:bCs/>
        <w:noProof/>
        <w:color w:val="C0C0C0"/>
        <w:sz w:val="40"/>
        <w:szCs w:val="36"/>
        <w:lang w:val="en-US" w:eastAsia="en-US"/>
      </w:rPr>
      <w:drawing>
        <wp:inline distT="0" distB="0" distL="0" distR="0" wp14:anchorId="0D1831A0" wp14:editId="74347919">
          <wp:extent cx="1457325" cy="37147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57325" cy="371475"/>
                  </a:xfrm>
                  <a:prstGeom prst="rect">
                    <a:avLst/>
                  </a:prstGeom>
                  <a:noFill/>
                  <a:ln>
                    <a:noFill/>
                  </a:ln>
                </pic:spPr>
              </pic:pic>
            </a:graphicData>
          </a:graphic>
        </wp:inline>
      </w:drawing>
    </w:r>
    <w:r w:rsidR="00BA5977">
      <w:rPr>
        <w:rFonts w:ascii="Arial Narrow" w:hAnsi="Arial Narrow" w:cs="Arial"/>
        <w:b/>
        <w:bCs/>
        <w:color w:val="C0C0C0"/>
        <w:sz w:val="40"/>
        <w:szCs w:val="36"/>
      </w:rPr>
      <w:tab/>
    </w:r>
    <w:r w:rsidR="00BA5977">
      <w:rPr>
        <w:rFonts w:ascii="Arial Narrow" w:hAnsi="Arial Narrow" w:cs="Arial"/>
        <w:b/>
        <w:bCs/>
        <w:color w:val="C0C0C0"/>
        <w:sz w:val="40"/>
        <w:szCs w:val="36"/>
      </w:rPr>
      <w:tab/>
      <w:t xml:space="preserve">                            </w:t>
    </w:r>
    <w:r w:rsidR="00BA5977" w:rsidRPr="00FB4551">
      <w:rPr>
        <w:rFonts w:ascii="Arial" w:hAnsi="Arial" w:cs="Arial"/>
        <w:b/>
        <w:bCs/>
        <w:color w:val="C0C0C0"/>
      </w:rPr>
      <w:t>www.chemsuschem.org</w: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31600439" w14:textId="77777777" w:rsidR="00BA5977" w:rsidRPr="00971FC5" w:rsidRDefault="00655AC0" w:rsidP="000C4579">
    <w:pPr>
      <w:pStyle w:val="Header"/>
      <w:pBdr>
        <w:bottom w:val="single" w:sz="18" w:space="1" w:color="C0C0C0"/>
      </w:pBdr>
      <w:rPr>
        <w:rFonts w:ascii="Arial Narrow" w:hAnsi="Arial Narrow" w:cs="Arial"/>
        <w:sz w:val="32"/>
        <w:szCs w:val="36"/>
      </w:rPr>
    </w:pPr>
    <w:r>
      <w:rPr>
        <w:noProof/>
        <w:sz w:val="20"/>
        <w:lang w:eastAsia="zh-CN"/>
      </w:rPr>
      <w:pict w14:anchorId="1C16BA3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228796" o:spid="_x0000_s2062" type="#_x0000_t75" style="position:absolute;margin-left:-96pt;margin-top:-124pt;width:688.65pt;height:937.8pt;z-index:-251657216;mso-position-horizontal-relative:margin;mso-position-vertical-relative:margin" o:allowincell="f">
          <v:imagedata r:id="rId1" o:title="Wiley-VCH_gedreht" gain="19661f" blacklevel="22938f"/>
          <w10:wrap anchorx="margin" anchory="margin"/>
        </v:shape>
      </w:pict>
    </w:r>
    <w:r w:rsidR="00BA5977">
      <w:rPr>
        <w:noProof/>
        <w:sz w:val="20"/>
        <w:lang w:val="en-US" w:eastAsia="en-US"/>
      </w:rPr>
      <w:drawing>
        <wp:anchor distT="0" distB="0" distL="114300" distR="114300" simplePos="0" relativeHeight="251656192" behindDoc="0" locked="0" layoutInCell="1" allowOverlap="1" wp14:anchorId="2EF23C20" wp14:editId="1DF96C4C">
          <wp:simplePos x="0" y="0"/>
          <wp:positionH relativeFrom="column">
            <wp:posOffset>5344160</wp:posOffset>
          </wp:positionH>
          <wp:positionV relativeFrom="paragraph">
            <wp:posOffset>-40005</wp:posOffset>
          </wp:positionV>
          <wp:extent cx="1079500" cy="273050"/>
          <wp:effectExtent l="0" t="0" r="12700" b="6350"/>
          <wp:wrapTopAndBottom/>
          <wp:docPr id="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079500" cy="273050"/>
                  </a:xfrm>
                  <a:prstGeom prst="rect">
                    <a:avLst/>
                  </a:prstGeom>
                  <a:noFill/>
                  <a:ln>
                    <a:noFill/>
                  </a:ln>
                </pic:spPr>
              </pic:pic>
            </a:graphicData>
          </a:graphic>
          <wp14:sizeRelH relativeFrom="page">
            <wp14:pctWidth>0</wp14:pctWidth>
          </wp14:sizeRelH>
          <wp14:sizeRelV relativeFrom="page">
            <wp14:pctHeight>0</wp14:pctHeight>
          </wp14:sizeRelV>
        </wp:anchor>
      </w:drawing>
    </w:r>
    <w:r w:rsidR="00BA5977" w:rsidRPr="00971FC5">
      <w:rPr>
        <w:rFonts w:ascii="Arial Narrow" w:hAnsi="Arial Narrow" w:cs="Arial"/>
        <w:b/>
        <w:bCs/>
        <w:color w:val="C0C0C0"/>
        <w:sz w:val="32"/>
        <w:szCs w:val="36"/>
      </w:rPr>
      <w:t>COMMUNICATION</w:t>
    </w:r>
    <w:r w:rsidR="00BA5977" w:rsidRPr="00971FC5">
      <w:rPr>
        <w:rFonts w:ascii="Arial Narrow" w:hAnsi="Arial Narrow" w:cs="Arial"/>
        <w:sz w:val="32"/>
        <w:szCs w:val="36"/>
      </w:rPr>
      <w:tab/>
    </w:r>
    <w:r w:rsidR="00BA5977" w:rsidRPr="00971FC5">
      <w:rPr>
        <w:rFonts w:ascii="Arial Narrow" w:hAnsi="Arial Narrow" w:cs="Arial"/>
        <w:sz w:val="32"/>
        <w:szCs w:val="36"/>
      </w:rPr>
      <w:tab/>
      <w:t xml:space="preserve">       </w:t>
    </w: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4FE2ACD6" w14:textId="77777777" w:rsidR="00BA5977" w:rsidRDefault="00655AC0">
    <w:pPr>
      <w:pStyle w:val="Header"/>
    </w:pPr>
    <w:r>
      <w:rPr>
        <w:noProof/>
        <w:lang w:eastAsia="zh-CN"/>
      </w:rPr>
      <w:pict w14:anchorId="04BC5CD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228794" o:spid="_x0000_s2060" type="#_x0000_t75" style="position:absolute;margin-left:0;margin-top:0;width:688.65pt;height:937.8pt;z-index:-251659264;mso-position-horizontal:center;mso-position-horizontal-relative:margin;mso-position-vertical:center;mso-position-vertical-relative:margin" o:allowincell="f">
          <v:imagedata r:id="rId1" o:title="Wiley-VCH_gedreht" gain="19661f" blacklevel="22938f"/>
          <w10:wrap anchorx="margin" anchory="margin"/>
        </v:shape>
      </w:pic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18pt;height:14.8pt" o:bullet="t">
        <v:imagedata r:id="rId1" o:title=""/>
      </v:shape>
    </w:pict>
  </w:numPicBullet>
  <w:abstractNum w:abstractNumId="0">
    <w:nsid w:val="FFFFFF1D"/>
    <w:multiLevelType w:val="multilevel"/>
    <w:tmpl w:val="55CA81E8"/>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6"/>
  <w:proofState w:spelling="clean" w:grammar="clean"/>
  <w:attachedTemplate r:id="rId1"/>
  <w:defaultTabStop w:val="425"/>
  <w:hyphenationZone w:val="425"/>
  <w:drawingGridHorizontalSpacing w:val="120"/>
  <w:displayHorizontalDrawingGridEvery w:val="2"/>
  <w:noPunctuationKerning/>
  <w:characterSpacingControl w:val="doNotCompress"/>
  <w:hdrShapeDefaults>
    <o:shapedefaults v:ext="edit" spidmax="2065">
      <o:colormru v:ext="edit" colors="#eaeaea"/>
    </o:shapedefaults>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41191"/>
    <w:rsid w:val="0000214A"/>
    <w:rsid w:val="00002DBC"/>
    <w:rsid w:val="00003927"/>
    <w:rsid w:val="0000457A"/>
    <w:rsid w:val="00010410"/>
    <w:rsid w:val="000109DA"/>
    <w:rsid w:val="00011D51"/>
    <w:rsid w:val="00013DD7"/>
    <w:rsid w:val="00022DB4"/>
    <w:rsid w:val="00027F3A"/>
    <w:rsid w:val="00033C26"/>
    <w:rsid w:val="00033D1A"/>
    <w:rsid w:val="00033F43"/>
    <w:rsid w:val="00036490"/>
    <w:rsid w:val="0004091A"/>
    <w:rsid w:val="00042BF0"/>
    <w:rsid w:val="00045AB9"/>
    <w:rsid w:val="0005096E"/>
    <w:rsid w:val="0005140E"/>
    <w:rsid w:val="000529BF"/>
    <w:rsid w:val="00055485"/>
    <w:rsid w:val="00057E20"/>
    <w:rsid w:val="00061863"/>
    <w:rsid w:val="0006281D"/>
    <w:rsid w:val="00063E0F"/>
    <w:rsid w:val="0006489B"/>
    <w:rsid w:val="000650AB"/>
    <w:rsid w:val="0006694D"/>
    <w:rsid w:val="000669E3"/>
    <w:rsid w:val="00066B8E"/>
    <w:rsid w:val="00070B55"/>
    <w:rsid w:val="00070E0D"/>
    <w:rsid w:val="0007315F"/>
    <w:rsid w:val="00077560"/>
    <w:rsid w:val="0008077D"/>
    <w:rsid w:val="000808F2"/>
    <w:rsid w:val="0009539C"/>
    <w:rsid w:val="00095C2F"/>
    <w:rsid w:val="000A37F3"/>
    <w:rsid w:val="000A59E5"/>
    <w:rsid w:val="000A77DC"/>
    <w:rsid w:val="000B2891"/>
    <w:rsid w:val="000B6DF3"/>
    <w:rsid w:val="000C1DBD"/>
    <w:rsid w:val="000C294D"/>
    <w:rsid w:val="000C4579"/>
    <w:rsid w:val="000C53F1"/>
    <w:rsid w:val="000D0B25"/>
    <w:rsid w:val="000D37AC"/>
    <w:rsid w:val="000D70F8"/>
    <w:rsid w:val="000D75B7"/>
    <w:rsid w:val="000D7701"/>
    <w:rsid w:val="000E0815"/>
    <w:rsid w:val="000E0CEA"/>
    <w:rsid w:val="000E0EC4"/>
    <w:rsid w:val="000E1C81"/>
    <w:rsid w:val="000E4D20"/>
    <w:rsid w:val="000E517A"/>
    <w:rsid w:val="000E5FDC"/>
    <w:rsid w:val="000E718F"/>
    <w:rsid w:val="000E76B8"/>
    <w:rsid w:val="000F0885"/>
    <w:rsid w:val="000F29A4"/>
    <w:rsid w:val="000F2C63"/>
    <w:rsid w:val="000F2EA1"/>
    <w:rsid w:val="000F5BD1"/>
    <w:rsid w:val="000F7847"/>
    <w:rsid w:val="001037A1"/>
    <w:rsid w:val="00103EF7"/>
    <w:rsid w:val="00104119"/>
    <w:rsid w:val="0010543E"/>
    <w:rsid w:val="00105F97"/>
    <w:rsid w:val="00107E8C"/>
    <w:rsid w:val="00114E11"/>
    <w:rsid w:val="001158DE"/>
    <w:rsid w:val="00120F2E"/>
    <w:rsid w:val="00122BA0"/>
    <w:rsid w:val="001237B3"/>
    <w:rsid w:val="0012381E"/>
    <w:rsid w:val="00126513"/>
    <w:rsid w:val="001322FF"/>
    <w:rsid w:val="0013316F"/>
    <w:rsid w:val="001332DF"/>
    <w:rsid w:val="001344F7"/>
    <w:rsid w:val="001348CD"/>
    <w:rsid w:val="0014043E"/>
    <w:rsid w:val="00141356"/>
    <w:rsid w:val="00143551"/>
    <w:rsid w:val="0014374D"/>
    <w:rsid w:val="00143B89"/>
    <w:rsid w:val="001475BF"/>
    <w:rsid w:val="00152E6D"/>
    <w:rsid w:val="00153903"/>
    <w:rsid w:val="00155FB7"/>
    <w:rsid w:val="0015631F"/>
    <w:rsid w:val="00157C67"/>
    <w:rsid w:val="0016203E"/>
    <w:rsid w:val="001639AE"/>
    <w:rsid w:val="00164448"/>
    <w:rsid w:val="001654DF"/>
    <w:rsid w:val="00166BEB"/>
    <w:rsid w:val="00166D41"/>
    <w:rsid w:val="001678B6"/>
    <w:rsid w:val="0017048F"/>
    <w:rsid w:val="00172F48"/>
    <w:rsid w:val="001732A4"/>
    <w:rsid w:val="001766B1"/>
    <w:rsid w:val="001800AA"/>
    <w:rsid w:val="0018165B"/>
    <w:rsid w:val="00181774"/>
    <w:rsid w:val="00184380"/>
    <w:rsid w:val="00186601"/>
    <w:rsid w:val="001878D0"/>
    <w:rsid w:val="0019014F"/>
    <w:rsid w:val="00194818"/>
    <w:rsid w:val="00194A21"/>
    <w:rsid w:val="00196DEB"/>
    <w:rsid w:val="00197598"/>
    <w:rsid w:val="00197F42"/>
    <w:rsid w:val="001A0D55"/>
    <w:rsid w:val="001A3120"/>
    <w:rsid w:val="001A3612"/>
    <w:rsid w:val="001A39AE"/>
    <w:rsid w:val="001A438D"/>
    <w:rsid w:val="001A7070"/>
    <w:rsid w:val="001B0DFC"/>
    <w:rsid w:val="001C1039"/>
    <w:rsid w:val="001C21E3"/>
    <w:rsid w:val="001C26A7"/>
    <w:rsid w:val="001D04EF"/>
    <w:rsid w:val="001D1155"/>
    <w:rsid w:val="001D13EA"/>
    <w:rsid w:val="001D216B"/>
    <w:rsid w:val="001D29CA"/>
    <w:rsid w:val="001D54CA"/>
    <w:rsid w:val="001D7CA2"/>
    <w:rsid w:val="001D7ECC"/>
    <w:rsid w:val="001E164A"/>
    <w:rsid w:val="001E2F1C"/>
    <w:rsid w:val="001F16EF"/>
    <w:rsid w:val="001F1A2D"/>
    <w:rsid w:val="001F252B"/>
    <w:rsid w:val="001F4235"/>
    <w:rsid w:val="001F45C3"/>
    <w:rsid w:val="001F4EE4"/>
    <w:rsid w:val="001F5187"/>
    <w:rsid w:val="00200C6E"/>
    <w:rsid w:val="00201865"/>
    <w:rsid w:val="0020306E"/>
    <w:rsid w:val="00204867"/>
    <w:rsid w:val="00205632"/>
    <w:rsid w:val="00212CDE"/>
    <w:rsid w:val="00213D0E"/>
    <w:rsid w:val="002221BA"/>
    <w:rsid w:val="00222D97"/>
    <w:rsid w:val="0022537E"/>
    <w:rsid w:val="0022582C"/>
    <w:rsid w:val="00232C14"/>
    <w:rsid w:val="002362C7"/>
    <w:rsid w:val="00241191"/>
    <w:rsid w:val="00241D85"/>
    <w:rsid w:val="00242E54"/>
    <w:rsid w:val="002433F0"/>
    <w:rsid w:val="00243927"/>
    <w:rsid w:val="002511A6"/>
    <w:rsid w:val="00253ADA"/>
    <w:rsid w:val="00257FDC"/>
    <w:rsid w:val="00260EDA"/>
    <w:rsid w:val="00261387"/>
    <w:rsid w:val="00261882"/>
    <w:rsid w:val="00261C66"/>
    <w:rsid w:val="0026553A"/>
    <w:rsid w:val="00265DCA"/>
    <w:rsid w:val="00267F8A"/>
    <w:rsid w:val="002702BC"/>
    <w:rsid w:val="0027068B"/>
    <w:rsid w:val="00287256"/>
    <w:rsid w:val="00287B32"/>
    <w:rsid w:val="00290BA3"/>
    <w:rsid w:val="00291C93"/>
    <w:rsid w:val="002A36FA"/>
    <w:rsid w:val="002A561E"/>
    <w:rsid w:val="002A69D1"/>
    <w:rsid w:val="002B16E2"/>
    <w:rsid w:val="002B1BDC"/>
    <w:rsid w:val="002B22BA"/>
    <w:rsid w:val="002B25E2"/>
    <w:rsid w:val="002B453B"/>
    <w:rsid w:val="002B7CA9"/>
    <w:rsid w:val="002C36E0"/>
    <w:rsid w:val="002C6B86"/>
    <w:rsid w:val="002D089E"/>
    <w:rsid w:val="002D0B17"/>
    <w:rsid w:val="002D24CB"/>
    <w:rsid w:val="002D42FF"/>
    <w:rsid w:val="002D5148"/>
    <w:rsid w:val="002D5B99"/>
    <w:rsid w:val="002E066F"/>
    <w:rsid w:val="002E2CA8"/>
    <w:rsid w:val="002F0269"/>
    <w:rsid w:val="002F1479"/>
    <w:rsid w:val="002F17FB"/>
    <w:rsid w:val="002F56D6"/>
    <w:rsid w:val="002F6A4C"/>
    <w:rsid w:val="002F6B18"/>
    <w:rsid w:val="002F702F"/>
    <w:rsid w:val="002F73A5"/>
    <w:rsid w:val="003006A7"/>
    <w:rsid w:val="00301167"/>
    <w:rsid w:val="00301D1E"/>
    <w:rsid w:val="00303FBE"/>
    <w:rsid w:val="003040CB"/>
    <w:rsid w:val="00306B53"/>
    <w:rsid w:val="003079D2"/>
    <w:rsid w:val="00307C5A"/>
    <w:rsid w:val="003113EB"/>
    <w:rsid w:val="003116F4"/>
    <w:rsid w:val="00312ED2"/>
    <w:rsid w:val="0031349F"/>
    <w:rsid w:val="00314778"/>
    <w:rsid w:val="003152AB"/>
    <w:rsid w:val="0032048F"/>
    <w:rsid w:val="003219A5"/>
    <w:rsid w:val="00322D02"/>
    <w:rsid w:val="00322E1F"/>
    <w:rsid w:val="00323FC3"/>
    <w:rsid w:val="00324724"/>
    <w:rsid w:val="00324B59"/>
    <w:rsid w:val="00325147"/>
    <w:rsid w:val="003254D1"/>
    <w:rsid w:val="00325516"/>
    <w:rsid w:val="003275FF"/>
    <w:rsid w:val="0033054D"/>
    <w:rsid w:val="00331B5E"/>
    <w:rsid w:val="00333FAD"/>
    <w:rsid w:val="0033586B"/>
    <w:rsid w:val="00336A5A"/>
    <w:rsid w:val="00337FE7"/>
    <w:rsid w:val="003403BB"/>
    <w:rsid w:val="00340A08"/>
    <w:rsid w:val="0034319A"/>
    <w:rsid w:val="003447D7"/>
    <w:rsid w:val="0034496B"/>
    <w:rsid w:val="00354A95"/>
    <w:rsid w:val="00354B57"/>
    <w:rsid w:val="00363CDF"/>
    <w:rsid w:val="00364753"/>
    <w:rsid w:val="00364A2A"/>
    <w:rsid w:val="003657B6"/>
    <w:rsid w:val="00366676"/>
    <w:rsid w:val="00375415"/>
    <w:rsid w:val="00376792"/>
    <w:rsid w:val="00376F37"/>
    <w:rsid w:val="0037707C"/>
    <w:rsid w:val="0038506F"/>
    <w:rsid w:val="00390DD7"/>
    <w:rsid w:val="00396BE2"/>
    <w:rsid w:val="003977E8"/>
    <w:rsid w:val="003B04BA"/>
    <w:rsid w:val="003B0FC4"/>
    <w:rsid w:val="003B6C60"/>
    <w:rsid w:val="003B70C8"/>
    <w:rsid w:val="003C1237"/>
    <w:rsid w:val="003C134A"/>
    <w:rsid w:val="003C1CCA"/>
    <w:rsid w:val="003C2972"/>
    <w:rsid w:val="003C2C9C"/>
    <w:rsid w:val="003C6E1A"/>
    <w:rsid w:val="003D0F51"/>
    <w:rsid w:val="003D1C1A"/>
    <w:rsid w:val="003E105B"/>
    <w:rsid w:val="003E54CD"/>
    <w:rsid w:val="003E7319"/>
    <w:rsid w:val="003F1223"/>
    <w:rsid w:val="003F2556"/>
    <w:rsid w:val="003F4469"/>
    <w:rsid w:val="003F50D4"/>
    <w:rsid w:val="003F60C1"/>
    <w:rsid w:val="0040080D"/>
    <w:rsid w:val="0040270E"/>
    <w:rsid w:val="00403876"/>
    <w:rsid w:val="004062B1"/>
    <w:rsid w:val="004070B6"/>
    <w:rsid w:val="004072DD"/>
    <w:rsid w:val="00411AA6"/>
    <w:rsid w:val="00414412"/>
    <w:rsid w:val="00415971"/>
    <w:rsid w:val="00416B05"/>
    <w:rsid w:val="00422AFE"/>
    <w:rsid w:val="00423593"/>
    <w:rsid w:val="00424978"/>
    <w:rsid w:val="0042545B"/>
    <w:rsid w:val="00427CBD"/>
    <w:rsid w:val="00431151"/>
    <w:rsid w:val="00432307"/>
    <w:rsid w:val="00435D6F"/>
    <w:rsid w:val="00436338"/>
    <w:rsid w:val="00437B5A"/>
    <w:rsid w:val="00444E3C"/>
    <w:rsid w:val="00445AA4"/>
    <w:rsid w:val="00445D5C"/>
    <w:rsid w:val="004465F9"/>
    <w:rsid w:val="004466B0"/>
    <w:rsid w:val="00453A01"/>
    <w:rsid w:val="00454A2D"/>
    <w:rsid w:val="004556E1"/>
    <w:rsid w:val="004609E1"/>
    <w:rsid w:val="00460C28"/>
    <w:rsid w:val="00461BD2"/>
    <w:rsid w:val="00462A09"/>
    <w:rsid w:val="00463970"/>
    <w:rsid w:val="004644E1"/>
    <w:rsid w:val="00464EDB"/>
    <w:rsid w:val="0046574E"/>
    <w:rsid w:val="004657E8"/>
    <w:rsid w:val="00467E99"/>
    <w:rsid w:val="00470790"/>
    <w:rsid w:val="00470FBB"/>
    <w:rsid w:val="00473029"/>
    <w:rsid w:val="00473EE4"/>
    <w:rsid w:val="00477B4C"/>
    <w:rsid w:val="00477B99"/>
    <w:rsid w:val="004841CA"/>
    <w:rsid w:val="00485C84"/>
    <w:rsid w:val="00486215"/>
    <w:rsid w:val="0048630D"/>
    <w:rsid w:val="00487563"/>
    <w:rsid w:val="00490E63"/>
    <w:rsid w:val="004921CF"/>
    <w:rsid w:val="004930F0"/>
    <w:rsid w:val="004A0BA8"/>
    <w:rsid w:val="004A437E"/>
    <w:rsid w:val="004A489D"/>
    <w:rsid w:val="004A4A2E"/>
    <w:rsid w:val="004A4CD0"/>
    <w:rsid w:val="004A73A8"/>
    <w:rsid w:val="004A75D5"/>
    <w:rsid w:val="004A771F"/>
    <w:rsid w:val="004A78AE"/>
    <w:rsid w:val="004B004E"/>
    <w:rsid w:val="004B0589"/>
    <w:rsid w:val="004B0B74"/>
    <w:rsid w:val="004B1783"/>
    <w:rsid w:val="004B5349"/>
    <w:rsid w:val="004B65AE"/>
    <w:rsid w:val="004B7661"/>
    <w:rsid w:val="004C1836"/>
    <w:rsid w:val="004C22E6"/>
    <w:rsid w:val="004C2834"/>
    <w:rsid w:val="004C2FAC"/>
    <w:rsid w:val="004C3CC9"/>
    <w:rsid w:val="004C471F"/>
    <w:rsid w:val="004C5F41"/>
    <w:rsid w:val="004C6D04"/>
    <w:rsid w:val="004C7534"/>
    <w:rsid w:val="004D0264"/>
    <w:rsid w:val="004D090A"/>
    <w:rsid w:val="004D129E"/>
    <w:rsid w:val="004D31C6"/>
    <w:rsid w:val="004D36BC"/>
    <w:rsid w:val="004D4293"/>
    <w:rsid w:val="004D5ABB"/>
    <w:rsid w:val="004D6DB8"/>
    <w:rsid w:val="004E3F83"/>
    <w:rsid w:val="004E4A53"/>
    <w:rsid w:val="004E4DFF"/>
    <w:rsid w:val="004E5278"/>
    <w:rsid w:val="004E74F4"/>
    <w:rsid w:val="004F0129"/>
    <w:rsid w:val="004F09BF"/>
    <w:rsid w:val="004F257F"/>
    <w:rsid w:val="004F35CD"/>
    <w:rsid w:val="00501639"/>
    <w:rsid w:val="00501EFF"/>
    <w:rsid w:val="0050277D"/>
    <w:rsid w:val="005035EB"/>
    <w:rsid w:val="00503FCE"/>
    <w:rsid w:val="00504BA3"/>
    <w:rsid w:val="0050689B"/>
    <w:rsid w:val="005068AA"/>
    <w:rsid w:val="00506EDB"/>
    <w:rsid w:val="00511093"/>
    <w:rsid w:val="00512A8E"/>
    <w:rsid w:val="00520422"/>
    <w:rsid w:val="0052085F"/>
    <w:rsid w:val="0052404D"/>
    <w:rsid w:val="005274B0"/>
    <w:rsid w:val="00527D68"/>
    <w:rsid w:val="0053001B"/>
    <w:rsid w:val="00530284"/>
    <w:rsid w:val="005321B0"/>
    <w:rsid w:val="0053418A"/>
    <w:rsid w:val="005349D6"/>
    <w:rsid w:val="005352D1"/>
    <w:rsid w:val="00536BC1"/>
    <w:rsid w:val="00537F36"/>
    <w:rsid w:val="00541205"/>
    <w:rsid w:val="005433DE"/>
    <w:rsid w:val="0054420E"/>
    <w:rsid w:val="005472E5"/>
    <w:rsid w:val="0055057E"/>
    <w:rsid w:val="00550B0C"/>
    <w:rsid w:val="0055113D"/>
    <w:rsid w:val="005551F3"/>
    <w:rsid w:val="00556A65"/>
    <w:rsid w:val="00561C0E"/>
    <w:rsid w:val="005662EA"/>
    <w:rsid w:val="00567B5A"/>
    <w:rsid w:val="00567C18"/>
    <w:rsid w:val="0057009B"/>
    <w:rsid w:val="0057122F"/>
    <w:rsid w:val="005735B3"/>
    <w:rsid w:val="005801F0"/>
    <w:rsid w:val="005826CC"/>
    <w:rsid w:val="005839B9"/>
    <w:rsid w:val="005869F9"/>
    <w:rsid w:val="00586DF8"/>
    <w:rsid w:val="00591AB8"/>
    <w:rsid w:val="00592207"/>
    <w:rsid w:val="00597954"/>
    <w:rsid w:val="005A6601"/>
    <w:rsid w:val="005B10C2"/>
    <w:rsid w:val="005B15A7"/>
    <w:rsid w:val="005B3509"/>
    <w:rsid w:val="005B430B"/>
    <w:rsid w:val="005B43B7"/>
    <w:rsid w:val="005B5D4F"/>
    <w:rsid w:val="005B6716"/>
    <w:rsid w:val="005B6C80"/>
    <w:rsid w:val="005B71FC"/>
    <w:rsid w:val="005C08BF"/>
    <w:rsid w:val="005C4CEE"/>
    <w:rsid w:val="005C4F38"/>
    <w:rsid w:val="005C5196"/>
    <w:rsid w:val="005D1EBB"/>
    <w:rsid w:val="005D43FD"/>
    <w:rsid w:val="005D65E6"/>
    <w:rsid w:val="005E020B"/>
    <w:rsid w:val="005F19CB"/>
    <w:rsid w:val="005F5348"/>
    <w:rsid w:val="005F74E7"/>
    <w:rsid w:val="006011C8"/>
    <w:rsid w:val="006024FD"/>
    <w:rsid w:val="0060310C"/>
    <w:rsid w:val="00605777"/>
    <w:rsid w:val="00605FAC"/>
    <w:rsid w:val="006150DB"/>
    <w:rsid w:val="006200AB"/>
    <w:rsid w:val="00620450"/>
    <w:rsid w:val="00620753"/>
    <w:rsid w:val="00620911"/>
    <w:rsid w:val="00620C61"/>
    <w:rsid w:val="006272C5"/>
    <w:rsid w:val="00627F57"/>
    <w:rsid w:val="00644209"/>
    <w:rsid w:val="00647525"/>
    <w:rsid w:val="006479FE"/>
    <w:rsid w:val="00654E17"/>
    <w:rsid w:val="00655AC0"/>
    <w:rsid w:val="00656634"/>
    <w:rsid w:val="00661357"/>
    <w:rsid w:val="0066216C"/>
    <w:rsid w:val="00665E34"/>
    <w:rsid w:val="006675EA"/>
    <w:rsid w:val="00671E1E"/>
    <w:rsid w:val="006722A0"/>
    <w:rsid w:val="006724B9"/>
    <w:rsid w:val="00672587"/>
    <w:rsid w:val="00673E07"/>
    <w:rsid w:val="0067512C"/>
    <w:rsid w:val="00677769"/>
    <w:rsid w:val="00677AB5"/>
    <w:rsid w:val="00677D6F"/>
    <w:rsid w:val="006812E2"/>
    <w:rsid w:val="00681A96"/>
    <w:rsid w:val="006822FE"/>
    <w:rsid w:val="0068525D"/>
    <w:rsid w:val="00685DA5"/>
    <w:rsid w:val="0068673B"/>
    <w:rsid w:val="00694EC1"/>
    <w:rsid w:val="006956E5"/>
    <w:rsid w:val="0069644B"/>
    <w:rsid w:val="006976AD"/>
    <w:rsid w:val="00697E3B"/>
    <w:rsid w:val="006A108F"/>
    <w:rsid w:val="006A2254"/>
    <w:rsid w:val="006A6116"/>
    <w:rsid w:val="006A7E4F"/>
    <w:rsid w:val="006B04A7"/>
    <w:rsid w:val="006B369F"/>
    <w:rsid w:val="006B4DC6"/>
    <w:rsid w:val="006B4E8D"/>
    <w:rsid w:val="006B5DE9"/>
    <w:rsid w:val="006B6806"/>
    <w:rsid w:val="006B72C2"/>
    <w:rsid w:val="006B7C3F"/>
    <w:rsid w:val="006C1123"/>
    <w:rsid w:val="006C2DBE"/>
    <w:rsid w:val="006C5C46"/>
    <w:rsid w:val="006C5F03"/>
    <w:rsid w:val="006C643D"/>
    <w:rsid w:val="006C6BFE"/>
    <w:rsid w:val="006C6D39"/>
    <w:rsid w:val="006C7F18"/>
    <w:rsid w:val="006D02C0"/>
    <w:rsid w:val="006D184F"/>
    <w:rsid w:val="006D2D7B"/>
    <w:rsid w:val="006D31D6"/>
    <w:rsid w:val="006D3595"/>
    <w:rsid w:val="006D4772"/>
    <w:rsid w:val="006D4F77"/>
    <w:rsid w:val="006D6793"/>
    <w:rsid w:val="006E041E"/>
    <w:rsid w:val="006E5858"/>
    <w:rsid w:val="006E5BEA"/>
    <w:rsid w:val="006E7083"/>
    <w:rsid w:val="006F0EB7"/>
    <w:rsid w:val="006F6671"/>
    <w:rsid w:val="006F701B"/>
    <w:rsid w:val="006F77BC"/>
    <w:rsid w:val="00700F72"/>
    <w:rsid w:val="007013DE"/>
    <w:rsid w:val="00701830"/>
    <w:rsid w:val="00702F63"/>
    <w:rsid w:val="00710812"/>
    <w:rsid w:val="00711E9D"/>
    <w:rsid w:val="007130CE"/>
    <w:rsid w:val="00713548"/>
    <w:rsid w:val="00713B1C"/>
    <w:rsid w:val="00714DB9"/>
    <w:rsid w:val="00714DC9"/>
    <w:rsid w:val="0071700B"/>
    <w:rsid w:val="00717BD5"/>
    <w:rsid w:val="00720FED"/>
    <w:rsid w:val="00721ED2"/>
    <w:rsid w:val="007249D7"/>
    <w:rsid w:val="007252DA"/>
    <w:rsid w:val="00732798"/>
    <w:rsid w:val="007371BC"/>
    <w:rsid w:val="00737264"/>
    <w:rsid w:val="007406C2"/>
    <w:rsid w:val="007407AE"/>
    <w:rsid w:val="00740CE1"/>
    <w:rsid w:val="0074126C"/>
    <w:rsid w:val="00741B47"/>
    <w:rsid w:val="00745DE7"/>
    <w:rsid w:val="00746C0D"/>
    <w:rsid w:val="00750326"/>
    <w:rsid w:val="00751027"/>
    <w:rsid w:val="0075278E"/>
    <w:rsid w:val="00754F5F"/>
    <w:rsid w:val="007563E1"/>
    <w:rsid w:val="00757401"/>
    <w:rsid w:val="00757673"/>
    <w:rsid w:val="007576FA"/>
    <w:rsid w:val="00757C71"/>
    <w:rsid w:val="00763D77"/>
    <w:rsid w:val="00763EDE"/>
    <w:rsid w:val="00764F01"/>
    <w:rsid w:val="00765C4D"/>
    <w:rsid w:val="007663E0"/>
    <w:rsid w:val="00773904"/>
    <w:rsid w:val="00773C4B"/>
    <w:rsid w:val="00773D16"/>
    <w:rsid w:val="007740A8"/>
    <w:rsid w:val="00775C8A"/>
    <w:rsid w:val="00775F73"/>
    <w:rsid w:val="007776E8"/>
    <w:rsid w:val="007815C4"/>
    <w:rsid w:val="00783C81"/>
    <w:rsid w:val="00783FBE"/>
    <w:rsid w:val="0078628B"/>
    <w:rsid w:val="0078784C"/>
    <w:rsid w:val="0079197D"/>
    <w:rsid w:val="007958BF"/>
    <w:rsid w:val="007A16BA"/>
    <w:rsid w:val="007A3D3E"/>
    <w:rsid w:val="007A5697"/>
    <w:rsid w:val="007A6D99"/>
    <w:rsid w:val="007A7E01"/>
    <w:rsid w:val="007B05F5"/>
    <w:rsid w:val="007B6A97"/>
    <w:rsid w:val="007C2805"/>
    <w:rsid w:val="007C3D60"/>
    <w:rsid w:val="007C5712"/>
    <w:rsid w:val="007C672F"/>
    <w:rsid w:val="007D0337"/>
    <w:rsid w:val="007D0701"/>
    <w:rsid w:val="007D2ED9"/>
    <w:rsid w:val="007E2CB8"/>
    <w:rsid w:val="007E3A49"/>
    <w:rsid w:val="007E52D5"/>
    <w:rsid w:val="007E6725"/>
    <w:rsid w:val="007E7187"/>
    <w:rsid w:val="007F00BA"/>
    <w:rsid w:val="007F202F"/>
    <w:rsid w:val="007F20D9"/>
    <w:rsid w:val="007F46F6"/>
    <w:rsid w:val="007F664A"/>
    <w:rsid w:val="007F66E6"/>
    <w:rsid w:val="007F68CC"/>
    <w:rsid w:val="00804822"/>
    <w:rsid w:val="00813005"/>
    <w:rsid w:val="00813FEF"/>
    <w:rsid w:val="00817ACD"/>
    <w:rsid w:val="00823310"/>
    <w:rsid w:val="008249B7"/>
    <w:rsid w:val="00825A14"/>
    <w:rsid w:val="00826879"/>
    <w:rsid w:val="008272FD"/>
    <w:rsid w:val="00827A4E"/>
    <w:rsid w:val="00832891"/>
    <w:rsid w:val="008339A8"/>
    <w:rsid w:val="00836959"/>
    <w:rsid w:val="00843A60"/>
    <w:rsid w:val="00847D4E"/>
    <w:rsid w:val="00850A03"/>
    <w:rsid w:val="00851D03"/>
    <w:rsid w:val="008536CE"/>
    <w:rsid w:val="00854C3B"/>
    <w:rsid w:val="00855988"/>
    <w:rsid w:val="00856D80"/>
    <w:rsid w:val="00860C40"/>
    <w:rsid w:val="00862A5B"/>
    <w:rsid w:val="00862D4C"/>
    <w:rsid w:val="0086441B"/>
    <w:rsid w:val="00865C7C"/>
    <w:rsid w:val="00870558"/>
    <w:rsid w:val="00871B8F"/>
    <w:rsid w:val="00873E64"/>
    <w:rsid w:val="00874EBC"/>
    <w:rsid w:val="00875FFC"/>
    <w:rsid w:val="008773A8"/>
    <w:rsid w:val="00880861"/>
    <w:rsid w:val="0088324E"/>
    <w:rsid w:val="00884733"/>
    <w:rsid w:val="00886901"/>
    <w:rsid w:val="0089030D"/>
    <w:rsid w:val="008920F3"/>
    <w:rsid w:val="008935DC"/>
    <w:rsid w:val="00896252"/>
    <w:rsid w:val="0089651C"/>
    <w:rsid w:val="00896608"/>
    <w:rsid w:val="008A75A2"/>
    <w:rsid w:val="008C0905"/>
    <w:rsid w:val="008C25D8"/>
    <w:rsid w:val="008C26A3"/>
    <w:rsid w:val="008C470E"/>
    <w:rsid w:val="008C4A56"/>
    <w:rsid w:val="008C642F"/>
    <w:rsid w:val="008D05CC"/>
    <w:rsid w:val="008D0D68"/>
    <w:rsid w:val="008D306F"/>
    <w:rsid w:val="008D3292"/>
    <w:rsid w:val="008D3912"/>
    <w:rsid w:val="008E1877"/>
    <w:rsid w:val="008E4C32"/>
    <w:rsid w:val="008F195C"/>
    <w:rsid w:val="008F3789"/>
    <w:rsid w:val="008F525A"/>
    <w:rsid w:val="008F5663"/>
    <w:rsid w:val="008F6D3F"/>
    <w:rsid w:val="008F71A1"/>
    <w:rsid w:val="008F7FE1"/>
    <w:rsid w:val="00900B9E"/>
    <w:rsid w:val="00901A45"/>
    <w:rsid w:val="00902AF3"/>
    <w:rsid w:val="00915FA4"/>
    <w:rsid w:val="009179FB"/>
    <w:rsid w:val="00917C4D"/>
    <w:rsid w:val="009203FD"/>
    <w:rsid w:val="0092187E"/>
    <w:rsid w:val="0092483C"/>
    <w:rsid w:val="009264DF"/>
    <w:rsid w:val="009273BC"/>
    <w:rsid w:val="009317ED"/>
    <w:rsid w:val="0093355D"/>
    <w:rsid w:val="00935D92"/>
    <w:rsid w:val="009361EB"/>
    <w:rsid w:val="00941003"/>
    <w:rsid w:val="009425B3"/>
    <w:rsid w:val="00945BF2"/>
    <w:rsid w:val="00945C21"/>
    <w:rsid w:val="0094711E"/>
    <w:rsid w:val="0094724E"/>
    <w:rsid w:val="00952951"/>
    <w:rsid w:val="00953A07"/>
    <w:rsid w:val="00954442"/>
    <w:rsid w:val="00955B6D"/>
    <w:rsid w:val="009570F0"/>
    <w:rsid w:val="00957398"/>
    <w:rsid w:val="00960321"/>
    <w:rsid w:val="0096219B"/>
    <w:rsid w:val="00963289"/>
    <w:rsid w:val="00963607"/>
    <w:rsid w:val="009658DA"/>
    <w:rsid w:val="0096675F"/>
    <w:rsid w:val="00966884"/>
    <w:rsid w:val="00971D8C"/>
    <w:rsid w:val="00971FC5"/>
    <w:rsid w:val="00972425"/>
    <w:rsid w:val="009733F5"/>
    <w:rsid w:val="009760EF"/>
    <w:rsid w:val="00976347"/>
    <w:rsid w:val="0098401D"/>
    <w:rsid w:val="009849E5"/>
    <w:rsid w:val="0098683C"/>
    <w:rsid w:val="0098753E"/>
    <w:rsid w:val="009923A9"/>
    <w:rsid w:val="00996071"/>
    <w:rsid w:val="009964CD"/>
    <w:rsid w:val="00997637"/>
    <w:rsid w:val="009A27D2"/>
    <w:rsid w:val="009A3E4B"/>
    <w:rsid w:val="009A53C8"/>
    <w:rsid w:val="009A6414"/>
    <w:rsid w:val="009A6801"/>
    <w:rsid w:val="009B06C1"/>
    <w:rsid w:val="009B0E1B"/>
    <w:rsid w:val="009B3D65"/>
    <w:rsid w:val="009B426B"/>
    <w:rsid w:val="009B5513"/>
    <w:rsid w:val="009B626F"/>
    <w:rsid w:val="009B7251"/>
    <w:rsid w:val="009C0ABF"/>
    <w:rsid w:val="009C43E7"/>
    <w:rsid w:val="009D0090"/>
    <w:rsid w:val="009D14CA"/>
    <w:rsid w:val="009D540A"/>
    <w:rsid w:val="009D5757"/>
    <w:rsid w:val="009D60E6"/>
    <w:rsid w:val="009D7DB0"/>
    <w:rsid w:val="009E1D78"/>
    <w:rsid w:val="009E20AB"/>
    <w:rsid w:val="009E295D"/>
    <w:rsid w:val="009E5B17"/>
    <w:rsid w:val="009E78B5"/>
    <w:rsid w:val="009E7925"/>
    <w:rsid w:val="009E798E"/>
    <w:rsid w:val="009F1127"/>
    <w:rsid w:val="009F6FBF"/>
    <w:rsid w:val="009F70DC"/>
    <w:rsid w:val="00A001C3"/>
    <w:rsid w:val="00A02C15"/>
    <w:rsid w:val="00A0349A"/>
    <w:rsid w:val="00A04427"/>
    <w:rsid w:val="00A04B91"/>
    <w:rsid w:val="00A04D83"/>
    <w:rsid w:val="00A054B0"/>
    <w:rsid w:val="00A069E1"/>
    <w:rsid w:val="00A07622"/>
    <w:rsid w:val="00A1019C"/>
    <w:rsid w:val="00A11648"/>
    <w:rsid w:val="00A2029A"/>
    <w:rsid w:val="00A24878"/>
    <w:rsid w:val="00A25ED4"/>
    <w:rsid w:val="00A26E89"/>
    <w:rsid w:val="00A30DC0"/>
    <w:rsid w:val="00A32C4E"/>
    <w:rsid w:val="00A32D0C"/>
    <w:rsid w:val="00A33868"/>
    <w:rsid w:val="00A3587B"/>
    <w:rsid w:val="00A41956"/>
    <w:rsid w:val="00A42756"/>
    <w:rsid w:val="00A43EB3"/>
    <w:rsid w:val="00A44DD4"/>
    <w:rsid w:val="00A47DD9"/>
    <w:rsid w:val="00A50FB9"/>
    <w:rsid w:val="00A51F4E"/>
    <w:rsid w:val="00A5397B"/>
    <w:rsid w:val="00A54DA6"/>
    <w:rsid w:val="00A57D58"/>
    <w:rsid w:val="00A6116D"/>
    <w:rsid w:val="00A65F2C"/>
    <w:rsid w:val="00A71BF0"/>
    <w:rsid w:val="00A71DC3"/>
    <w:rsid w:val="00A72188"/>
    <w:rsid w:val="00A734EF"/>
    <w:rsid w:val="00A737D3"/>
    <w:rsid w:val="00A73873"/>
    <w:rsid w:val="00A8041F"/>
    <w:rsid w:val="00A8062A"/>
    <w:rsid w:val="00A807A5"/>
    <w:rsid w:val="00A842F8"/>
    <w:rsid w:val="00A8458D"/>
    <w:rsid w:val="00A87B0A"/>
    <w:rsid w:val="00A93198"/>
    <w:rsid w:val="00A943D6"/>
    <w:rsid w:val="00A9668D"/>
    <w:rsid w:val="00A968D0"/>
    <w:rsid w:val="00A97137"/>
    <w:rsid w:val="00AA1BF0"/>
    <w:rsid w:val="00AA4441"/>
    <w:rsid w:val="00AA5045"/>
    <w:rsid w:val="00AA73FE"/>
    <w:rsid w:val="00AA7D8F"/>
    <w:rsid w:val="00AB14AF"/>
    <w:rsid w:val="00AC04AC"/>
    <w:rsid w:val="00AC0C42"/>
    <w:rsid w:val="00AC390C"/>
    <w:rsid w:val="00AC51F3"/>
    <w:rsid w:val="00AC532F"/>
    <w:rsid w:val="00AC710B"/>
    <w:rsid w:val="00AC768E"/>
    <w:rsid w:val="00AC7B67"/>
    <w:rsid w:val="00AD0B89"/>
    <w:rsid w:val="00AD47D4"/>
    <w:rsid w:val="00AD62D8"/>
    <w:rsid w:val="00AE1546"/>
    <w:rsid w:val="00AE33D9"/>
    <w:rsid w:val="00AE723B"/>
    <w:rsid w:val="00AE7640"/>
    <w:rsid w:val="00AE7A63"/>
    <w:rsid w:val="00AF267E"/>
    <w:rsid w:val="00AF3427"/>
    <w:rsid w:val="00AF63C3"/>
    <w:rsid w:val="00AF7CE1"/>
    <w:rsid w:val="00B00E7C"/>
    <w:rsid w:val="00B011E3"/>
    <w:rsid w:val="00B0301F"/>
    <w:rsid w:val="00B0351C"/>
    <w:rsid w:val="00B03934"/>
    <w:rsid w:val="00B048B1"/>
    <w:rsid w:val="00B11686"/>
    <w:rsid w:val="00B12C6B"/>
    <w:rsid w:val="00B13276"/>
    <w:rsid w:val="00B139D9"/>
    <w:rsid w:val="00B22DD8"/>
    <w:rsid w:val="00B26826"/>
    <w:rsid w:val="00B31D15"/>
    <w:rsid w:val="00B31D8E"/>
    <w:rsid w:val="00B32E81"/>
    <w:rsid w:val="00B34146"/>
    <w:rsid w:val="00B351C5"/>
    <w:rsid w:val="00B354E8"/>
    <w:rsid w:val="00B437D7"/>
    <w:rsid w:val="00B43C10"/>
    <w:rsid w:val="00B43FD8"/>
    <w:rsid w:val="00B46744"/>
    <w:rsid w:val="00B477DB"/>
    <w:rsid w:val="00B50307"/>
    <w:rsid w:val="00B5050B"/>
    <w:rsid w:val="00B50EBF"/>
    <w:rsid w:val="00B53ED3"/>
    <w:rsid w:val="00B54E3D"/>
    <w:rsid w:val="00B55214"/>
    <w:rsid w:val="00B55FAF"/>
    <w:rsid w:val="00B64AEB"/>
    <w:rsid w:val="00B64D08"/>
    <w:rsid w:val="00B6798D"/>
    <w:rsid w:val="00B67B55"/>
    <w:rsid w:val="00B70A39"/>
    <w:rsid w:val="00B70AB2"/>
    <w:rsid w:val="00B72EEE"/>
    <w:rsid w:val="00B76F72"/>
    <w:rsid w:val="00B809B1"/>
    <w:rsid w:val="00B824F1"/>
    <w:rsid w:val="00B87183"/>
    <w:rsid w:val="00B92AD4"/>
    <w:rsid w:val="00BA1684"/>
    <w:rsid w:val="00BA3A61"/>
    <w:rsid w:val="00BA5977"/>
    <w:rsid w:val="00BB1819"/>
    <w:rsid w:val="00BB42DF"/>
    <w:rsid w:val="00BB4EBA"/>
    <w:rsid w:val="00BB5D96"/>
    <w:rsid w:val="00BB5DA9"/>
    <w:rsid w:val="00BB6988"/>
    <w:rsid w:val="00BC014F"/>
    <w:rsid w:val="00BC0164"/>
    <w:rsid w:val="00BC28D4"/>
    <w:rsid w:val="00BC46D5"/>
    <w:rsid w:val="00BC5B54"/>
    <w:rsid w:val="00BC78A2"/>
    <w:rsid w:val="00BD142D"/>
    <w:rsid w:val="00BD505D"/>
    <w:rsid w:val="00BD61A7"/>
    <w:rsid w:val="00BE09CA"/>
    <w:rsid w:val="00BE114C"/>
    <w:rsid w:val="00BE7761"/>
    <w:rsid w:val="00BF03A9"/>
    <w:rsid w:val="00BF0F57"/>
    <w:rsid w:val="00BF14BC"/>
    <w:rsid w:val="00BF7292"/>
    <w:rsid w:val="00C00948"/>
    <w:rsid w:val="00C047F9"/>
    <w:rsid w:val="00C06CDB"/>
    <w:rsid w:val="00C06D0F"/>
    <w:rsid w:val="00C070FB"/>
    <w:rsid w:val="00C13799"/>
    <w:rsid w:val="00C14183"/>
    <w:rsid w:val="00C172C5"/>
    <w:rsid w:val="00C2233A"/>
    <w:rsid w:val="00C2460C"/>
    <w:rsid w:val="00C2552A"/>
    <w:rsid w:val="00C308BE"/>
    <w:rsid w:val="00C31F5F"/>
    <w:rsid w:val="00C32053"/>
    <w:rsid w:val="00C33765"/>
    <w:rsid w:val="00C36154"/>
    <w:rsid w:val="00C40FD8"/>
    <w:rsid w:val="00C41733"/>
    <w:rsid w:val="00C4211E"/>
    <w:rsid w:val="00C42BC0"/>
    <w:rsid w:val="00C43D44"/>
    <w:rsid w:val="00C462C4"/>
    <w:rsid w:val="00C51479"/>
    <w:rsid w:val="00C55A65"/>
    <w:rsid w:val="00C60C71"/>
    <w:rsid w:val="00C62D10"/>
    <w:rsid w:val="00C632B3"/>
    <w:rsid w:val="00C63B7C"/>
    <w:rsid w:val="00C645CC"/>
    <w:rsid w:val="00C70D48"/>
    <w:rsid w:val="00C71038"/>
    <w:rsid w:val="00C7592C"/>
    <w:rsid w:val="00C77158"/>
    <w:rsid w:val="00C77DFE"/>
    <w:rsid w:val="00C80D4B"/>
    <w:rsid w:val="00C8278A"/>
    <w:rsid w:val="00C8558C"/>
    <w:rsid w:val="00C85ABE"/>
    <w:rsid w:val="00C8738D"/>
    <w:rsid w:val="00C87571"/>
    <w:rsid w:val="00C90A57"/>
    <w:rsid w:val="00C91F07"/>
    <w:rsid w:val="00C91F2C"/>
    <w:rsid w:val="00C92120"/>
    <w:rsid w:val="00C942FC"/>
    <w:rsid w:val="00C966DA"/>
    <w:rsid w:val="00C96B03"/>
    <w:rsid w:val="00C976B2"/>
    <w:rsid w:val="00CA1213"/>
    <w:rsid w:val="00CA2E29"/>
    <w:rsid w:val="00CA3607"/>
    <w:rsid w:val="00CA72F1"/>
    <w:rsid w:val="00CB0CF2"/>
    <w:rsid w:val="00CB2DCB"/>
    <w:rsid w:val="00CB4591"/>
    <w:rsid w:val="00CB6F85"/>
    <w:rsid w:val="00CC0473"/>
    <w:rsid w:val="00CC1794"/>
    <w:rsid w:val="00CC1E8D"/>
    <w:rsid w:val="00CC3970"/>
    <w:rsid w:val="00CC3ED1"/>
    <w:rsid w:val="00CC4988"/>
    <w:rsid w:val="00CD66D5"/>
    <w:rsid w:val="00CE0A40"/>
    <w:rsid w:val="00CE1852"/>
    <w:rsid w:val="00CE2946"/>
    <w:rsid w:val="00CE4329"/>
    <w:rsid w:val="00CE478E"/>
    <w:rsid w:val="00CF1014"/>
    <w:rsid w:val="00CF7619"/>
    <w:rsid w:val="00D00EA0"/>
    <w:rsid w:val="00D01999"/>
    <w:rsid w:val="00D01A50"/>
    <w:rsid w:val="00D02AFB"/>
    <w:rsid w:val="00D05D33"/>
    <w:rsid w:val="00D104B6"/>
    <w:rsid w:val="00D153C0"/>
    <w:rsid w:val="00D160F3"/>
    <w:rsid w:val="00D17B72"/>
    <w:rsid w:val="00D17E86"/>
    <w:rsid w:val="00D201E6"/>
    <w:rsid w:val="00D20FFB"/>
    <w:rsid w:val="00D22CE0"/>
    <w:rsid w:val="00D23118"/>
    <w:rsid w:val="00D2517E"/>
    <w:rsid w:val="00D25CD7"/>
    <w:rsid w:val="00D3261D"/>
    <w:rsid w:val="00D33A08"/>
    <w:rsid w:val="00D35CA9"/>
    <w:rsid w:val="00D35F06"/>
    <w:rsid w:val="00D36226"/>
    <w:rsid w:val="00D43B7C"/>
    <w:rsid w:val="00D455D4"/>
    <w:rsid w:val="00D45E62"/>
    <w:rsid w:val="00D46DC4"/>
    <w:rsid w:val="00D5062B"/>
    <w:rsid w:val="00D53541"/>
    <w:rsid w:val="00D55E39"/>
    <w:rsid w:val="00D60633"/>
    <w:rsid w:val="00D620FF"/>
    <w:rsid w:val="00D63E1C"/>
    <w:rsid w:val="00D65A90"/>
    <w:rsid w:val="00D65BF3"/>
    <w:rsid w:val="00D73A50"/>
    <w:rsid w:val="00D73D35"/>
    <w:rsid w:val="00D74C34"/>
    <w:rsid w:val="00D761E4"/>
    <w:rsid w:val="00D7679A"/>
    <w:rsid w:val="00D76A3B"/>
    <w:rsid w:val="00D83505"/>
    <w:rsid w:val="00D872B1"/>
    <w:rsid w:val="00D91D07"/>
    <w:rsid w:val="00D95BB5"/>
    <w:rsid w:val="00DA55F6"/>
    <w:rsid w:val="00DB1F57"/>
    <w:rsid w:val="00DB4243"/>
    <w:rsid w:val="00DC1CC0"/>
    <w:rsid w:val="00DC273F"/>
    <w:rsid w:val="00DC38B8"/>
    <w:rsid w:val="00DC4475"/>
    <w:rsid w:val="00DC58C0"/>
    <w:rsid w:val="00DD3A2B"/>
    <w:rsid w:val="00DD560D"/>
    <w:rsid w:val="00DD61DE"/>
    <w:rsid w:val="00DD7094"/>
    <w:rsid w:val="00DE0E7B"/>
    <w:rsid w:val="00DE11A5"/>
    <w:rsid w:val="00DE25A0"/>
    <w:rsid w:val="00DE4E91"/>
    <w:rsid w:val="00DF0B35"/>
    <w:rsid w:val="00DF39D2"/>
    <w:rsid w:val="00DF56A7"/>
    <w:rsid w:val="00DF6BBB"/>
    <w:rsid w:val="00DF7125"/>
    <w:rsid w:val="00E017F3"/>
    <w:rsid w:val="00E01912"/>
    <w:rsid w:val="00E02C4C"/>
    <w:rsid w:val="00E02FD6"/>
    <w:rsid w:val="00E04749"/>
    <w:rsid w:val="00E06755"/>
    <w:rsid w:val="00E07A22"/>
    <w:rsid w:val="00E10161"/>
    <w:rsid w:val="00E16674"/>
    <w:rsid w:val="00E21911"/>
    <w:rsid w:val="00E228EB"/>
    <w:rsid w:val="00E2417A"/>
    <w:rsid w:val="00E25B4B"/>
    <w:rsid w:val="00E26437"/>
    <w:rsid w:val="00E37F4B"/>
    <w:rsid w:val="00E411A9"/>
    <w:rsid w:val="00E434E0"/>
    <w:rsid w:val="00E4350D"/>
    <w:rsid w:val="00E4387D"/>
    <w:rsid w:val="00E43A22"/>
    <w:rsid w:val="00E5325E"/>
    <w:rsid w:val="00E54CEB"/>
    <w:rsid w:val="00E557D7"/>
    <w:rsid w:val="00E55E85"/>
    <w:rsid w:val="00E55EED"/>
    <w:rsid w:val="00E560EA"/>
    <w:rsid w:val="00E62588"/>
    <w:rsid w:val="00E6313E"/>
    <w:rsid w:val="00E7396A"/>
    <w:rsid w:val="00E73FD6"/>
    <w:rsid w:val="00E74EFA"/>
    <w:rsid w:val="00E75850"/>
    <w:rsid w:val="00E76CD4"/>
    <w:rsid w:val="00E7784B"/>
    <w:rsid w:val="00E86CF4"/>
    <w:rsid w:val="00E90586"/>
    <w:rsid w:val="00E9183E"/>
    <w:rsid w:val="00E91C1D"/>
    <w:rsid w:val="00E936B6"/>
    <w:rsid w:val="00E94476"/>
    <w:rsid w:val="00E948E4"/>
    <w:rsid w:val="00E960BA"/>
    <w:rsid w:val="00E96C90"/>
    <w:rsid w:val="00E9768D"/>
    <w:rsid w:val="00EA067A"/>
    <w:rsid w:val="00EA1A26"/>
    <w:rsid w:val="00EA2F92"/>
    <w:rsid w:val="00EA3232"/>
    <w:rsid w:val="00EA46DA"/>
    <w:rsid w:val="00EA5A23"/>
    <w:rsid w:val="00EA7141"/>
    <w:rsid w:val="00EB27E9"/>
    <w:rsid w:val="00EB5774"/>
    <w:rsid w:val="00EB6169"/>
    <w:rsid w:val="00EB64CF"/>
    <w:rsid w:val="00EB74A3"/>
    <w:rsid w:val="00EC1F3E"/>
    <w:rsid w:val="00EC65CA"/>
    <w:rsid w:val="00ED0E5A"/>
    <w:rsid w:val="00ED2C01"/>
    <w:rsid w:val="00ED7B9C"/>
    <w:rsid w:val="00EE2467"/>
    <w:rsid w:val="00EE3131"/>
    <w:rsid w:val="00EE6D9A"/>
    <w:rsid w:val="00EE7426"/>
    <w:rsid w:val="00EF0027"/>
    <w:rsid w:val="00EF0F49"/>
    <w:rsid w:val="00EF26EB"/>
    <w:rsid w:val="00EF291C"/>
    <w:rsid w:val="00EF584E"/>
    <w:rsid w:val="00F007F5"/>
    <w:rsid w:val="00F01D4C"/>
    <w:rsid w:val="00F02583"/>
    <w:rsid w:val="00F04C12"/>
    <w:rsid w:val="00F052B6"/>
    <w:rsid w:val="00F115D4"/>
    <w:rsid w:val="00F14219"/>
    <w:rsid w:val="00F14A3D"/>
    <w:rsid w:val="00F1565A"/>
    <w:rsid w:val="00F156C3"/>
    <w:rsid w:val="00F25E14"/>
    <w:rsid w:val="00F271F7"/>
    <w:rsid w:val="00F339BC"/>
    <w:rsid w:val="00F36B32"/>
    <w:rsid w:val="00F444F7"/>
    <w:rsid w:val="00F45722"/>
    <w:rsid w:val="00F462EB"/>
    <w:rsid w:val="00F46436"/>
    <w:rsid w:val="00F50082"/>
    <w:rsid w:val="00F519C6"/>
    <w:rsid w:val="00F51B2D"/>
    <w:rsid w:val="00F54B9B"/>
    <w:rsid w:val="00F55497"/>
    <w:rsid w:val="00F56075"/>
    <w:rsid w:val="00F57A5E"/>
    <w:rsid w:val="00F62599"/>
    <w:rsid w:val="00F62C3C"/>
    <w:rsid w:val="00F63B47"/>
    <w:rsid w:val="00F64602"/>
    <w:rsid w:val="00F65701"/>
    <w:rsid w:val="00F7230C"/>
    <w:rsid w:val="00F72A2E"/>
    <w:rsid w:val="00F74C22"/>
    <w:rsid w:val="00F80B2F"/>
    <w:rsid w:val="00F81D1A"/>
    <w:rsid w:val="00F84389"/>
    <w:rsid w:val="00F85059"/>
    <w:rsid w:val="00F851EC"/>
    <w:rsid w:val="00F854CA"/>
    <w:rsid w:val="00F855A7"/>
    <w:rsid w:val="00F86B1F"/>
    <w:rsid w:val="00F87AF0"/>
    <w:rsid w:val="00F94259"/>
    <w:rsid w:val="00F96F1F"/>
    <w:rsid w:val="00FA0025"/>
    <w:rsid w:val="00FA0E7F"/>
    <w:rsid w:val="00FA24B0"/>
    <w:rsid w:val="00FA4314"/>
    <w:rsid w:val="00FA45BB"/>
    <w:rsid w:val="00FA5099"/>
    <w:rsid w:val="00FA72FD"/>
    <w:rsid w:val="00FB04B7"/>
    <w:rsid w:val="00FB0D01"/>
    <w:rsid w:val="00FB698B"/>
    <w:rsid w:val="00FC2F44"/>
    <w:rsid w:val="00FC62BC"/>
    <w:rsid w:val="00FC63D2"/>
    <w:rsid w:val="00FD1481"/>
    <w:rsid w:val="00FD30D6"/>
    <w:rsid w:val="00FD6378"/>
    <w:rsid w:val="00FE2612"/>
    <w:rsid w:val="00FE2DE8"/>
    <w:rsid w:val="00FE7F47"/>
    <w:rsid w:val="00FF018B"/>
    <w:rsid w:val="00FF0708"/>
    <w:rsid w:val="00FF0CF2"/>
    <w:rsid w:val="00FF170B"/>
    <w:rsid w:val="00FF3038"/>
    <w:rsid w:val="00FF432E"/>
    <w:rsid w:val="00FF47AC"/>
    <w:rsid w:val="00FF7048"/>
    <w:rsid w:val="00FF7BA7"/>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65">
      <o:colormru v:ext="edit" colors="#eaeaea"/>
    </o:shapedefaults>
    <o:shapelayout v:ext="edit">
      <o:idmap v:ext="edit" data="1"/>
    </o:shapelayout>
  </w:shapeDefaults>
  <w:decimalSymbol w:val="."/>
  <w:listSeparator w:val=","/>
  <w14:docId w14:val="23E932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MS Mincho" w:hAnsi="Times New Roman" w:cs="Times New Roman"/>
        <w:lang w:val="en-GB"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unhideWhenUsed="0"/>
    <w:lsdException w:name="Note Level 2" w:semiHidden="0" w:uiPriority="1" w:unhideWhenUsed="0" w:qFormat="1"/>
    <w:lsdException w:name="Note Level 3" w:semiHidden="0" w:uiPriority="60" w:unhideWhenUsed="0"/>
    <w:lsdException w:name="Note Level 4" w:semiHidden="0" w:uiPriority="61" w:unhideWhenUsed="0"/>
    <w:lsdException w:name="Note Level 5" w:semiHidden="0" w:uiPriority="62" w:unhideWhenUsed="0"/>
    <w:lsdException w:name="Note Level 6" w:semiHidden="0" w:uiPriority="63" w:unhideWhenUsed="0"/>
    <w:lsdException w:name="Note Level 7" w:semiHidden="0" w:uiPriority="64" w:unhideWhenUsed="0"/>
    <w:lsdException w:name="Note Level 8" w:semiHidden="0" w:uiPriority="65" w:unhideWhenUsed="0"/>
    <w:lsdException w:name="Note Level 9" w:semiHidden="0" w:uiPriority="66" w:unhideWhenUsed="0"/>
    <w:lsdException w:name="Placeholder Text" w:semiHidden="0" w:uiPriority="67" w:unhideWhenUsed="0"/>
    <w:lsdException w:name="No Spacing" w:semiHidden="0" w:uiPriority="68" w:unhideWhenUsed="0"/>
    <w:lsdException w:name="Light Shading" w:semiHidden="0" w:uiPriority="69" w:unhideWhenUsed="0"/>
    <w:lsdException w:name="Light List" w:semiHidden="0" w:uiPriority="70" w:unhideWhenUsed="0"/>
    <w:lsdException w:name="Light Grid" w:semiHidden="0" w:uiPriority="71" w:unhideWhenUsed="0"/>
    <w:lsdException w:name="Medium Shading 1" w:semiHidden="0" w:uiPriority="72" w:unhideWhenUsed="0"/>
    <w:lsdException w:name="Medium Shading 2" w:semiHidden="0" w:uiPriority="73" w:unhideWhenUsed="0"/>
    <w:lsdException w:name="Medium List 1" w:semiHidden="0" w:uiPriority="60" w:unhideWhenUsed="0"/>
    <w:lsdException w:name="Medium List 2" w:semiHidden="0" w:uiPriority="61" w:unhideWhenUsed="0"/>
    <w:lsdException w:name="Medium Grid 1" w:semiHidden="0" w:uiPriority="62" w:unhideWhenUsed="0"/>
    <w:lsdException w:name="Medium Grid 2" w:semiHidden="0" w:uiPriority="63" w:unhideWhenUsed="0"/>
    <w:lsdException w:name="Medium Grid 3" w:semiHidden="0" w:uiPriority="64" w:unhideWhenUsed="0"/>
    <w:lsdException w:name="Dark List" w:semiHidden="0" w:uiPriority="65" w:unhideWhenUsed="0"/>
    <w:lsdException w:name="Colorful Shading" w:unhideWhenUsed="0"/>
    <w:lsdException w:name="Colorful List" w:semiHidden="0" w:uiPriority="34" w:unhideWhenUsed="0" w:qFormat="1"/>
    <w:lsdException w:name="Colorful Grid" w:semiHidden="0" w:uiPriority="29" w:unhideWhenUsed="0" w:qFormat="1"/>
    <w:lsdException w:name="Light Shading Accent 1" w:semiHidden="0" w:uiPriority="30" w:unhideWhenUsed="0" w:qFormat="1"/>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72" w:unhideWhenUsed="0"/>
    <w:lsdException w:name="Quote" w:semiHidden="0" w:uiPriority="73" w:unhideWhenUsed="0"/>
    <w:lsdException w:name="Intense Quote" w:semiHidden="0" w:uiPriority="60" w:unhideWhenUsed="0"/>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iPriority="66" w:unhideWhenUsed="0"/>
    <w:lsdException w:name="Colorful List Accent 1" w:semiHidden="0" w:uiPriority="67" w:unhideWhenUsed="0"/>
    <w:lsdException w:name="Colorful Grid Accent 1" w:semiHidden="0" w:uiPriority="68" w:unhideWhenUsed="0"/>
    <w:lsdException w:name="Light Shading Accent 2" w:semiHidden="0" w:uiPriority="69" w:unhideWhenUsed="0"/>
    <w:lsdException w:name="Light List Accent 2" w:semiHidden="0" w:uiPriority="70" w:unhideWhenUsed="0"/>
    <w:lsdException w:name="Light Grid Accent 2" w:semiHidden="0" w:uiPriority="71" w:unhideWhenUsed="0"/>
    <w:lsdException w:name="Medium Shading 1 Accent 2" w:semiHidden="0" w:uiPriority="72" w:unhideWhenUsed="0"/>
    <w:lsdException w:name="Medium Shading 2 Accent 2" w:semiHidden="0" w:uiPriority="73" w:unhideWhenUsed="0"/>
    <w:lsdException w:name="Medium List 1 Accent 2" w:semiHidden="0" w:uiPriority="60" w:unhideWhenUsed="0"/>
    <w:lsdException w:name="Medium List 2 Accent 2" w:semiHidden="0" w:uiPriority="61" w:unhideWhenUsed="0"/>
    <w:lsdException w:name="Medium Grid 1 Accent 2" w:semiHidden="0" w:uiPriority="62" w:unhideWhenUsed="0"/>
    <w:lsdException w:name="Medium Grid 2 Accent 2" w:semiHidden="0" w:uiPriority="63" w:unhideWhenUsed="0"/>
    <w:lsdException w:name="Medium Grid 3 Accent 2" w:semiHidden="0" w:uiPriority="64" w:unhideWhenUsed="0"/>
    <w:lsdException w:name="Dark List Accent 2" w:semiHidden="0" w:uiPriority="65" w:unhideWhenUsed="0"/>
    <w:lsdException w:name="Colorful Shading Accent 2" w:semiHidden="0" w:uiPriority="66" w:unhideWhenUsed="0"/>
    <w:lsdException w:name="Colorful List Accent 2" w:semiHidden="0" w:uiPriority="67" w:unhideWhenUsed="0"/>
    <w:lsdException w:name="Colorful Grid Accent 2" w:semiHidden="0" w:uiPriority="68" w:unhideWhenUsed="0"/>
    <w:lsdException w:name="Light Shading Accent 3" w:semiHidden="0" w:uiPriority="69" w:unhideWhenUsed="0"/>
    <w:lsdException w:name="Light List Accent 3" w:semiHidden="0" w:uiPriority="70" w:unhideWhenUsed="0"/>
    <w:lsdException w:name="Light Grid Accent 3" w:semiHidden="0" w:uiPriority="71" w:unhideWhenUsed="0"/>
    <w:lsdException w:name="Medium Shading 1 Accent 3" w:semiHidden="0" w:uiPriority="72" w:unhideWhenUsed="0"/>
    <w:lsdException w:name="Medium Shading 2 Accent 3" w:semiHidden="0" w:uiPriority="73" w:unhideWhenUsed="0"/>
    <w:lsdException w:name="Medium List 1 Accent 3" w:semiHidden="0" w:uiPriority="60" w:unhideWhenUsed="0"/>
    <w:lsdException w:name="Medium List 2 Accent 3" w:semiHidden="0" w:uiPriority="61" w:unhideWhenUsed="0"/>
    <w:lsdException w:name="Medium Grid 1 Accent 3" w:semiHidden="0" w:uiPriority="62" w:unhideWhenUsed="0"/>
    <w:lsdException w:name="Medium Grid 2 Accent 3" w:semiHidden="0" w:uiPriority="63" w:unhideWhenUsed="0"/>
    <w:lsdException w:name="Medium Grid 3 Accent 3" w:semiHidden="0" w:uiPriority="64" w:unhideWhenUsed="0"/>
    <w:lsdException w:name="Dark List Accent 3" w:semiHidden="0" w:uiPriority="65" w:unhideWhenUsed="0"/>
    <w:lsdException w:name="Colorful Shading Accent 3" w:semiHidden="0" w:uiPriority="66" w:unhideWhenUsed="0"/>
    <w:lsdException w:name="Colorful List Accent 3" w:semiHidden="0" w:uiPriority="67" w:unhideWhenUsed="0"/>
    <w:lsdException w:name="Colorful Grid Accent 3" w:semiHidden="0" w:uiPriority="68" w:unhideWhenUsed="0"/>
    <w:lsdException w:name="Light Shading Accent 4" w:semiHidden="0" w:uiPriority="69" w:unhideWhenUsed="0"/>
    <w:lsdException w:name="Light List Accent 4" w:semiHidden="0" w:uiPriority="70" w:unhideWhenUsed="0"/>
    <w:lsdException w:name="Light Grid Accent 4" w:semiHidden="0" w:uiPriority="71" w:unhideWhenUsed="0"/>
    <w:lsdException w:name="Medium Shading 1 Accent 4" w:semiHidden="0" w:uiPriority="72" w:unhideWhenUsed="0"/>
    <w:lsdException w:name="Medium Shading 2 Accent 4" w:semiHidden="0" w:uiPriority="73" w:unhideWhenUsed="0"/>
    <w:lsdException w:name="Medium List 1 Accent 4" w:semiHidden="0" w:uiPriority="60" w:unhideWhenUsed="0"/>
    <w:lsdException w:name="Medium List 2 Accent 4" w:semiHidden="0" w:uiPriority="61" w:unhideWhenUsed="0"/>
    <w:lsdException w:name="Medium Grid 1 Accent 4" w:semiHidden="0" w:uiPriority="62" w:unhideWhenUsed="0"/>
    <w:lsdException w:name="Medium Grid 2 Accent 4" w:semiHidden="0" w:uiPriority="63" w:unhideWhenUsed="0"/>
    <w:lsdException w:name="Medium Grid 3 Accent 4" w:semiHidden="0" w:uiPriority="64" w:unhideWhenUsed="0"/>
    <w:lsdException w:name="Dark List Accent 4" w:semiHidden="0" w:uiPriority="65" w:unhideWhenUsed="0"/>
    <w:lsdException w:name="Colorful Shading Accent 4" w:semiHidden="0" w:uiPriority="66" w:unhideWhenUsed="0"/>
    <w:lsdException w:name="Colorful List Accent 4" w:semiHidden="0" w:uiPriority="67" w:unhideWhenUsed="0"/>
    <w:lsdException w:name="Colorful Grid Accent 4" w:semiHidden="0" w:uiPriority="68" w:unhideWhenUsed="0"/>
    <w:lsdException w:name="Light Shading Accent 5" w:semiHidden="0" w:uiPriority="69" w:unhideWhenUsed="0"/>
    <w:lsdException w:name="Light List Accent 5" w:semiHidden="0" w:uiPriority="70" w:unhideWhenUsed="0"/>
    <w:lsdException w:name="Light Grid Accent 5" w:semiHidden="0" w:uiPriority="71" w:unhideWhenUsed="0"/>
    <w:lsdException w:name="Medium Shading 1 Accent 5" w:semiHidden="0" w:uiPriority="72" w:unhideWhenUsed="0"/>
    <w:lsdException w:name="Medium Shading 2 Accent 5" w:semiHidden="0" w:uiPriority="73" w:unhideWhenUsed="0"/>
    <w:lsdException w:name="Medium List 1 Accent 5" w:semiHidden="0" w:uiPriority="60" w:unhideWhenUsed="0"/>
    <w:lsdException w:name="Medium List 2 Accent 5" w:semiHidden="0" w:uiPriority="61" w:unhideWhenUsed="0"/>
    <w:lsdException w:name="Medium Grid 1 Accent 5" w:semiHidden="0" w:uiPriority="62" w:unhideWhenUsed="0"/>
    <w:lsdException w:name="Medium Grid 2 Accent 5" w:semiHidden="0" w:uiPriority="63" w:unhideWhenUsed="0"/>
    <w:lsdException w:name="Medium Grid 3 Accent 5" w:semiHidden="0" w:uiPriority="64" w:unhideWhenUsed="0"/>
    <w:lsdException w:name="Dark List Accent 5" w:semiHidden="0" w:uiPriority="65" w:unhideWhenUsed="0"/>
    <w:lsdException w:name="Colorful Shading Accent 5" w:semiHidden="0" w:uiPriority="66" w:unhideWhenUsed="0"/>
    <w:lsdException w:name="Colorful List Accent 5" w:semiHidden="0" w:uiPriority="67" w:unhideWhenUsed="0"/>
    <w:lsdException w:name="Colorful Grid Accent 5" w:semiHidden="0" w:uiPriority="68" w:unhideWhenUsed="0"/>
    <w:lsdException w:name="Light Shading Accent 6" w:semiHidden="0" w:uiPriority="69" w:unhideWhenUsed="0"/>
    <w:lsdException w:name="Light List Accent 6" w:semiHidden="0" w:uiPriority="70" w:unhideWhenUsed="0"/>
    <w:lsdException w:name="Light Grid Accent 6" w:semiHidden="0" w:uiPriority="71" w:unhideWhenUsed="0"/>
    <w:lsdException w:name="Medium Shading 1 Accent 6" w:semiHidden="0" w:uiPriority="72" w:unhideWhenUsed="0"/>
    <w:lsdException w:name="Medium Shading 2 Accent 6" w:semiHidden="0" w:uiPriority="73" w:unhideWhenUsed="0"/>
    <w:lsdException w:name="Medium List 1 Accent 6" w:semiHidden="0" w:uiPriority="19" w:unhideWhenUsed="0" w:qFormat="1"/>
    <w:lsdException w:name="Medium List 2 Accent 6" w:semiHidden="0" w:uiPriority="21" w:unhideWhenUsed="0" w:qFormat="1"/>
    <w:lsdException w:name="Medium Grid 1 Accent 6" w:semiHidden="0" w:uiPriority="31" w:unhideWhenUsed="0" w:qFormat="1"/>
    <w:lsdException w:name="Medium Grid 2 Accent 6" w:semiHidden="0" w:uiPriority="32" w:unhideWhenUsed="0" w:qFormat="1"/>
    <w:lsdException w:name="Medium Grid 3 Accent 6" w:semiHidden="0" w:uiPriority="33" w:unhideWhenUsed="0" w:qFormat="1"/>
    <w:lsdException w:name="Dark List Accent 6" w:uiPriority="37"/>
    <w:lsdException w:name="Colorful Shading Accent 6" w:uiPriority="39"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lang w:val="de-DE"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Title1">
    <w:name w:val="Title1"/>
    <w:basedOn w:val="Normal"/>
    <w:next w:val="Normal"/>
    <w:qFormat/>
    <w:rsid w:val="00411AA6"/>
    <w:pPr>
      <w:spacing w:before="120" w:line="480" w:lineRule="exact"/>
    </w:pPr>
    <w:rPr>
      <w:rFonts w:ascii="Arial" w:hAnsi="Arial"/>
      <w:b/>
      <w:sz w:val="32"/>
      <w:szCs w:val="28"/>
    </w:rPr>
  </w:style>
  <w:style w:type="paragraph" w:customStyle="1" w:styleId="Authors">
    <w:name w:val="Authors"/>
    <w:basedOn w:val="Normal"/>
    <w:qFormat/>
    <w:rsid w:val="00656634"/>
    <w:pPr>
      <w:spacing w:before="120" w:after="120" w:line="320" w:lineRule="exact"/>
    </w:pPr>
    <w:rPr>
      <w:rFonts w:ascii="Arial" w:hAnsi="Arial"/>
      <w:sz w:val="22"/>
      <w:lang w:val="en-GB"/>
    </w:rPr>
  </w:style>
  <w:style w:type="paragraph" w:customStyle="1" w:styleId="Dedication">
    <w:name w:val="Dedication"/>
    <w:basedOn w:val="Normal"/>
    <w:qFormat/>
    <w:rsid w:val="002D5B99"/>
    <w:pPr>
      <w:spacing w:before="230" w:after="360" w:line="230" w:lineRule="exact"/>
    </w:pPr>
    <w:rPr>
      <w:rFonts w:ascii="Arial" w:hAnsi="Arial"/>
      <w:sz w:val="17"/>
    </w:rPr>
  </w:style>
  <w:style w:type="paragraph" w:customStyle="1" w:styleId="P1withoutIndendation">
    <w:name w:val="P1_without_Indendation"/>
    <w:basedOn w:val="Normal"/>
    <w:qFormat/>
    <w:rsid w:val="008D3292"/>
    <w:pPr>
      <w:spacing w:line="225" w:lineRule="exact"/>
      <w:jc w:val="both"/>
    </w:pPr>
    <w:rPr>
      <w:rFonts w:ascii="Arial" w:hAnsi="Arial"/>
      <w:sz w:val="17"/>
    </w:rPr>
  </w:style>
  <w:style w:type="paragraph" w:customStyle="1" w:styleId="History">
    <w:name w:val="History"/>
    <w:basedOn w:val="Normal"/>
    <w:rsid w:val="00713548"/>
    <w:pPr>
      <w:spacing w:before="230" w:after="460" w:line="180" w:lineRule="exact"/>
    </w:pPr>
    <w:rPr>
      <w:rFonts w:ascii="Arial" w:hAnsi="Arial"/>
      <w:sz w:val="14"/>
      <w:szCs w:val="16"/>
    </w:rPr>
  </w:style>
  <w:style w:type="paragraph" w:customStyle="1" w:styleId="Adress">
    <w:name w:val="Adress"/>
    <w:basedOn w:val="Normal"/>
    <w:qFormat/>
    <w:rsid w:val="000D37AC"/>
    <w:pPr>
      <w:spacing w:line="180" w:lineRule="exact"/>
      <w:ind w:left="425" w:hanging="425"/>
    </w:pPr>
    <w:rPr>
      <w:rFonts w:ascii="Arial" w:hAnsi="Arial"/>
      <w:sz w:val="14"/>
      <w:szCs w:val="20"/>
    </w:rPr>
  </w:style>
  <w:style w:type="paragraph" w:customStyle="1" w:styleId="Footnote">
    <w:name w:val="Footnote"/>
    <w:basedOn w:val="Adress"/>
    <w:rsid w:val="00E9183E"/>
    <w:pPr>
      <w:spacing w:before="120"/>
    </w:pPr>
    <w:rPr>
      <w:szCs w:val="14"/>
      <w:lang w:val="en-GB"/>
    </w:rPr>
  </w:style>
  <w:style w:type="paragraph" w:customStyle="1" w:styleId="References">
    <w:name w:val="References"/>
    <w:basedOn w:val="Normal"/>
    <w:qFormat/>
    <w:rsid w:val="00EB27E9"/>
    <w:pPr>
      <w:spacing w:line="200" w:lineRule="exact"/>
      <w:ind w:left="425" w:hanging="425"/>
      <w:jc w:val="both"/>
    </w:pPr>
    <w:rPr>
      <w:rFonts w:ascii="Arial" w:hAnsi="Arial"/>
      <w:sz w:val="14"/>
      <w:szCs w:val="14"/>
      <w:lang w:val="en-GB"/>
    </w:rPr>
  </w:style>
  <w:style w:type="paragraph" w:customStyle="1" w:styleId="ColumnTitle">
    <w:name w:val="ColumnTitle"/>
    <w:basedOn w:val="Normal"/>
    <w:rsid w:val="005B15A7"/>
    <w:pPr>
      <w:pBdr>
        <w:bottom w:val="single" w:sz="36" w:space="1" w:color="DDDDDD"/>
      </w:pBdr>
      <w:spacing w:after="320"/>
      <w:jc w:val="right"/>
    </w:pPr>
    <w:rPr>
      <w:rFonts w:ascii="Arial" w:hAnsi="Arial" w:cs="Arial"/>
      <w:b/>
      <w:color w:val="C0C0C0"/>
      <w:sz w:val="36"/>
      <w:szCs w:val="36"/>
      <w:lang w:val="en-GB"/>
    </w:rPr>
  </w:style>
  <w:style w:type="paragraph" w:customStyle="1" w:styleId="ExperimentalSection">
    <w:name w:val="ExperimentalSection"/>
    <w:basedOn w:val="Normal"/>
    <w:qFormat/>
    <w:rsid w:val="008C642F"/>
    <w:pPr>
      <w:spacing w:after="240" w:line="200" w:lineRule="exact"/>
      <w:jc w:val="both"/>
    </w:pPr>
    <w:rPr>
      <w:rFonts w:ascii="Arial" w:hAnsi="Arial"/>
      <w:sz w:val="15"/>
      <w:szCs w:val="14"/>
      <w:lang w:val="en-GB"/>
    </w:rPr>
  </w:style>
  <w:style w:type="paragraph" w:customStyle="1" w:styleId="HExperimentalSection">
    <w:name w:val="HExperimental_Section"/>
    <w:basedOn w:val="Normal"/>
    <w:autoRedefine/>
    <w:qFormat/>
    <w:rsid w:val="00955B6D"/>
    <w:pPr>
      <w:spacing w:before="460" w:after="230" w:line="230" w:lineRule="atLeast"/>
    </w:pPr>
    <w:rPr>
      <w:rFonts w:ascii="Arial" w:hAnsi="Arial"/>
      <w:b/>
      <w:sz w:val="22"/>
      <w:szCs w:val="20"/>
    </w:rPr>
  </w:style>
  <w:style w:type="paragraph" w:customStyle="1" w:styleId="SchemeCaption">
    <w:name w:val="SchemeCaption"/>
    <w:basedOn w:val="Normal"/>
    <w:rsid w:val="00BD505D"/>
    <w:pPr>
      <w:spacing w:before="230" w:after="460" w:line="180" w:lineRule="exact"/>
      <w:jc w:val="both"/>
    </w:pPr>
    <w:rPr>
      <w:rFonts w:ascii="Arial" w:hAnsi="Arial"/>
      <w:sz w:val="14"/>
      <w:szCs w:val="14"/>
      <w:lang w:val="en-GB"/>
    </w:rPr>
  </w:style>
  <w:style w:type="paragraph" w:customStyle="1" w:styleId="FigureCaption">
    <w:name w:val="FigureCaption"/>
    <w:basedOn w:val="Normal"/>
    <w:rsid w:val="00BD505D"/>
    <w:pPr>
      <w:spacing w:before="230" w:after="460" w:line="180" w:lineRule="exact"/>
      <w:jc w:val="both"/>
    </w:pPr>
    <w:rPr>
      <w:rFonts w:ascii="Arial" w:hAnsi="Arial"/>
      <w:sz w:val="14"/>
      <w:szCs w:val="14"/>
      <w:lang w:val="en-GB"/>
    </w:rPr>
  </w:style>
  <w:style w:type="paragraph" w:customStyle="1" w:styleId="TableCaption">
    <w:name w:val="TableCaption"/>
    <w:basedOn w:val="Normal"/>
    <w:qFormat/>
    <w:rsid w:val="000D37AC"/>
    <w:pPr>
      <w:spacing w:after="120" w:line="180" w:lineRule="exact"/>
      <w:jc w:val="both"/>
    </w:pPr>
    <w:rPr>
      <w:rFonts w:ascii="Arial" w:hAnsi="Arial"/>
      <w:sz w:val="14"/>
      <w:szCs w:val="14"/>
      <w:lang w:val="en-GB"/>
    </w:rPr>
  </w:style>
  <w:style w:type="paragraph" w:customStyle="1" w:styleId="TableHead">
    <w:name w:val="TableHead"/>
    <w:basedOn w:val="TableCaption"/>
    <w:qFormat/>
    <w:rsid w:val="00D02AFB"/>
    <w:pPr>
      <w:pBdr>
        <w:top w:val="single" w:sz="4" w:space="4" w:color="FFFFFF"/>
        <w:left w:val="single" w:sz="4" w:space="4" w:color="FFFFFF"/>
        <w:bottom w:val="single" w:sz="4" w:space="4" w:color="FFFFFF"/>
        <w:right w:val="single" w:sz="4" w:space="4" w:color="FFFFFF"/>
      </w:pBdr>
      <w:spacing w:after="0"/>
    </w:pPr>
  </w:style>
  <w:style w:type="paragraph" w:customStyle="1" w:styleId="TableBody">
    <w:name w:val="TableBody"/>
    <w:basedOn w:val="TableHead"/>
    <w:rsid w:val="00880861"/>
  </w:style>
  <w:style w:type="paragraph" w:customStyle="1" w:styleId="TableFoot">
    <w:name w:val="TableFoot"/>
    <w:basedOn w:val="TableBody"/>
    <w:rsid w:val="007E3A49"/>
    <w:pPr>
      <w:spacing w:before="60" w:after="60"/>
    </w:pPr>
  </w:style>
  <w:style w:type="paragraph" w:customStyle="1" w:styleId="Keywords">
    <w:name w:val="Keywords"/>
    <w:basedOn w:val="Normal"/>
    <w:qFormat/>
    <w:rsid w:val="008C642F"/>
    <w:pPr>
      <w:spacing w:before="240" w:after="240" w:line="250" w:lineRule="exact"/>
    </w:pPr>
    <w:rPr>
      <w:rFonts w:ascii="Arial" w:hAnsi="Arial"/>
      <w:sz w:val="17"/>
      <w:szCs w:val="20"/>
      <w:lang w:val="en-GB"/>
    </w:rPr>
  </w:style>
  <w:style w:type="paragraph" w:customStyle="1" w:styleId="ManuscriptID">
    <w:name w:val="ManuscriptID"/>
    <w:basedOn w:val="Normal"/>
    <w:qFormat/>
    <w:rsid w:val="00EB27E9"/>
    <w:pPr>
      <w:spacing w:before="220" w:line="230" w:lineRule="exact"/>
    </w:pPr>
    <w:rPr>
      <w:rFonts w:ascii="Arial" w:hAnsi="Arial"/>
      <w:b/>
      <w:sz w:val="17"/>
      <w:szCs w:val="15"/>
      <w:lang w:val="en-GB"/>
    </w:rPr>
  </w:style>
  <w:style w:type="paragraph" w:customStyle="1" w:styleId="AuthorsTOC">
    <w:name w:val="Authors_TOC"/>
    <w:basedOn w:val="Authors"/>
    <w:rsid w:val="00CC3970"/>
    <w:pPr>
      <w:spacing w:after="0" w:line="225" w:lineRule="atLeast"/>
    </w:pPr>
    <w:rPr>
      <w:i/>
      <w:sz w:val="17"/>
      <w:szCs w:val="20"/>
    </w:rPr>
  </w:style>
  <w:style w:type="paragraph" w:customStyle="1" w:styleId="TitleTOC">
    <w:name w:val="Title_TOC"/>
    <w:basedOn w:val="AuthorsTOC"/>
    <w:rsid w:val="00C942FC"/>
    <w:rPr>
      <w:b/>
      <w:i w:val="0"/>
    </w:rPr>
  </w:style>
  <w:style w:type="paragraph" w:customStyle="1" w:styleId="TableOfContentText">
    <w:name w:val="TableOfContentText"/>
    <w:basedOn w:val="AuthorsTOC"/>
    <w:rsid w:val="003040CB"/>
    <w:rPr>
      <w:i w:val="0"/>
      <w:color w:val="000000"/>
    </w:rPr>
  </w:style>
  <w:style w:type="paragraph" w:customStyle="1" w:styleId="P1withIndendation">
    <w:name w:val="P1_with_Indendation"/>
    <w:basedOn w:val="TableCaption"/>
    <w:qFormat/>
    <w:rsid w:val="00EB27E9"/>
    <w:pPr>
      <w:spacing w:line="225" w:lineRule="exact"/>
      <w:ind w:firstLine="284"/>
    </w:pPr>
    <w:rPr>
      <w:sz w:val="17"/>
    </w:rPr>
  </w:style>
  <w:style w:type="paragraph" w:customStyle="1" w:styleId="HAcknowledgements">
    <w:name w:val="HAcknowledgements"/>
    <w:basedOn w:val="Normal"/>
    <w:qFormat/>
    <w:rsid w:val="008C642F"/>
    <w:pPr>
      <w:spacing w:before="480" w:after="230" w:line="230" w:lineRule="atLeast"/>
    </w:pPr>
    <w:rPr>
      <w:rFonts w:ascii="Arial" w:hAnsi="Arial"/>
      <w:b/>
      <w:sz w:val="22"/>
      <w:lang w:val="en-GB"/>
    </w:rPr>
  </w:style>
  <w:style w:type="paragraph" w:customStyle="1" w:styleId="Acknowledgements">
    <w:name w:val="Acknowledgements"/>
    <w:basedOn w:val="P1withoutIndendation"/>
    <w:qFormat/>
    <w:rsid w:val="008C642F"/>
    <w:pPr>
      <w:spacing w:after="240" w:line="230" w:lineRule="atLeast"/>
    </w:pPr>
  </w:style>
  <w:style w:type="paragraph" w:customStyle="1" w:styleId="ColumnTitleTOC">
    <w:name w:val="ColumnTitle_TOC"/>
    <w:basedOn w:val="ColumnTitle"/>
    <w:rsid w:val="00F115D4"/>
    <w:pPr>
      <w:pBdr>
        <w:bottom w:val="single" w:sz="36" w:space="3" w:color="008080"/>
      </w:pBdr>
      <w:spacing w:after="0"/>
      <w:jc w:val="left"/>
    </w:pPr>
    <w:rPr>
      <w:b w:val="0"/>
      <w:color w:val="000000"/>
      <w:sz w:val="28"/>
      <w:szCs w:val="28"/>
    </w:rPr>
  </w:style>
  <w:style w:type="paragraph" w:customStyle="1" w:styleId="SubjectHeadingTOC">
    <w:name w:val="SubjectHeading_TOC"/>
    <w:basedOn w:val="Normal"/>
    <w:rsid w:val="000650AB"/>
    <w:pPr>
      <w:spacing w:before="60" w:after="60" w:line="230" w:lineRule="exact"/>
    </w:pPr>
    <w:rPr>
      <w:rFonts w:ascii="Arial" w:hAnsi="Arial"/>
      <w:b/>
      <w:i/>
      <w:color w:val="FFFFFF"/>
      <w:sz w:val="21"/>
      <w:szCs w:val="18"/>
      <w:lang w:val="en-GB"/>
    </w:rPr>
  </w:style>
  <w:style w:type="paragraph" w:customStyle="1" w:styleId="GAAuthors">
    <w:name w:val="GAAuthors"/>
    <w:basedOn w:val="Normal"/>
    <w:rsid w:val="000650AB"/>
    <w:pPr>
      <w:spacing w:before="360" w:after="60" w:line="220" w:lineRule="exact"/>
    </w:pPr>
    <w:rPr>
      <w:b/>
      <w:sz w:val="18"/>
      <w:szCs w:val="20"/>
      <w:lang w:val="en-GB"/>
    </w:rPr>
  </w:style>
  <w:style w:type="paragraph" w:customStyle="1" w:styleId="GACatchPhrase">
    <w:name w:val="GACatchPhrase"/>
    <w:basedOn w:val="Normal"/>
    <w:rsid w:val="000650AB"/>
    <w:pPr>
      <w:spacing w:before="40"/>
      <w:jc w:val="right"/>
    </w:pPr>
    <w:rPr>
      <w:rFonts w:cs="Arial"/>
      <w:b/>
      <w:color w:val="008080"/>
      <w:sz w:val="18"/>
      <w:szCs w:val="16"/>
      <w:lang w:val="en-GB"/>
    </w:rPr>
  </w:style>
  <w:style w:type="paragraph" w:customStyle="1" w:styleId="GAText">
    <w:name w:val="GAText"/>
    <w:basedOn w:val="Normal"/>
    <w:rsid w:val="000650AB"/>
    <w:pPr>
      <w:spacing w:before="120" w:line="220" w:lineRule="exact"/>
    </w:pPr>
    <w:rPr>
      <w:color w:val="000000"/>
      <w:sz w:val="18"/>
    </w:rPr>
  </w:style>
  <w:style w:type="paragraph" w:customStyle="1" w:styleId="GATitel">
    <w:name w:val="GATitel"/>
    <w:basedOn w:val="GAAuthors"/>
    <w:rsid w:val="000650AB"/>
    <w:pPr>
      <w:spacing w:before="240"/>
    </w:pPr>
    <w:rPr>
      <w:b w:val="0"/>
    </w:rPr>
  </w:style>
  <w:style w:type="paragraph" w:customStyle="1" w:styleId="GAKeywords">
    <w:name w:val="GAKeywords"/>
    <w:basedOn w:val="Keywords"/>
    <w:rsid w:val="000650AB"/>
    <w:pPr>
      <w:framePr w:hSpace="141" w:wrap="around" w:hAnchor="text" w:y="673"/>
      <w:spacing w:before="200" w:after="0" w:line="220" w:lineRule="exact"/>
    </w:pPr>
    <w:rPr>
      <w:rFonts w:ascii="Times New Roman" w:hAnsi="Times New Roman"/>
      <w:b/>
      <w:szCs w:val="24"/>
    </w:rPr>
  </w:style>
  <w:style w:type="paragraph" w:customStyle="1" w:styleId="MSType">
    <w:name w:val="MSType"/>
    <w:basedOn w:val="ColumnTitleTOC"/>
    <w:rsid w:val="000650AB"/>
    <w:pPr>
      <w:framePr w:hSpace="141" w:wrap="around" w:vAnchor="page" w:hAnchor="margin" w:y="1504"/>
      <w:pBdr>
        <w:bottom w:val="none" w:sz="0" w:space="0" w:color="auto"/>
      </w:pBdr>
      <w:spacing w:before="60" w:after="60"/>
    </w:pPr>
    <w:rPr>
      <w:rFonts w:ascii="Arial Black" w:hAnsi="Arial Black"/>
      <w:b/>
      <w:color w:val="FFFFFF"/>
      <w:spacing w:val="20"/>
      <w:sz w:val="20"/>
      <w:szCs w:val="20"/>
    </w:rPr>
  </w:style>
  <w:style w:type="paragraph" w:customStyle="1" w:styleId="PageNumbers">
    <w:name w:val="PageNumbers"/>
    <w:basedOn w:val="Normal"/>
    <w:rsid w:val="004B0B74"/>
    <w:pPr>
      <w:spacing w:before="230"/>
    </w:pPr>
    <w:rPr>
      <w:rFonts w:ascii="Arial" w:hAnsi="Arial"/>
      <w:b/>
      <w:i/>
      <w:sz w:val="17"/>
    </w:rPr>
  </w:style>
  <w:style w:type="paragraph" w:styleId="Header">
    <w:name w:val="header"/>
    <w:basedOn w:val="Normal"/>
    <w:link w:val="HeaderChar"/>
    <w:uiPriority w:val="99"/>
    <w:unhideWhenUsed/>
    <w:rsid w:val="001E2F1C"/>
    <w:pPr>
      <w:tabs>
        <w:tab w:val="center" w:pos="4703"/>
        <w:tab w:val="right" w:pos="9406"/>
      </w:tabs>
    </w:pPr>
  </w:style>
  <w:style w:type="character" w:customStyle="1" w:styleId="HeaderChar">
    <w:name w:val="Header Char"/>
    <w:link w:val="Header"/>
    <w:uiPriority w:val="99"/>
    <w:rsid w:val="001E2F1C"/>
    <w:rPr>
      <w:sz w:val="24"/>
      <w:szCs w:val="24"/>
      <w:lang w:val="de-DE" w:eastAsia="ja-JP" w:bidi="ar-SA"/>
    </w:rPr>
  </w:style>
  <w:style w:type="paragraph" w:styleId="Footer">
    <w:name w:val="footer"/>
    <w:basedOn w:val="Normal"/>
    <w:link w:val="FooterChar"/>
    <w:uiPriority w:val="99"/>
    <w:unhideWhenUsed/>
    <w:rsid w:val="001E2F1C"/>
    <w:pPr>
      <w:tabs>
        <w:tab w:val="center" w:pos="4703"/>
        <w:tab w:val="right" w:pos="9406"/>
      </w:tabs>
    </w:pPr>
  </w:style>
  <w:style w:type="character" w:customStyle="1" w:styleId="FooterChar">
    <w:name w:val="Footer Char"/>
    <w:link w:val="Footer"/>
    <w:uiPriority w:val="99"/>
    <w:rsid w:val="001E2F1C"/>
    <w:rPr>
      <w:sz w:val="24"/>
      <w:szCs w:val="24"/>
      <w:lang w:val="de-DE" w:eastAsia="ja-JP" w:bidi="ar-SA"/>
    </w:rPr>
  </w:style>
  <w:style w:type="paragraph" w:styleId="BalloonText">
    <w:name w:val="Balloon Text"/>
    <w:basedOn w:val="Normal"/>
    <w:link w:val="BalloonTextChar"/>
    <w:uiPriority w:val="99"/>
    <w:semiHidden/>
    <w:unhideWhenUsed/>
    <w:rsid w:val="00EE7426"/>
    <w:rPr>
      <w:rFonts w:ascii="Tahoma" w:hAnsi="Tahoma" w:cs="Tahoma"/>
      <w:sz w:val="16"/>
      <w:szCs w:val="16"/>
    </w:rPr>
  </w:style>
  <w:style w:type="character" w:customStyle="1" w:styleId="BalloonTextChar">
    <w:name w:val="Balloon Text Char"/>
    <w:link w:val="BalloonText"/>
    <w:uiPriority w:val="99"/>
    <w:semiHidden/>
    <w:rsid w:val="00EE7426"/>
    <w:rPr>
      <w:rFonts w:ascii="Tahoma" w:hAnsi="Tahoma" w:cs="Tahoma"/>
      <w:sz w:val="16"/>
      <w:szCs w:val="16"/>
      <w:lang w:val="de-DE" w:eastAsia="ja-JP" w:bidi="ar-SA"/>
    </w:rPr>
  </w:style>
  <w:style w:type="paragraph" w:customStyle="1" w:styleId="FormatvorlageHistoryObenEinfacheeinfarbigeLinie05PtZeilenbr">
    <w:name w:val="Formatvorlage History + Oben: (Einfache einfarbige Linie  05 Pt. Zeilenbr..."/>
    <w:basedOn w:val="History"/>
    <w:qFormat/>
    <w:rsid w:val="00955B6D"/>
    <w:pPr>
      <w:pBdr>
        <w:top w:val="single" w:sz="4" w:space="14" w:color="000000"/>
      </w:pBdr>
    </w:pPr>
    <w:rPr>
      <w:szCs w:val="20"/>
    </w:rPr>
  </w:style>
  <w:style w:type="paragraph" w:customStyle="1" w:styleId="FormatvorlageP1withoutIndendationVor36Pt">
    <w:name w:val="Formatvorlage P1_without_Indendation + Vor:  36 Pt."/>
    <w:basedOn w:val="P1withoutIndendation"/>
    <w:qFormat/>
    <w:rsid w:val="00EB27E9"/>
    <w:pPr>
      <w:spacing w:before="720"/>
    </w:pPr>
    <w:rPr>
      <w:szCs w:val="20"/>
    </w:rPr>
  </w:style>
  <w:style w:type="paragraph" w:customStyle="1" w:styleId="TableSpacer">
    <w:name w:val="TableSpacer"/>
    <w:basedOn w:val="Normal"/>
    <w:qFormat/>
    <w:rsid w:val="00C8278A"/>
    <w:pPr>
      <w:spacing w:before="360"/>
    </w:pPr>
    <w:rPr>
      <w:rFonts w:ascii="Arial" w:hAnsi="Arial"/>
      <w:noProof/>
      <w:sz w:val="14"/>
    </w:rPr>
  </w:style>
  <w:style w:type="paragraph" w:customStyle="1" w:styleId="Abstract">
    <w:name w:val="Abstract"/>
    <w:basedOn w:val="Normal"/>
    <w:qFormat/>
    <w:rsid w:val="002D5B99"/>
    <w:pPr>
      <w:spacing w:after="360" w:line="225" w:lineRule="exact"/>
      <w:jc w:val="both"/>
    </w:pPr>
    <w:rPr>
      <w:rFonts w:ascii="Arial" w:hAnsi="Arial"/>
      <w:sz w:val="16"/>
      <w:szCs w:val="20"/>
      <w:lang w:val="en-GB"/>
    </w:rPr>
  </w:style>
  <w:style w:type="paragraph" w:customStyle="1" w:styleId="P1">
    <w:name w:val="P1"/>
    <w:basedOn w:val="P1withoutIndendation"/>
    <w:qFormat/>
    <w:rsid w:val="009A3E4B"/>
    <w:rPr>
      <w:lang w:val="en-US"/>
    </w:rPr>
  </w:style>
  <w:style w:type="paragraph" w:styleId="Caption">
    <w:name w:val="caption"/>
    <w:basedOn w:val="Normal"/>
    <w:next w:val="Normal"/>
    <w:uiPriority w:val="35"/>
    <w:unhideWhenUsed/>
    <w:qFormat/>
    <w:rsid w:val="008920F3"/>
    <w:pPr>
      <w:spacing w:after="200"/>
    </w:pPr>
    <w:rPr>
      <w:b/>
      <w:bCs/>
      <w:color w:val="4F81BD" w:themeColor="accent1"/>
      <w:sz w:val="18"/>
      <w:szCs w:val="18"/>
    </w:rPr>
  </w:style>
  <w:style w:type="paragraph" w:styleId="NormalWeb">
    <w:name w:val="Normal (Web)"/>
    <w:basedOn w:val="Normal"/>
    <w:uiPriority w:val="99"/>
    <w:unhideWhenUsed/>
    <w:rsid w:val="000F0885"/>
    <w:pPr>
      <w:spacing w:before="100" w:beforeAutospacing="1" w:after="100" w:afterAutospacing="1"/>
    </w:pPr>
    <w:rPr>
      <w:rFonts w:ascii="Times" w:eastAsiaTheme="minorEastAsia" w:hAnsi="Times"/>
      <w:sz w:val="20"/>
      <w:szCs w:val="20"/>
      <w:lang w:val="en-GB" w:eastAsia="en-US"/>
    </w:rPr>
  </w:style>
  <w:style w:type="table" w:styleId="TableGrid">
    <w:name w:val="Table Grid"/>
    <w:basedOn w:val="TableNormal"/>
    <w:uiPriority w:val="59"/>
    <w:rsid w:val="00F4643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basedOn w:val="DefaultParagraphFont"/>
    <w:uiPriority w:val="99"/>
    <w:semiHidden/>
    <w:unhideWhenUsed/>
    <w:rsid w:val="00945C21"/>
    <w:rPr>
      <w:sz w:val="18"/>
      <w:szCs w:val="18"/>
    </w:rPr>
  </w:style>
  <w:style w:type="paragraph" w:styleId="CommentText">
    <w:name w:val="annotation text"/>
    <w:basedOn w:val="Normal"/>
    <w:link w:val="CommentTextChar"/>
    <w:uiPriority w:val="99"/>
    <w:semiHidden/>
    <w:unhideWhenUsed/>
    <w:rsid w:val="00945C21"/>
  </w:style>
  <w:style w:type="character" w:customStyle="1" w:styleId="CommentTextChar">
    <w:name w:val="Comment Text Char"/>
    <w:basedOn w:val="DefaultParagraphFont"/>
    <w:link w:val="CommentText"/>
    <w:uiPriority w:val="99"/>
    <w:semiHidden/>
    <w:rsid w:val="00945C21"/>
    <w:rPr>
      <w:sz w:val="24"/>
      <w:szCs w:val="24"/>
      <w:lang w:val="de-DE" w:eastAsia="ja-JP"/>
    </w:rPr>
  </w:style>
  <w:style w:type="paragraph" w:styleId="CommentSubject">
    <w:name w:val="annotation subject"/>
    <w:basedOn w:val="CommentText"/>
    <w:next w:val="CommentText"/>
    <w:link w:val="CommentSubjectChar"/>
    <w:uiPriority w:val="99"/>
    <w:semiHidden/>
    <w:unhideWhenUsed/>
    <w:rsid w:val="00945C21"/>
    <w:rPr>
      <w:b/>
      <w:bCs/>
      <w:sz w:val="20"/>
      <w:szCs w:val="20"/>
    </w:rPr>
  </w:style>
  <w:style w:type="character" w:customStyle="1" w:styleId="CommentSubjectChar">
    <w:name w:val="Comment Subject Char"/>
    <w:basedOn w:val="CommentTextChar"/>
    <w:link w:val="CommentSubject"/>
    <w:uiPriority w:val="99"/>
    <w:semiHidden/>
    <w:rsid w:val="00945C21"/>
    <w:rPr>
      <w:b/>
      <w:bCs/>
      <w:sz w:val="24"/>
      <w:szCs w:val="24"/>
      <w:lang w:val="de-DE" w:eastAsia="ja-JP"/>
    </w:rPr>
  </w:style>
  <w:style w:type="character" w:styleId="LineNumber">
    <w:name w:val="line number"/>
    <w:basedOn w:val="DefaultParagraphFont"/>
    <w:uiPriority w:val="99"/>
    <w:semiHidden/>
    <w:unhideWhenUsed/>
    <w:rsid w:val="00E228EB"/>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MS Mincho" w:hAnsi="Times New Roman" w:cs="Times New Roman"/>
        <w:lang w:val="en-GB"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unhideWhenUsed="0"/>
    <w:lsdException w:name="Note Level 2" w:semiHidden="0" w:uiPriority="1" w:unhideWhenUsed="0" w:qFormat="1"/>
    <w:lsdException w:name="Note Level 3" w:semiHidden="0" w:uiPriority="60" w:unhideWhenUsed="0"/>
    <w:lsdException w:name="Note Level 4" w:semiHidden="0" w:uiPriority="61" w:unhideWhenUsed="0"/>
    <w:lsdException w:name="Note Level 5" w:semiHidden="0" w:uiPriority="62" w:unhideWhenUsed="0"/>
    <w:lsdException w:name="Note Level 6" w:semiHidden="0" w:uiPriority="63" w:unhideWhenUsed="0"/>
    <w:lsdException w:name="Note Level 7" w:semiHidden="0" w:uiPriority="64" w:unhideWhenUsed="0"/>
    <w:lsdException w:name="Note Level 8" w:semiHidden="0" w:uiPriority="65" w:unhideWhenUsed="0"/>
    <w:lsdException w:name="Note Level 9" w:semiHidden="0" w:uiPriority="66" w:unhideWhenUsed="0"/>
    <w:lsdException w:name="Placeholder Text" w:semiHidden="0" w:uiPriority="67" w:unhideWhenUsed="0"/>
    <w:lsdException w:name="No Spacing" w:semiHidden="0" w:uiPriority="68" w:unhideWhenUsed="0"/>
    <w:lsdException w:name="Light Shading" w:semiHidden="0" w:uiPriority="69" w:unhideWhenUsed="0"/>
    <w:lsdException w:name="Light List" w:semiHidden="0" w:uiPriority="70" w:unhideWhenUsed="0"/>
    <w:lsdException w:name="Light Grid" w:semiHidden="0" w:uiPriority="71" w:unhideWhenUsed="0"/>
    <w:lsdException w:name="Medium Shading 1" w:semiHidden="0" w:uiPriority="72" w:unhideWhenUsed="0"/>
    <w:lsdException w:name="Medium Shading 2" w:semiHidden="0" w:uiPriority="73" w:unhideWhenUsed="0"/>
    <w:lsdException w:name="Medium List 1" w:semiHidden="0" w:uiPriority="60" w:unhideWhenUsed="0"/>
    <w:lsdException w:name="Medium List 2" w:semiHidden="0" w:uiPriority="61" w:unhideWhenUsed="0"/>
    <w:lsdException w:name="Medium Grid 1" w:semiHidden="0" w:uiPriority="62" w:unhideWhenUsed="0"/>
    <w:lsdException w:name="Medium Grid 2" w:semiHidden="0" w:uiPriority="63" w:unhideWhenUsed="0"/>
    <w:lsdException w:name="Medium Grid 3" w:semiHidden="0" w:uiPriority="64" w:unhideWhenUsed="0"/>
    <w:lsdException w:name="Dark List" w:semiHidden="0" w:uiPriority="65" w:unhideWhenUsed="0"/>
    <w:lsdException w:name="Colorful Shading" w:unhideWhenUsed="0"/>
    <w:lsdException w:name="Colorful List" w:semiHidden="0" w:uiPriority="34" w:unhideWhenUsed="0" w:qFormat="1"/>
    <w:lsdException w:name="Colorful Grid" w:semiHidden="0" w:uiPriority="29" w:unhideWhenUsed="0" w:qFormat="1"/>
    <w:lsdException w:name="Light Shading Accent 1" w:semiHidden="0" w:uiPriority="30" w:unhideWhenUsed="0" w:qFormat="1"/>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72" w:unhideWhenUsed="0"/>
    <w:lsdException w:name="Quote" w:semiHidden="0" w:uiPriority="73" w:unhideWhenUsed="0"/>
    <w:lsdException w:name="Intense Quote" w:semiHidden="0" w:uiPriority="60" w:unhideWhenUsed="0"/>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iPriority="66" w:unhideWhenUsed="0"/>
    <w:lsdException w:name="Colorful List Accent 1" w:semiHidden="0" w:uiPriority="67" w:unhideWhenUsed="0"/>
    <w:lsdException w:name="Colorful Grid Accent 1" w:semiHidden="0" w:uiPriority="68" w:unhideWhenUsed="0"/>
    <w:lsdException w:name="Light Shading Accent 2" w:semiHidden="0" w:uiPriority="69" w:unhideWhenUsed="0"/>
    <w:lsdException w:name="Light List Accent 2" w:semiHidden="0" w:uiPriority="70" w:unhideWhenUsed="0"/>
    <w:lsdException w:name="Light Grid Accent 2" w:semiHidden="0" w:uiPriority="71" w:unhideWhenUsed="0"/>
    <w:lsdException w:name="Medium Shading 1 Accent 2" w:semiHidden="0" w:uiPriority="72" w:unhideWhenUsed="0"/>
    <w:lsdException w:name="Medium Shading 2 Accent 2" w:semiHidden="0" w:uiPriority="73" w:unhideWhenUsed="0"/>
    <w:lsdException w:name="Medium List 1 Accent 2" w:semiHidden="0" w:uiPriority="60" w:unhideWhenUsed="0"/>
    <w:lsdException w:name="Medium List 2 Accent 2" w:semiHidden="0" w:uiPriority="61" w:unhideWhenUsed="0"/>
    <w:lsdException w:name="Medium Grid 1 Accent 2" w:semiHidden="0" w:uiPriority="62" w:unhideWhenUsed="0"/>
    <w:lsdException w:name="Medium Grid 2 Accent 2" w:semiHidden="0" w:uiPriority="63" w:unhideWhenUsed="0"/>
    <w:lsdException w:name="Medium Grid 3 Accent 2" w:semiHidden="0" w:uiPriority="64" w:unhideWhenUsed="0"/>
    <w:lsdException w:name="Dark List Accent 2" w:semiHidden="0" w:uiPriority="65" w:unhideWhenUsed="0"/>
    <w:lsdException w:name="Colorful Shading Accent 2" w:semiHidden="0" w:uiPriority="66" w:unhideWhenUsed="0"/>
    <w:lsdException w:name="Colorful List Accent 2" w:semiHidden="0" w:uiPriority="67" w:unhideWhenUsed="0"/>
    <w:lsdException w:name="Colorful Grid Accent 2" w:semiHidden="0" w:uiPriority="68" w:unhideWhenUsed="0"/>
    <w:lsdException w:name="Light Shading Accent 3" w:semiHidden="0" w:uiPriority="69" w:unhideWhenUsed="0"/>
    <w:lsdException w:name="Light List Accent 3" w:semiHidden="0" w:uiPriority="70" w:unhideWhenUsed="0"/>
    <w:lsdException w:name="Light Grid Accent 3" w:semiHidden="0" w:uiPriority="71" w:unhideWhenUsed="0"/>
    <w:lsdException w:name="Medium Shading 1 Accent 3" w:semiHidden="0" w:uiPriority="72" w:unhideWhenUsed="0"/>
    <w:lsdException w:name="Medium Shading 2 Accent 3" w:semiHidden="0" w:uiPriority="73" w:unhideWhenUsed="0"/>
    <w:lsdException w:name="Medium List 1 Accent 3" w:semiHidden="0" w:uiPriority="60" w:unhideWhenUsed="0"/>
    <w:lsdException w:name="Medium List 2 Accent 3" w:semiHidden="0" w:uiPriority="61" w:unhideWhenUsed="0"/>
    <w:lsdException w:name="Medium Grid 1 Accent 3" w:semiHidden="0" w:uiPriority="62" w:unhideWhenUsed="0"/>
    <w:lsdException w:name="Medium Grid 2 Accent 3" w:semiHidden="0" w:uiPriority="63" w:unhideWhenUsed="0"/>
    <w:lsdException w:name="Medium Grid 3 Accent 3" w:semiHidden="0" w:uiPriority="64" w:unhideWhenUsed="0"/>
    <w:lsdException w:name="Dark List Accent 3" w:semiHidden="0" w:uiPriority="65" w:unhideWhenUsed="0"/>
    <w:lsdException w:name="Colorful Shading Accent 3" w:semiHidden="0" w:uiPriority="66" w:unhideWhenUsed="0"/>
    <w:lsdException w:name="Colorful List Accent 3" w:semiHidden="0" w:uiPriority="67" w:unhideWhenUsed="0"/>
    <w:lsdException w:name="Colorful Grid Accent 3" w:semiHidden="0" w:uiPriority="68" w:unhideWhenUsed="0"/>
    <w:lsdException w:name="Light Shading Accent 4" w:semiHidden="0" w:uiPriority="69" w:unhideWhenUsed="0"/>
    <w:lsdException w:name="Light List Accent 4" w:semiHidden="0" w:uiPriority="70" w:unhideWhenUsed="0"/>
    <w:lsdException w:name="Light Grid Accent 4" w:semiHidden="0" w:uiPriority="71" w:unhideWhenUsed="0"/>
    <w:lsdException w:name="Medium Shading 1 Accent 4" w:semiHidden="0" w:uiPriority="72" w:unhideWhenUsed="0"/>
    <w:lsdException w:name="Medium Shading 2 Accent 4" w:semiHidden="0" w:uiPriority="73" w:unhideWhenUsed="0"/>
    <w:lsdException w:name="Medium List 1 Accent 4" w:semiHidden="0" w:uiPriority="60" w:unhideWhenUsed="0"/>
    <w:lsdException w:name="Medium List 2 Accent 4" w:semiHidden="0" w:uiPriority="61" w:unhideWhenUsed="0"/>
    <w:lsdException w:name="Medium Grid 1 Accent 4" w:semiHidden="0" w:uiPriority="62" w:unhideWhenUsed="0"/>
    <w:lsdException w:name="Medium Grid 2 Accent 4" w:semiHidden="0" w:uiPriority="63" w:unhideWhenUsed="0"/>
    <w:lsdException w:name="Medium Grid 3 Accent 4" w:semiHidden="0" w:uiPriority="64" w:unhideWhenUsed="0"/>
    <w:lsdException w:name="Dark List Accent 4" w:semiHidden="0" w:uiPriority="65" w:unhideWhenUsed="0"/>
    <w:lsdException w:name="Colorful Shading Accent 4" w:semiHidden="0" w:uiPriority="66" w:unhideWhenUsed="0"/>
    <w:lsdException w:name="Colorful List Accent 4" w:semiHidden="0" w:uiPriority="67" w:unhideWhenUsed="0"/>
    <w:lsdException w:name="Colorful Grid Accent 4" w:semiHidden="0" w:uiPriority="68" w:unhideWhenUsed="0"/>
    <w:lsdException w:name="Light Shading Accent 5" w:semiHidden="0" w:uiPriority="69" w:unhideWhenUsed="0"/>
    <w:lsdException w:name="Light List Accent 5" w:semiHidden="0" w:uiPriority="70" w:unhideWhenUsed="0"/>
    <w:lsdException w:name="Light Grid Accent 5" w:semiHidden="0" w:uiPriority="71" w:unhideWhenUsed="0"/>
    <w:lsdException w:name="Medium Shading 1 Accent 5" w:semiHidden="0" w:uiPriority="72" w:unhideWhenUsed="0"/>
    <w:lsdException w:name="Medium Shading 2 Accent 5" w:semiHidden="0" w:uiPriority="73" w:unhideWhenUsed="0"/>
    <w:lsdException w:name="Medium List 1 Accent 5" w:semiHidden="0" w:uiPriority="60" w:unhideWhenUsed="0"/>
    <w:lsdException w:name="Medium List 2 Accent 5" w:semiHidden="0" w:uiPriority="61" w:unhideWhenUsed="0"/>
    <w:lsdException w:name="Medium Grid 1 Accent 5" w:semiHidden="0" w:uiPriority="62" w:unhideWhenUsed="0"/>
    <w:lsdException w:name="Medium Grid 2 Accent 5" w:semiHidden="0" w:uiPriority="63" w:unhideWhenUsed="0"/>
    <w:lsdException w:name="Medium Grid 3 Accent 5" w:semiHidden="0" w:uiPriority="64" w:unhideWhenUsed="0"/>
    <w:lsdException w:name="Dark List Accent 5" w:semiHidden="0" w:uiPriority="65" w:unhideWhenUsed="0"/>
    <w:lsdException w:name="Colorful Shading Accent 5" w:semiHidden="0" w:uiPriority="66" w:unhideWhenUsed="0"/>
    <w:lsdException w:name="Colorful List Accent 5" w:semiHidden="0" w:uiPriority="67" w:unhideWhenUsed="0"/>
    <w:lsdException w:name="Colorful Grid Accent 5" w:semiHidden="0" w:uiPriority="68" w:unhideWhenUsed="0"/>
    <w:lsdException w:name="Light Shading Accent 6" w:semiHidden="0" w:uiPriority="69" w:unhideWhenUsed="0"/>
    <w:lsdException w:name="Light List Accent 6" w:semiHidden="0" w:uiPriority="70" w:unhideWhenUsed="0"/>
    <w:lsdException w:name="Light Grid Accent 6" w:semiHidden="0" w:uiPriority="71" w:unhideWhenUsed="0"/>
    <w:lsdException w:name="Medium Shading 1 Accent 6" w:semiHidden="0" w:uiPriority="72" w:unhideWhenUsed="0"/>
    <w:lsdException w:name="Medium Shading 2 Accent 6" w:semiHidden="0" w:uiPriority="73" w:unhideWhenUsed="0"/>
    <w:lsdException w:name="Medium List 1 Accent 6" w:semiHidden="0" w:uiPriority="19" w:unhideWhenUsed="0" w:qFormat="1"/>
    <w:lsdException w:name="Medium List 2 Accent 6" w:semiHidden="0" w:uiPriority="21" w:unhideWhenUsed="0" w:qFormat="1"/>
    <w:lsdException w:name="Medium Grid 1 Accent 6" w:semiHidden="0" w:uiPriority="31" w:unhideWhenUsed="0" w:qFormat="1"/>
    <w:lsdException w:name="Medium Grid 2 Accent 6" w:semiHidden="0" w:uiPriority="32" w:unhideWhenUsed="0" w:qFormat="1"/>
    <w:lsdException w:name="Medium Grid 3 Accent 6" w:semiHidden="0" w:uiPriority="33" w:unhideWhenUsed="0" w:qFormat="1"/>
    <w:lsdException w:name="Dark List Accent 6" w:uiPriority="37"/>
    <w:lsdException w:name="Colorful Shading Accent 6" w:uiPriority="39"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lang w:val="de-DE"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Title1">
    <w:name w:val="Title1"/>
    <w:basedOn w:val="Normal"/>
    <w:next w:val="Normal"/>
    <w:qFormat/>
    <w:rsid w:val="00411AA6"/>
    <w:pPr>
      <w:spacing w:before="120" w:line="480" w:lineRule="exact"/>
    </w:pPr>
    <w:rPr>
      <w:rFonts w:ascii="Arial" w:hAnsi="Arial"/>
      <w:b/>
      <w:sz w:val="32"/>
      <w:szCs w:val="28"/>
    </w:rPr>
  </w:style>
  <w:style w:type="paragraph" w:customStyle="1" w:styleId="Authors">
    <w:name w:val="Authors"/>
    <w:basedOn w:val="Normal"/>
    <w:qFormat/>
    <w:rsid w:val="00656634"/>
    <w:pPr>
      <w:spacing w:before="120" w:after="120" w:line="320" w:lineRule="exact"/>
    </w:pPr>
    <w:rPr>
      <w:rFonts w:ascii="Arial" w:hAnsi="Arial"/>
      <w:sz w:val="22"/>
      <w:lang w:val="en-GB"/>
    </w:rPr>
  </w:style>
  <w:style w:type="paragraph" w:customStyle="1" w:styleId="Dedication">
    <w:name w:val="Dedication"/>
    <w:basedOn w:val="Normal"/>
    <w:qFormat/>
    <w:rsid w:val="002D5B99"/>
    <w:pPr>
      <w:spacing w:before="230" w:after="360" w:line="230" w:lineRule="exact"/>
    </w:pPr>
    <w:rPr>
      <w:rFonts w:ascii="Arial" w:hAnsi="Arial"/>
      <w:sz w:val="17"/>
    </w:rPr>
  </w:style>
  <w:style w:type="paragraph" w:customStyle="1" w:styleId="P1withoutIndendation">
    <w:name w:val="P1_without_Indendation"/>
    <w:basedOn w:val="Normal"/>
    <w:qFormat/>
    <w:rsid w:val="008D3292"/>
    <w:pPr>
      <w:spacing w:line="225" w:lineRule="exact"/>
      <w:jc w:val="both"/>
    </w:pPr>
    <w:rPr>
      <w:rFonts w:ascii="Arial" w:hAnsi="Arial"/>
      <w:sz w:val="17"/>
    </w:rPr>
  </w:style>
  <w:style w:type="paragraph" w:customStyle="1" w:styleId="History">
    <w:name w:val="History"/>
    <w:basedOn w:val="Normal"/>
    <w:rsid w:val="00713548"/>
    <w:pPr>
      <w:spacing w:before="230" w:after="460" w:line="180" w:lineRule="exact"/>
    </w:pPr>
    <w:rPr>
      <w:rFonts w:ascii="Arial" w:hAnsi="Arial"/>
      <w:sz w:val="14"/>
      <w:szCs w:val="16"/>
    </w:rPr>
  </w:style>
  <w:style w:type="paragraph" w:customStyle="1" w:styleId="Adress">
    <w:name w:val="Adress"/>
    <w:basedOn w:val="Normal"/>
    <w:qFormat/>
    <w:rsid w:val="000D37AC"/>
    <w:pPr>
      <w:spacing w:line="180" w:lineRule="exact"/>
      <w:ind w:left="425" w:hanging="425"/>
    </w:pPr>
    <w:rPr>
      <w:rFonts w:ascii="Arial" w:hAnsi="Arial"/>
      <w:sz w:val="14"/>
      <w:szCs w:val="20"/>
    </w:rPr>
  </w:style>
  <w:style w:type="paragraph" w:customStyle="1" w:styleId="Footnote">
    <w:name w:val="Footnote"/>
    <w:basedOn w:val="Adress"/>
    <w:rsid w:val="00E9183E"/>
    <w:pPr>
      <w:spacing w:before="120"/>
    </w:pPr>
    <w:rPr>
      <w:szCs w:val="14"/>
      <w:lang w:val="en-GB"/>
    </w:rPr>
  </w:style>
  <w:style w:type="paragraph" w:customStyle="1" w:styleId="References">
    <w:name w:val="References"/>
    <w:basedOn w:val="Normal"/>
    <w:qFormat/>
    <w:rsid w:val="00EB27E9"/>
    <w:pPr>
      <w:spacing w:line="200" w:lineRule="exact"/>
      <w:ind w:left="425" w:hanging="425"/>
      <w:jc w:val="both"/>
    </w:pPr>
    <w:rPr>
      <w:rFonts w:ascii="Arial" w:hAnsi="Arial"/>
      <w:sz w:val="14"/>
      <w:szCs w:val="14"/>
      <w:lang w:val="en-GB"/>
    </w:rPr>
  </w:style>
  <w:style w:type="paragraph" w:customStyle="1" w:styleId="ColumnTitle">
    <w:name w:val="ColumnTitle"/>
    <w:basedOn w:val="Normal"/>
    <w:rsid w:val="005B15A7"/>
    <w:pPr>
      <w:pBdr>
        <w:bottom w:val="single" w:sz="36" w:space="1" w:color="DDDDDD"/>
      </w:pBdr>
      <w:spacing w:after="320"/>
      <w:jc w:val="right"/>
    </w:pPr>
    <w:rPr>
      <w:rFonts w:ascii="Arial" w:hAnsi="Arial" w:cs="Arial"/>
      <w:b/>
      <w:color w:val="C0C0C0"/>
      <w:sz w:val="36"/>
      <w:szCs w:val="36"/>
      <w:lang w:val="en-GB"/>
    </w:rPr>
  </w:style>
  <w:style w:type="paragraph" w:customStyle="1" w:styleId="ExperimentalSection">
    <w:name w:val="ExperimentalSection"/>
    <w:basedOn w:val="Normal"/>
    <w:qFormat/>
    <w:rsid w:val="008C642F"/>
    <w:pPr>
      <w:spacing w:after="240" w:line="200" w:lineRule="exact"/>
      <w:jc w:val="both"/>
    </w:pPr>
    <w:rPr>
      <w:rFonts w:ascii="Arial" w:hAnsi="Arial"/>
      <w:sz w:val="15"/>
      <w:szCs w:val="14"/>
      <w:lang w:val="en-GB"/>
    </w:rPr>
  </w:style>
  <w:style w:type="paragraph" w:customStyle="1" w:styleId="HExperimentalSection">
    <w:name w:val="HExperimental_Section"/>
    <w:basedOn w:val="Normal"/>
    <w:autoRedefine/>
    <w:qFormat/>
    <w:rsid w:val="00955B6D"/>
    <w:pPr>
      <w:spacing w:before="460" w:after="230" w:line="230" w:lineRule="atLeast"/>
    </w:pPr>
    <w:rPr>
      <w:rFonts w:ascii="Arial" w:hAnsi="Arial"/>
      <w:b/>
      <w:sz w:val="22"/>
      <w:szCs w:val="20"/>
    </w:rPr>
  </w:style>
  <w:style w:type="paragraph" w:customStyle="1" w:styleId="SchemeCaption">
    <w:name w:val="SchemeCaption"/>
    <w:basedOn w:val="Normal"/>
    <w:rsid w:val="00BD505D"/>
    <w:pPr>
      <w:spacing w:before="230" w:after="460" w:line="180" w:lineRule="exact"/>
      <w:jc w:val="both"/>
    </w:pPr>
    <w:rPr>
      <w:rFonts w:ascii="Arial" w:hAnsi="Arial"/>
      <w:sz w:val="14"/>
      <w:szCs w:val="14"/>
      <w:lang w:val="en-GB"/>
    </w:rPr>
  </w:style>
  <w:style w:type="paragraph" w:customStyle="1" w:styleId="FigureCaption">
    <w:name w:val="FigureCaption"/>
    <w:basedOn w:val="Normal"/>
    <w:rsid w:val="00BD505D"/>
    <w:pPr>
      <w:spacing w:before="230" w:after="460" w:line="180" w:lineRule="exact"/>
      <w:jc w:val="both"/>
    </w:pPr>
    <w:rPr>
      <w:rFonts w:ascii="Arial" w:hAnsi="Arial"/>
      <w:sz w:val="14"/>
      <w:szCs w:val="14"/>
      <w:lang w:val="en-GB"/>
    </w:rPr>
  </w:style>
  <w:style w:type="paragraph" w:customStyle="1" w:styleId="TableCaption">
    <w:name w:val="TableCaption"/>
    <w:basedOn w:val="Normal"/>
    <w:qFormat/>
    <w:rsid w:val="000D37AC"/>
    <w:pPr>
      <w:spacing w:after="120" w:line="180" w:lineRule="exact"/>
      <w:jc w:val="both"/>
    </w:pPr>
    <w:rPr>
      <w:rFonts w:ascii="Arial" w:hAnsi="Arial"/>
      <w:sz w:val="14"/>
      <w:szCs w:val="14"/>
      <w:lang w:val="en-GB"/>
    </w:rPr>
  </w:style>
  <w:style w:type="paragraph" w:customStyle="1" w:styleId="TableHead">
    <w:name w:val="TableHead"/>
    <w:basedOn w:val="TableCaption"/>
    <w:qFormat/>
    <w:rsid w:val="00D02AFB"/>
    <w:pPr>
      <w:pBdr>
        <w:top w:val="single" w:sz="4" w:space="4" w:color="FFFFFF"/>
        <w:left w:val="single" w:sz="4" w:space="4" w:color="FFFFFF"/>
        <w:bottom w:val="single" w:sz="4" w:space="4" w:color="FFFFFF"/>
        <w:right w:val="single" w:sz="4" w:space="4" w:color="FFFFFF"/>
      </w:pBdr>
      <w:spacing w:after="0"/>
    </w:pPr>
  </w:style>
  <w:style w:type="paragraph" w:customStyle="1" w:styleId="TableBody">
    <w:name w:val="TableBody"/>
    <w:basedOn w:val="TableHead"/>
    <w:rsid w:val="00880861"/>
  </w:style>
  <w:style w:type="paragraph" w:customStyle="1" w:styleId="TableFoot">
    <w:name w:val="TableFoot"/>
    <w:basedOn w:val="TableBody"/>
    <w:rsid w:val="007E3A49"/>
    <w:pPr>
      <w:spacing w:before="60" w:after="60"/>
    </w:pPr>
  </w:style>
  <w:style w:type="paragraph" w:customStyle="1" w:styleId="Keywords">
    <w:name w:val="Keywords"/>
    <w:basedOn w:val="Normal"/>
    <w:qFormat/>
    <w:rsid w:val="008C642F"/>
    <w:pPr>
      <w:spacing w:before="240" w:after="240" w:line="250" w:lineRule="exact"/>
    </w:pPr>
    <w:rPr>
      <w:rFonts w:ascii="Arial" w:hAnsi="Arial"/>
      <w:sz w:val="17"/>
      <w:szCs w:val="20"/>
      <w:lang w:val="en-GB"/>
    </w:rPr>
  </w:style>
  <w:style w:type="paragraph" w:customStyle="1" w:styleId="ManuscriptID">
    <w:name w:val="ManuscriptID"/>
    <w:basedOn w:val="Normal"/>
    <w:qFormat/>
    <w:rsid w:val="00EB27E9"/>
    <w:pPr>
      <w:spacing w:before="220" w:line="230" w:lineRule="exact"/>
    </w:pPr>
    <w:rPr>
      <w:rFonts w:ascii="Arial" w:hAnsi="Arial"/>
      <w:b/>
      <w:sz w:val="17"/>
      <w:szCs w:val="15"/>
      <w:lang w:val="en-GB"/>
    </w:rPr>
  </w:style>
  <w:style w:type="paragraph" w:customStyle="1" w:styleId="AuthorsTOC">
    <w:name w:val="Authors_TOC"/>
    <w:basedOn w:val="Authors"/>
    <w:rsid w:val="00CC3970"/>
    <w:pPr>
      <w:spacing w:after="0" w:line="225" w:lineRule="atLeast"/>
    </w:pPr>
    <w:rPr>
      <w:i/>
      <w:sz w:val="17"/>
      <w:szCs w:val="20"/>
    </w:rPr>
  </w:style>
  <w:style w:type="paragraph" w:customStyle="1" w:styleId="TitleTOC">
    <w:name w:val="Title_TOC"/>
    <w:basedOn w:val="AuthorsTOC"/>
    <w:rsid w:val="00C942FC"/>
    <w:rPr>
      <w:b/>
      <w:i w:val="0"/>
    </w:rPr>
  </w:style>
  <w:style w:type="paragraph" w:customStyle="1" w:styleId="TableOfContentText">
    <w:name w:val="TableOfContentText"/>
    <w:basedOn w:val="AuthorsTOC"/>
    <w:rsid w:val="003040CB"/>
    <w:rPr>
      <w:i w:val="0"/>
      <w:color w:val="000000"/>
    </w:rPr>
  </w:style>
  <w:style w:type="paragraph" w:customStyle="1" w:styleId="P1withIndendation">
    <w:name w:val="P1_with_Indendation"/>
    <w:basedOn w:val="TableCaption"/>
    <w:qFormat/>
    <w:rsid w:val="00EB27E9"/>
    <w:pPr>
      <w:spacing w:line="225" w:lineRule="exact"/>
      <w:ind w:firstLine="284"/>
    </w:pPr>
    <w:rPr>
      <w:sz w:val="17"/>
    </w:rPr>
  </w:style>
  <w:style w:type="paragraph" w:customStyle="1" w:styleId="HAcknowledgements">
    <w:name w:val="HAcknowledgements"/>
    <w:basedOn w:val="Normal"/>
    <w:qFormat/>
    <w:rsid w:val="008C642F"/>
    <w:pPr>
      <w:spacing w:before="480" w:after="230" w:line="230" w:lineRule="atLeast"/>
    </w:pPr>
    <w:rPr>
      <w:rFonts w:ascii="Arial" w:hAnsi="Arial"/>
      <w:b/>
      <w:sz w:val="22"/>
      <w:lang w:val="en-GB"/>
    </w:rPr>
  </w:style>
  <w:style w:type="paragraph" w:customStyle="1" w:styleId="Acknowledgements">
    <w:name w:val="Acknowledgements"/>
    <w:basedOn w:val="P1withoutIndendation"/>
    <w:qFormat/>
    <w:rsid w:val="008C642F"/>
    <w:pPr>
      <w:spacing w:after="240" w:line="230" w:lineRule="atLeast"/>
    </w:pPr>
  </w:style>
  <w:style w:type="paragraph" w:customStyle="1" w:styleId="ColumnTitleTOC">
    <w:name w:val="ColumnTitle_TOC"/>
    <w:basedOn w:val="ColumnTitle"/>
    <w:rsid w:val="00F115D4"/>
    <w:pPr>
      <w:pBdr>
        <w:bottom w:val="single" w:sz="36" w:space="3" w:color="008080"/>
      </w:pBdr>
      <w:spacing w:after="0"/>
      <w:jc w:val="left"/>
    </w:pPr>
    <w:rPr>
      <w:b w:val="0"/>
      <w:color w:val="000000"/>
      <w:sz w:val="28"/>
      <w:szCs w:val="28"/>
    </w:rPr>
  </w:style>
  <w:style w:type="paragraph" w:customStyle="1" w:styleId="SubjectHeadingTOC">
    <w:name w:val="SubjectHeading_TOC"/>
    <w:basedOn w:val="Normal"/>
    <w:rsid w:val="000650AB"/>
    <w:pPr>
      <w:spacing w:before="60" w:after="60" w:line="230" w:lineRule="exact"/>
    </w:pPr>
    <w:rPr>
      <w:rFonts w:ascii="Arial" w:hAnsi="Arial"/>
      <w:b/>
      <w:i/>
      <w:color w:val="FFFFFF"/>
      <w:sz w:val="21"/>
      <w:szCs w:val="18"/>
      <w:lang w:val="en-GB"/>
    </w:rPr>
  </w:style>
  <w:style w:type="paragraph" w:customStyle="1" w:styleId="GAAuthors">
    <w:name w:val="GAAuthors"/>
    <w:basedOn w:val="Normal"/>
    <w:rsid w:val="000650AB"/>
    <w:pPr>
      <w:spacing w:before="360" w:after="60" w:line="220" w:lineRule="exact"/>
    </w:pPr>
    <w:rPr>
      <w:b/>
      <w:sz w:val="18"/>
      <w:szCs w:val="20"/>
      <w:lang w:val="en-GB"/>
    </w:rPr>
  </w:style>
  <w:style w:type="paragraph" w:customStyle="1" w:styleId="GACatchPhrase">
    <w:name w:val="GACatchPhrase"/>
    <w:basedOn w:val="Normal"/>
    <w:rsid w:val="000650AB"/>
    <w:pPr>
      <w:spacing w:before="40"/>
      <w:jc w:val="right"/>
    </w:pPr>
    <w:rPr>
      <w:rFonts w:cs="Arial"/>
      <w:b/>
      <w:color w:val="008080"/>
      <w:sz w:val="18"/>
      <w:szCs w:val="16"/>
      <w:lang w:val="en-GB"/>
    </w:rPr>
  </w:style>
  <w:style w:type="paragraph" w:customStyle="1" w:styleId="GAText">
    <w:name w:val="GAText"/>
    <w:basedOn w:val="Normal"/>
    <w:rsid w:val="000650AB"/>
    <w:pPr>
      <w:spacing w:before="120" w:line="220" w:lineRule="exact"/>
    </w:pPr>
    <w:rPr>
      <w:color w:val="000000"/>
      <w:sz w:val="18"/>
    </w:rPr>
  </w:style>
  <w:style w:type="paragraph" w:customStyle="1" w:styleId="GATitel">
    <w:name w:val="GATitel"/>
    <w:basedOn w:val="GAAuthors"/>
    <w:rsid w:val="000650AB"/>
    <w:pPr>
      <w:spacing w:before="240"/>
    </w:pPr>
    <w:rPr>
      <w:b w:val="0"/>
    </w:rPr>
  </w:style>
  <w:style w:type="paragraph" w:customStyle="1" w:styleId="GAKeywords">
    <w:name w:val="GAKeywords"/>
    <w:basedOn w:val="Keywords"/>
    <w:rsid w:val="000650AB"/>
    <w:pPr>
      <w:framePr w:hSpace="141" w:wrap="around" w:hAnchor="text" w:y="673"/>
      <w:spacing w:before="200" w:after="0" w:line="220" w:lineRule="exact"/>
    </w:pPr>
    <w:rPr>
      <w:rFonts w:ascii="Times New Roman" w:hAnsi="Times New Roman"/>
      <w:b/>
      <w:szCs w:val="24"/>
    </w:rPr>
  </w:style>
  <w:style w:type="paragraph" w:customStyle="1" w:styleId="MSType">
    <w:name w:val="MSType"/>
    <w:basedOn w:val="ColumnTitleTOC"/>
    <w:rsid w:val="000650AB"/>
    <w:pPr>
      <w:framePr w:hSpace="141" w:wrap="around" w:vAnchor="page" w:hAnchor="margin" w:y="1504"/>
      <w:pBdr>
        <w:bottom w:val="none" w:sz="0" w:space="0" w:color="auto"/>
      </w:pBdr>
      <w:spacing w:before="60" w:after="60"/>
    </w:pPr>
    <w:rPr>
      <w:rFonts w:ascii="Arial Black" w:hAnsi="Arial Black"/>
      <w:b/>
      <w:color w:val="FFFFFF"/>
      <w:spacing w:val="20"/>
      <w:sz w:val="20"/>
      <w:szCs w:val="20"/>
    </w:rPr>
  </w:style>
  <w:style w:type="paragraph" w:customStyle="1" w:styleId="PageNumbers">
    <w:name w:val="PageNumbers"/>
    <w:basedOn w:val="Normal"/>
    <w:rsid w:val="004B0B74"/>
    <w:pPr>
      <w:spacing w:before="230"/>
    </w:pPr>
    <w:rPr>
      <w:rFonts w:ascii="Arial" w:hAnsi="Arial"/>
      <w:b/>
      <w:i/>
      <w:sz w:val="17"/>
    </w:rPr>
  </w:style>
  <w:style w:type="paragraph" w:styleId="Header">
    <w:name w:val="header"/>
    <w:basedOn w:val="Normal"/>
    <w:link w:val="HeaderChar"/>
    <w:uiPriority w:val="99"/>
    <w:unhideWhenUsed/>
    <w:rsid w:val="001E2F1C"/>
    <w:pPr>
      <w:tabs>
        <w:tab w:val="center" w:pos="4703"/>
        <w:tab w:val="right" w:pos="9406"/>
      </w:tabs>
    </w:pPr>
  </w:style>
  <w:style w:type="character" w:customStyle="1" w:styleId="HeaderChar">
    <w:name w:val="Header Char"/>
    <w:link w:val="Header"/>
    <w:uiPriority w:val="99"/>
    <w:rsid w:val="001E2F1C"/>
    <w:rPr>
      <w:sz w:val="24"/>
      <w:szCs w:val="24"/>
      <w:lang w:val="de-DE" w:eastAsia="ja-JP" w:bidi="ar-SA"/>
    </w:rPr>
  </w:style>
  <w:style w:type="paragraph" w:styleId="Footer">
    <w:name w:val="footer"/>
    <w:basedOn w:val="Normal"/>
    <w:link w:val="FooterChar"/>
    <w:uiPriority w:val="99"/>
    <w:unhideWhenUsed/>
    <w:rsid w:val="001E2F1C"/>
    <w:pPr>
      <w:tabs>
        <w:tab w:val="center" w:pos="4703"/>
        <w:tab w:val="right" w:pos="9406"/>
      </w:tabs>
    </w:pPr>
  </w:style>
  <w:style w:type="character" w:customStyle="1" w:styleId="FooterChar">
    <w:name w:val="Footer Char"/>
    <w:link w:val="Footer"/>
    <w:uiPriority w:val="99"/>
    <w:rsid w:val="001E2F1C"/>
    <w:rPr>
      <w:sz w:val="24"/>
      <w:szCs w:val="24"/>
      <w:lang w:val="de-DE" w:eastAsia="ja-JP" w:bidi="ar-SA"/>
    </w:rPr>
  </w:style>
  <w:style w:type="paragraph" w:styleId="BalloonText">
    <w:name w:val="Balloon Text"/>
    <w:basedOn w:val="Normal"/>
    <w:link w:val="BalloonTextChar"/>
    <w:uiPriority w:val="99"/>
    <w:semiHidden/>
    <w:unhideWhenUsed/>
    <w:rsid w:val="00EE7426"/>
    <w:rPr>
      <w:rFonts w:ascii="Tahoma" w:hAnsi="Tahoma" w:cs="Tahoma"/>
      <w:sz w:val="16"/>
      <w:szCs w:val="16"/>
    </w:rPr>
  </w:style>
  <w:style w:type="character" w:customStyle="1" w:styleId="BalloonTextChar">
    <w:name w:val="Balloon Text Char"/>
    <w:link w:val="BalloonText"/>
    <w:uiPriority w:val="99"/>
    <w:semiHidden/>
    <w:rsid w:val="00EE7426"/>
    <w:rPr>
      <w:rFonts w:ascii="Tahoma" w:hAnsi="Tahoma" w:cs="Tahoma"/>
      <w:sz w:val="16"/>
      <w:szCs w:val="16"/>
      <w:lang w:val="de-DE" w:eastAsia="ja-JP" w:bidi="ar-SA"/>
    </w:rPr>
  </w:style>
  <w:style w:type="paragraph" w:customStyle="1" w:styleId="FormatvorlageHistoryObenEinfacheeinfarbigeLinie05PtZeilenbr">
    <w:name w:val="Formatvorlage History + Oben: (Einfache einfarbige Linie  05 Pt. Zeilenbr..."/>
    <w:basedOn w:val="History"/>
    <w:qFormat/>
    <w:rsid w:val="00955B6D"/>
    <w:pPr>
      <w:pBdr>
        <w:top w:val="single" w:sz="4" w:space="14" w:color="000000"/>
      </w:pBdr>
    </w:pPr>
    <w:rPr>
      <w:szCs w:val="20"/>
    </w:rPr>
  </w:style>
  <w:style w:type="paragraph" w:customStyle="1" w:styleId="FormatvorlageP1withoutIndendationVor36Pt">
    <w:name w:val="Formatvorlage P1_without_Indendation + Vor:  36 Pt."/>
    <w:basedOn w:val="P1withoutIndendation"/>
    <w:qFormat/>
    <w:rsid w:val="00EB27E9"/>
    <w:pPr>
      <w:spacing w:before="720"/>
    </w:pPr>
    <w:rPr>
      <w:szCs w:val="20"/>
    </w:rPr>
  </w:style>
  <w:style w:type="paragraph" w:customStyle="1" w:styleId="TableSpacer">
    <w:name w:val="TableSpacer"/>
    <w:basedOn w:val="Normal"/>
    <w:qFormat/>
    <w:rsid w:val="00C8278A"/>
    <w:pPr>
      <w:spacing w:before="360"/>
    </w:pPr>
    <w:rPr>
      <w:rFonts w:ascii="Arial" w:hAnsi="Arial"/>
      <w:noProof/>
      <w:sz w:val="14"/>
    </w:rPr>
  </w:style>
  <w:style w:type="paragraph" w:customStyle="1" w:styleId="Abstract">
    <w:name w:val="Abstract"/>
    <w:basedOn w:val="Normal"/>
    <w:qFormat/>
    <w:rsid w:val="002D5B99"/>
    <w:pPr>
      <w:spacing w:after="360" w:line="225" w:lineRule="exact"/>
      <w:jc w:val="both"/>
    </w:pPr>
    <w:rPr>
      <w:rFonts w:ascii="Arial" w:hAnsi="Arial"/>
      <w:sz w:val="16"/>
      <w:szCs w:val="20"/>
      <w:lang w:val="en-GB"/>
    </w:rPr>
  </w:style>
  <w:style w:type="paragraph" w:customStyle="1" w:styleId="P1">
    <w:name w:val="P1"/>
    <w:basedOn w:val="P1withoutIndendation"/>
    <w:qFormat/>
    <w:rsid w:val="009A3E4B"/>
    <w:rPr>
      <w:lang w:val="en-US"/>
    </w:rPr>
  </w:style>
  <w:style w:type="paragraph" w:styleId="Caption">
    <w:name w:val="caption"/>
    <w:basedOn w:val="Normal"/>
    <w:next w:val="Normal"/>
    <w:uiPriority w:val="35"/>
    <w:unhideWhenUsed/>
    <w:qFormat/>
    <w:rsid w:val="008920F3"/>
    <w:pPr>
      <w:spacing w:after="200"/>
    </w:pPr>
    <w:rPr>
      <w:b/>
      <w:bCs/>
      <w:color w:val="4F81BD" w:themeColor="accent1"/>
      <w:sz w:val="18"/>
      <w:szCs w:val="18"/>
    </w:rPr>
  </w:style>
  <w:style w:type="paragraph" w:styleId="NormalWeb">
    <w:name w:val="Normal (Web)"/>
    <w:basedOn w:val="Normal"/>
    <w:uiPriority w:val="99"/>
    <w:unhideWhenUsed/>
    <w:rsid w:val="000F0885"/>
    <w:pPr>
      <w:spacing w:before="100" w:beforeAutospacing="1" w:after="100" w:afterAutospacing="1"/>
    </w:pPr>
    <w:rPr>
      <w:rFonts w:ascii="Times" w:eastAsiaTheme="minorEastAsia" w:hAnsi="Times"/>
      <w:sz w:val="20"/>
      <w:szCs w:val="20"/>
      <w:lang w:val="en-GB" w:eastAsia="en-US"/>
    </w:rPr>
  </w:style>
  <w:style w:type="table" w:styleId="TableGrid">
    <w:name w:val="Table Grid"/>
    <w:basedOn w:val="TableNormal"/>
    <w:uiPriority w:val="59"/>
    <w:rsid w:val="00F4643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basedOn w:val="DefaultParagraphFont"/>
    <w:uiPriority w:val="99"/>
    <w:semiHidden/>
    <w:unhideWhenUsed/>
    <w:rsid w:val="00945C21"/>
    <w:rPr>
      <w:sz w:val="18"/>
      <w:szCs w:val="18"/>
    </w:rPr>
  </w:style>
  <w:style w:type="paragraph" w:styleId="CommentText">
    <w:name w:val="annotation text"/>
    <w:basedOn w:val="Normal"/>
    <w:link w:val="CommentTextChar"/>
    <w:uiPriority w:val="99"/>
    <w:semiHidden/>
    <w:unhideWhenUsed/>
    <w:rsid w:val="00945C21"/>
  </w:style>
  <w:style w:type="character" w:customStyle="1" w:styleId="CommentTextChar">
    <w:name w:val="Comment Text Char"/>
    <w:basedOn w:val="DefaultParagraphFont"/>
    <w:link w:val="CommentText"/>
    <w:uiPriority w:val="99"/>
    <w:semiHidden/>
    <w:rsid w:val="00945C21"/>
    <w:rPr>
      <w:sz w:val="24"/>
      <w:szCs w:val="24"/>
      <w:lang w:val="de-DE" w:eastAsia="ja-JP"/>
    </w:rPr>
  </w:style>
  <w:style w:type="paragraph" w:styleId="CommentSubject">
    <w:name w:val="annotation subject"/>
    <w:basedOn w:val="CommentText"/>
    <w:next w:val="CommentText"/>
    <w:link w:val="CommentSubjectChar"/>
    <w:uiPriority w:val="99"/>
    <w:semiHidden/>
    <w:unhideWhenUsed/>
    <w:rsid w:val="00945C21"/>
    <w:rPr>
      <w:b/>
      <w:bCs/>
      <w:sz w:val="20"/>
      <w:szCs w:val="20"/>
    </w:rPr>
  </w:style>
  <w:style w:type="character" w:customStyle="1" w:styleId="CommentSubjectChar">
    <w:name w:val="Comment Subject Char"/>
    <w:basedOn w:val="CommentTextChar"/>
    <w:link w:val="CommentSubject"/>
    <w:uiPriority w:val="99"/>
    <w:semiHidden/>
    <w:rsid w:val="00945C21"/>
    <w:rPr>
      <w:b/>
      <w:bCs/>
      <w:sz w:val="24"/>
      <w:szCs w:val="24"/>
      <w:lang w:val="de-DE" w:eastAsia="ja-JP"/>
    </w:rPr>
  </w:style>
  <w:style w:type="character" w:styleId="LineNumber">
    <w:name w:val="line number"/>
    <w:basedOn w:val="DefaultParagraphFont"/>
    <w:uiPriority w:val="99"/>
    <w:semiHidden/>
    <w:unhideWhenUsed/>
    <w:rsid w:val="00E228E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61958698">
      <w:bodyDiv w:val="1"/>
      <w:marLeft w:val="0"/>
      <w:marRight w:val="0"/>
      <w:marTop w:val="0"/>
      <w:marBottom w:val="0"/>
      <w:divBdr>
        <w:top w:val="none" w:sz="0" w:space="0" w:color="auto"/>
        <w:left w:val="none" w:sz="0" w:space="0" w:color="auto"/>
        <w:bottom w:val="none" w:sz="0" w:space="0" w:color="auto"/>
        <w:right w:val="none" w:sz="0" w:space="0" w:color="auto"/>
      </w:divBdr>
      <w:divsChild>
        <w:div w:id="821846439">
          <w:marLeft w:val="0"/>
          <w:marRight w:val="0"/>
          <w:marTop w:val="0"/>
          <w:marBottom w:val="0"/>
          <w:divBdr>
            <w:top w:val="none" w:sz="0" w:space="0" w:color="auto"/>
            <w:left w:val="none" w:sz="0" w:space="0" w:color="auto"/>
            <w:bottom w:val="none" w:sz="0" w:space="0" w:color="auto"/>
            <w:right w:val="none" w:sz="0" w:space="0" w:color="auto"/>
          </w:divBdr>
          <w:divsChild>
            <w:div w:id="743407517">
              <w:marLeft w:val="0"/>
              <w:marRight w:val="0"/>
              <w:marTop w:val="0"/>
              <w:marBottom w:val="0"/>
              <w:divBdr>
                <w:top w:val="none" w:sz="0" w:space="0" w:color="auto"/>
                <w:left w:val="none" w:sz="0" w:space="0" w:color="auto"/>
                <w:bottom w:val="none" w:sz="0" w:space="0" w:color="auto"/>
                <w:right w:val="none" w:sz="0" w:space="0" w:color="auto"/>
              </w:divBdr>
              <w:divsChild>
                <w:div w:id="2106997101">
                  <w:marLeft w:val="0"/>
                  <w:marRight w:val="0"/>
                  <w:marTop w:val="0"/>
                  <w:marBottom w:val="0"/>
                  <w:divBdr>
                    <w:top w:val="none" w:sz="0" w:space="0" w:color="auto"/>
                    <w:left w:val="none" w:sz="0" w:space="0" w:color="auto"/>
                    <w:bottom w:val="none" w:sz="0" w:space="0" w:color="auto"/>
                    <w:right w:val="none" w:sz="0" w:space="0" w:color="auto"/>
                  </w:divBdr>
                  <w:divsChild>
                    <w:div w:id="503710245">
                      <w:marLeft w:val="0"/>
                      <w:marRight w:val="0"/>
                      <w:marTop w:val="0"/>
                      <w:marBottom w:val="0"/>
                      <w:divBdr>
                        <w:top w:val="none" w:sz="0" w:space="0" w:color="auto"/>
                        <w:left w:val="none" w:sz="0" w:space="0" w:color="auto"/>
                        <w:bottom w:val="none" w:sz="0" w:space="0" w:color="auto"/>
                        <w:right w:val="none" w:sz="0" w:space="0" w:color="auto"/>
                      </w:divBdr>
                      <w:divsChild>
                        <w:div w:id="1348169466">
                          <w:marLeft w:val="0"/>
                          <w:marRight w:val="0"/>
                          <w:marTop w:val="0"/>
                          <w:marBottom w:val="0"/>
                          <w:divBdr>
                            <w:top w:val="none" w:sz="0" w:space="0" w:color="auto"/>
                            <w:left w:val="none" w:sz="0" w:space="0" w:color="auto"/>
                            <w:bottom w:val="none" w:sz="0" w:space="0" w:color="auto"/>
                            <w:right w:val="none" w:sz="0" w:space="0" w:color="auto"/>
                          </w:divBdr>
                          <w:divsChild>
                            <w:div w:id="1473014059">
                              <w:marLeft w:val="0"/>
                              <w:marRight w:val="0"/>
                              <w:marTop w:val="0"/>
                              <w:marBottom w:val="0"/>
                              <w:divBdr>
                                <w:top w:val="none" w:sz="0" w:space="0" w:color="auto"/>
                                <w:left w:val="none" w:sz="0" w:space="0" w:color="auto"/>
                                <w:bottom w:val="none" w:sz="0" w:space="0" w:color="auto"/>
                                <w:right w:val="none" w:sz="0" w:space="0" w:color="auto"/>
                              </w:divBdr>
                              <w:divsChild>
                                <w:div w:id="655304210">
                                  <w:marLeft w:val="0"/>
                                  <w:marRight w:val="0"/>
                                  <w:marTop w:val="0"/>
                                  <w:marBottom w:val="0"/>
                                  <w:divBdr>
                                    <w:top w:val="none" w:sz="0" w:space="0" w:color="auto"/>
                                    <w:left w:val="none" w:sz="0" w:space="0" w:color="auto"/>
                                    <w:bottom w:val="none" w:sz="0" w:space="0" w:color="auto"/>
                                    <w:right w:val="none" w:sz="0" w:space="0" w:color="auto"/>
                                  </w:divBdr>
                                  <w:divsChild>
                                    <w:div w:id="1193957435">
                                      <w:marLeft w:val="0"/>
                                      <w:marRight w:val="0"/>
                                      <w:marTop w:val="0"/>
                                      <w:marBottom w:val="0"/>
                                      <w:divBdr>
                                        <w:top w:val="none" w:sz="0" w:space="0" w:color="auto"/>
                                        <w:left w:val="none" w:sz="0" w:space="0" w:color="auto"/>
                                        <w:bottom w:val="none" w:sz="0" w:space="0" w:color="auto"/>
                                        <w:right w:val="none" w:sz="0" w:space="0" w:color="auto"/>
                                      </w:divBdr>
                                      <w:divsChild>
                                        <w:div w:id="1824618263">
                                          <w:marLeft w:val="0"/>
                                          <w:marRight w:val="0"/>
                                          <w:marTop w:val="0"/>
                                          <w:marBottom w:val="0"/>
                                          <w:divBdr>
                                            <w:top w:val="none" w:sz="0" w:space="0" w:color="auto"/>
                                            <w:left w:val="none" w:sz="0" w:space="0" w:color="auto"/>
                                            <w:bottom w:val="none" w:sz="0" w:space="0" w:color="auto"/>
                                            <w:right w:val="none" w:sz="0" w:space="0" w:color="auto"/>
                                          </w:divBdr>
                                          <w:divsChild>
                                            <w:div w:id="369382488">
                                              <w:marLeft w:val="0"/>
                                              <w:marRight w:val="0"/>
                                              <w:marTop w:val="0"/>
                                              <w:marBottom w:val="0"/>
                                              <w:divBdr>
                                                <w:top w:val="none" w:sz="0" w:space="0" w:color="auto"/>
                                                <w:left w:val="none" w:sz="0" w:space="0" w:color="auto"/>
                                                <w:bottom w:val="none" w:sz="0" w:space="0" w:color="auto"/>
                                                <w:right w:val="none" w:sz="0" w:space="0" w:color="auto"/>
                                              </w:divBdr>
                                              <w:divsChild>
                                                <w:div w:id="1234504815">
                                                  <w:marLeft w:val="0"/>
                                                  <w:marRight w:val="0"/>
                                                  <w:marTop w:val="0"/>
                                                  <w:marBottom w:val="0"/>
                                                  <w:divBdr>
                                                    <w:top w:val="none" w:sz="0" w:space="0" w:color="auto"/>
                                                    <w:left w:val="none" w:sz="0" w:space="0" w:color="auto"/>
                                                    <w:bottom w:val="none" w:sz="0" w:space="0" w:color="auto"/>
                                                    <w:right w:val="none" w:sz="0" w:space="0" w:color="auto"/>
                                                  </w:divBdr>
                                                  <w:divsChild>
                                                    <w:div w:id="1713922817">
                                                      <w:marLeft w:val="0"/>
                                                      <w:marRight w:val="0"/>
                                                      <w:marTop w:val="0"/>
                                                      <w:marBottom w:val="0"/>
                                                      <w:divBdr>
                                                        <w:top w:val="none" w:sz="0" w:space="0" w:color="auto"/>
                                                        <w:left w:val="none" w:sz="0" w:space="0" w:color="auto"/>
                                                        <w:bottom w:val="none" w:sz="0" w:space="0" w:color="auto"/>
                                                        <w:right w:val="none" w:sz="0" w:space="0" w:color="auto"/>
                                                      </w:divBdr>
                                                      <w:divsChild>
                                                        <w:div w:id="491913716">
                                                          <w:marLeft w:val="0"/>
                                                          <w:marRight w:val="0"/>
                                                          <w:marTop w:val="0"/>
                                                          <w:marBottom w:val="0"/>
                                                          <w:divBdr>
                                                            <w:top w:val="none" w:sz="0" w:space="0" w:color="auto"/>
                                                            <w:left w:val="none" w:sz="0" w:space="0" w:color="auto"/>
                                                            <w:bottom w:val="none" w:sz="0" w:space="0" w:color="auto"/>
                                                            <w:right w:val="none" w:sz="0" w:space="0" w:color="auto"/>
                                                          </w:divBdr>
                                                          <w:divsChild>
                                                            <w:div w:id="1451777140">
                                                              <w:marLeft w:val="0"/>
                                                              <w:marRight w:val="0"/>
                                                              <w:marTop w:val="0"/>
                                                              <w:marBottom w:val="0"/>
                                                              <w:divBdr>
                                                                <w:top w:val="none" w:sz="0" w:space="0" w:color="auto"/>
                                                                <w:left w:val="none" w:sz="0" w:space="0" w:color="auto"/>
                                                                <w:bottom w:val="none" w:sz="0" w:space="0" w:color="auto"/>
                                                                <w:right w:val="none" w:sz="0" w:space="0" w:color="auto"/>
                                                              </w:divBdr>
                                                              <w:divsChild>
                                                                <w:div w:id="491066305">
                                                                  <w:marLeft w:val="0"/>
                                                                  <w:marRight w:val="0"/>
                                                                  <w:marTop w:val="0"/>
                                                                  <w:marBottom w:val="0"/>
                                                                  <w:divBdr>
                                                                    <w:top w:val="none" w:sz="0" w:space="0" w:color="auto"/>
                                                                    <w:left w:val="none" w:sz="0" w:space="0" w:color="auto"/>
                                                                    <w:bottom w:val="none" w:sz="0" w:space="0" w:color="auto"/>
                                                                    <w:right w:val="none" w:sz="0" w:space="0" w:color="auto"/>
                                                                  </w:divBdr>
                                                                  <w:divsChild>
                                                                    <w:div w:id="2132626775">
                                                                      <w:marLeft w:val="0"/>
                                                                      <w:marRight w:val="0"/>
                                                                      <w:marTop w:val="0"/>
                                                                      <w:marBottom w:val="0"/>
                                                                      <w:divBdr>
                                                                        <w:top w:val="none" w:sz="0" w:space="0" w:color="auto"/>
                                                                        <w:left w:val="none" w:sz="0" w:space="0" w:color="auto"/>
                                                                        <w:bottom w:val="none" w:sz="0" w:space="0" w:color="auto"/>
                                                                        <w:right w:val="none" w:sz="0" w:space="0" w:color="auto"/>
                                                                      </w:divBdr>
                                                                      <w:divsChild>
                                                                        <w:div w:id="219832908">
                                                                          <w:marLeft w:val="0"/>
                                                                          <w:marRight w:val="0"/>
                                                                          <w:marTop w:val="0"/>
                                                                          <w:marBottom w:val="0"/>
                                                                          <w:divBdr>
                                                                            <w:top w:val="none" w:sz="0" w:space="0" w:color="auto"/>
                                                                            <w:left w:val="none" w:sz="0" w:space="0" w:color="auto"/>
                                                                            <w:bottom w:val="none" w:sz="0" w:space="0" w:color="auto"/>
                                                                            <w:right w:val="none" w:sz="0" w:space="0" w:color="auto"/>
                                                                          </w:divBdr>
                                                                          <w:divsChild>
                                                                            <w:div w:id="1283416020">
                                                                              <w:marLeft w:val="0"/>
                                                                              <w:marRight w:val="0"/>
                                                                              <w:marTop w:val="0"/>
                                                                              <w:marBottom w:val="0"/>
                                                                              <w:divBdr>
                                                                                <w:top w:val="none" w:sz="0" w:space="0" w:color="auto"/>
                                                                                <w:left w:val="none" w:sz="0" w:space="0" w:color="auto"/>
                                                                                <w:bottom w:val="none" w:sz="0" w:space="0" w:color="auto"/>
                                                                                <w:right w:val="none" w:sz="0" w:space="0" w:color="auto"/>
                                                                              </w:divBdr>
                                                                              <w:divsChild>
                                                                                <w:div w:id="803231325">
                                                                                  <w:marLeft w:val="0"/>
                                                                                  <w:marRight w:val="0"/>
                                                                                  <w:marTop w:val="0"/>
                                                                                  <w:marBottom w:val="0"/>
                                                                                  <w:divBdr>
                                                                                    <w:top w:val="none" w:sz="0" w:space="0" w:color="auto"/>
                                                                                    <w:left w:val="none" w:sz="0" w:space="0" w:color="auto"/>
                                                                                    <w:bottom w:val="none" w:sz="0" w:space="0" w:color="auto"/>
                                                                                    <w:right w:val="none" w:sz="0" w:space="0" w:color="auto"/>
                                                                                  </w:divBdr>
                                                                                  <w:divsChild>
                                                                                    <w:div w:id="1253005474">
                                                                                      <w:marLeft w:val="0"/>
                                                                                      <w:marRight w:val="0"/>
                                                                                      <w:marTop w:val="0"/>
                                                                                      <w:marBottom w:val="0"/>
                                                                                      <w:divBdr>
                                                                                        <w:top w:val="none" w:sz="0" w:space="0" w:color="auto"/>
                                                                                        <w:left w:val="none" w:sz="0" w:space="0" w:color="auto"/>
                                                                                        <w:bottom w:val="none" w:sz="0" w:space="0" w:color="auto"/>
                                                                                        <w:right w:val="none" w:sz="0" w:space="0" w:color="auto"/>
                                                                                      </w:divBdr>
                                                                                      <w:divsChild>
                                                                                        <w:div w:id="523858640">
                                                                                          <w:marLeft w:val="0"/>
                                                                                          <w:marRight w:val="0"/>
                                                                                          <w:marTop w:val="0"/>
                                                                                          <w:marBottom w:val="0"/>
                                                                                          <w:divBdr>
                                                                                            <w:top w:val="none" w:sz="0" w:space="0" w:color="auto"/>
                                                                                            <w:left w:val="none" w:sz="0" w:space="0" w:color="auto"/>
                                                                                            <w:bottom w:val="none" w:sz="0" w:space="0" w:color="auto"/>
                                                                                            <w:right w:val="none" w:sz="0" w:space="0" w:color="auto"/>
                                                                                          </w:divBdr>
                                                                                          <w:divsChild>
                                                                                            <w:div w:id="242028642">
                                                                                              <w:marLeft w:val="0"/>
                                                                                              <w:marRight w:val="0"/>
                                                                                              <w:marTop w:val="0"/>
                                                                                              <w:marBottom w:val="0"/>
                                                                                              <w:divBdr>
                                                                                                <w:top w:val="none" w:sz="0" w:space="0" w:color="auto"/>
                                                                                                <w:left w:val="none" w:sz="0" w:space="0" w:color="auto"/>
                                                                                                <w:bottom w:val="none" w:sz="0" w:space="0" w:color="auto"/>
                                                                                                <w:right w:val="none" w:sz="0" w:space="0" w:color="auto"/>
                                                                                              </w:divBdr>
                                                                                              <w:divsChild>
                                                                                                <w:div w:id="219218270">
                                                                                                  <w:marLeft w:val="0"/>
                                                                                                  <w:marRight w:val="0"/>
                                                                                                  <w:marTop w:val="0"/>
                                                                                                  <w:marBottom w:val="0"/>
                                                                                                  <w:divBdr>
                                                                                                    <w:top w:val="none" w:sz="0" w:space="0" w:color="auto"/>
                                                                                                    <w:left w:val="none" w:sz="0" w:space="0" w:color="auto"/>
                                                                                                    <w:bottom w:val="none" w:sz="0" w:space="0" w:color="auto"/>
                                                                                                    <w:right w:val="none" w:sz="0" w:space="0" w:color="auto"/>
                                                                                                  </w:divBdr>
                                                                                                  <w:divsChild>
                                                                                                    <w:div w:id="2146776284">
                                                                                                      <w:marLeft w:val="0"/>
                                                                                                      <w:marRight w:val="0"/>
                                                                                                      <w:marTop w:val="0"/>
                                                                                                      <w:marBottom w:val="0"/>
                                                                                                      <w:divBdr>
                                                                                                        <w:top w:val="none" w:sz="0" w:space="0" w:color="auto"/>
                                                                                                        <w:left w:val="none" w:sz="0" w:space="0" w:color="auto"/>
                                                                                                        <w:bottom w:val="none" w:sz="0" w:space="0" w:color="auto"/>
                                                                                                        <w:right w:val="none" w:sz="0" w:space="0" w:color="auto"/>
                                                                                                      </w:divBdr>
                                                                                                      <w:divsChild>
                                                                                                        <w:div w:id="870459789">
                                                                                                          <w:marLeft w:val="0"/>
                                                                                                          <w:marRight w:val="0"/>
                                                                                                          <w:marTop w:val="0"/>
                                                                                                          <w:marBottom w:val="0"/>
                                                                                                          <w:divBdr>
                                                                                                            <w:top w:val="none" w:sz="0" w:space="0" w:color="auto"/>
                                                                                                            <w:left w:val="none" w:sz="0" w:space="0" w:color="auto"/>
                                                                                                            <w:bottom w:val="none" w:sz="0" w:space="0" w:color="auto"/>
                                                                                                            <w:right w:val="none" w:sz="0" w:space="0" w:color="auto"/>
                                                                                                          </w:divBdr>
                                                                                                          <w:divsChild>
                                                                                                            <w:div w:id="1472943191">
                                                                                                              <w:marLeft w:val="0"/>
                                                                                                              <w:marRight w:val="0"/>
                                                                                                              <w:marTop w:val="0"/>
                                                                                                              <w:marBottom w:val="0"/>
                                                                                                              <w:divBdr>
                                                                                                                <w:top w:val="none" w:sz="0" w:space="0" w:color="auto"/>
                                                                                                                <w:left w:val="none" w:sz="0" w:space="0" w:color="auto"/>
                                                                                                                <w:bottom w:val="none" w:sz="0" w:space="0" w:color="auto"/>
                                                                                                                <w:right w:val="none" w:sz="0" w:space="0" w:color="auto"/>
                                                                                                              </w:divBdr>
                                                                                                              <w:divsChild>
                                                                                                                <w:div w:id="810903118">
                                                                                                                  <w:marLeft w:val="0"/>
                                                                                                                  <w:marRight w:val="0"/>
                                                                                                                  <w:marTop w:val="0"/>
                                                                                                                  <w:marBottom w:val="0"/>
                                                                                                                  <w:divBdr>
                                                                                                                    <w:top w:val="none" w:sz="0" w:space="0" w:color="auto"/>
                                                                                                                    <w:left w:val="none" w:sz="0" w:space="0" w:color="auto"/>
                                                                                                                    <w:bottom w:val="none" w:sz="0" w:space="0" w:color="auto"/>
                                                                                                                    <w:right w:val="none" w:sz="0" w:space="0" w:color="auto"/>
                                                                                                                  </w:divBdr>
                                                                                                                  <w:divsChild>
                                                                                                                    <w:div w:id="177812135">
                                                                                                                      <w:marLeft w:val="0"/>
                                                                                                                      <w:marRight w:val="0"/>
                                                                                                                      <w:marTop w:val="0"/>
                                                                                                                      <w:marBottom w:val="0"/>
                                                                                                                      <w:divBdr>
                                                                                                                        <w:top w:val="none" w:sz="0" w:space="0" w:color="auto"/>
                                                                                                                        <w:left w:val="none" w:sz="0" w:space="0" w:color="auto"/>
                                                                                                                        <w:bottom w:val="none" w:sz="0" w:space="0" w:color="auto"/>
                                                                                                                        <w:right w:val="none" w:sz="0" w:space="0" w:color="auto"/>
                                                                                                                      </w:divBdr>
                                                                                                                      <w:divsChild>
                                                                                                                        <w:div w:id="1005134081">
                                                                                                                          <w:marLeft w:val="0"/>
                                                                                                                          <w:marRight w:val="0"/>
                                                                                                                          <w:marTop w:val="0"/>
                                                                                                                          <w:marBottom w:val="0"/>
                                                                                                                          <w:divBdr>
                                                                                                                            <w:top w:val="none" w:sz="0" w:space="0" w:color="auto"/>
                                                                                                                            <w:left w:val="none" w:sz="0" w:space="0" w:color="auto"/>
                                                                                                                            <w:bottom w:val="none" w:sz="0" w:space="0" w:color="auto"/>
                                                                                                                            <w:right w:val="none" w:sz="0" w:space="0" w:color="auto"/>
                                                                                                                          </w:divBdr>
                                                                                                                          <w:divsChild>
                                                                                                                            <w:div w:id="1001541147">
                                                                                                                              <w:marLeft w:val="0"/>
                                                                                                                              <w:marRight w:val="0"/>
                                                                                                                              <w:marTop w:val="0"/>
                                                                                                                              <w:marBottom w:val="0"/>
                                                                                                                              <w:divBdr>
                                                                                                                                <w:top w:val="none" w:sz="0" w:space="0" w:color="auto"/>
                                                                                                                                <w:left w:val="none" w:sz="0" w:space="0" w:color="auto"/>
                                                                                                                                <w:bottom w:val="none" w:sz="0" w:space="0" w:color="auto"/>
                                                                                                                                <w:right w:val="none" w:sz="0" w:space="0" w:color="auto"/>
                                                                                                                              </w:divBdr>
                                                                                                                              <w:divsChild>
                                                                                                                                <w:div w:id="1003320441">
                                                                                                                                  <w:marLeft w:val="0"/>
                                                                                                                                  <w:marRight w:val="0"/>
                                                                                                                                  <w:marTop w:val="0"/>
                                                                                                                                  <w:marBottom w:val="0"/>
                                                                                                                                  <w:divBdr>
                                                                                                                                    <w:top w:val="none" w:sz="0" w:space="0" w:color="auto"/>
                                                                                                                                    <w:left w:val="none" w:sz="0" w:space="0" w:color="auto"/>
                                                                                                                                    <w:bottom w:val="none" w:sz="0" w:space="0" w:color="auto"/>
                                                                                                                                    <w:right w:val="none" w:sz="0" w:space="0" w:color="auto"/>
                                                                                                                                  </w:divBdr>
                                                                                                                                  <w:divsChild>
                                                                                                                                    <w:div w:id="147088801">
                                                                                                                                      <w:marLeft w:val="0"/>
                                                                                                                                      <w:marRight w:val="0"/>
                                                                                                                                      <w:marTop w:val="0"/>
                                                                                                                                      <w:marBottom w:val="0"/>
                                                                                                                                      <w:divBdr>
                                                                                                                                        <w:top w:val="none" w:sz="0" w:space="0" w:color="auto"/>
                                                                                                                                        <w:left w:val="none" w:sz="0" w:space="0" w:color="auto"/>
                                                                                                                                        <w:bottom w:val="none" w:sz="0" w:space="0" w:color="auto"/>
                                                                                                                                        <w:right w:val="none" w:sz="0" w:space="0" w:color="auto"/>
                                                                                                                                      </w:divBdr>
                                                                                                                                      <w:divsChild>
                                                                                                                                        <w:div w:id="1440830266">
                                                                                                                                          <w:marLeft w:val="0"/>
                                                                                                                                          <w:marRight w:val="0"/>
                                                                                                                                          <w:marTop w:val="0"/>
                                                                                                                                          <w:marBottom w:val="0"/>
                                                                                                                                          <w:divBdr>
                                                                                                                                            <w:top w:val="none" w:sz="0" w:space="0" w:color="auto"/>
                                                                                                                                            <w:left w:val="none" w:sz="0" w:space="0" w:color="auto"/>
                                                                                                                                            <w:bottom w:val="none" w:sz="0" w:space="0" w:color="auto"/>
                                                                                                                                            <w:right w:val="none" w:sz="0" w:space="0" w:color="auto"/>
                                                                                                                                          </w:divBdr>
                                                                                                                                        </w:div>
                                                                                                                                        <w:div w:id="632256320">
                                                                                                                                          <w:marLeft w:val="0"/>
                                                                                                                                          <w:marRight w:val="0"/>
                                                                                                                                          <w:marTop w:val="0"/>
                                                                                                                                          <w:marBottom w:val="0"/>
                                                                                                                                          <w:divBdr>
                                                                                                                                            <w:top w:val="none" w:sz="0" w:space="0" w:color="auto"/>
                                                                                                                                            <w:left w:val="none" w:sz="0" w:space="0" w:color="auto"/>
                                                                                                                                            <w:bottom w:val="none" w:sz="0" w:space="0" w:color="auto"/>
                                                                                                                                            <w:right w:val="none" w:sz="0" w:space="0" w:color="auto"/>
                                                                                                                                          </w:divBdr>
                                                                                                                                          <w:divsChild>
                                                                                                                                            <w:div w:id="1633827897">
                                                                                                                                              <w:marLeft w:val="0"/>
                                                                                                                                              <w:marRight w:val="0"/>
                                                                                                                                              <w:marTop w:val="0"/>
                                                                                                                                              <w:marBottom w:val="0"/>
                                                                                                                                              <w:divBdr>
                                                                                                                                                <w:top w:val="none" w:sz="0" w:space="0" w:color="auto"/>
                                                                                                                                                <w:left w:val="none" w:sz="0" w:space="0" w:color="auto"/>
                                                                                                                                                <w:bottom w:val="none" w:sz="0" w:space="0" w:color="auto"/>
                                                                                                                                                <w:right w:val="none" w:sz="0" w:space="0" w:color="auto"/>
                                                                                                                                              </w:divBdr>
                                                                                                                                              <w:divsChild>
                                                                                                                                                <w:div w:id="1297368179">
                                                                                                                                                  <w:marLeft w:val="0"/>
                                                                                                                                                  <w:marRight w:val="0"/>
                                                                                                                                                  <w:marTop w:val="0"/>
                                                                                                                                                  <w:marBottom w:val="0"/>
                                                                                                                                                  <w:divBdr>
                                                                                                                                                    <w:top w:val="none" w:sz="0" w:space="0" w:color="auto"/>
                                                                                                                                                    <w:left w:val="none" w:sz="0" w:space="0" w:color="auto"/>
                                                                                                                                                    <w:bottom w:val="none" w:sz="0" w:space="0" w:color="auto"/>
                                                                                                                                                    <w:right w:val="none" w:sz="0" w:space="0" w:color="auto"/>
                                                                                                                                                  </w:divBdr>
                                                                                                                                                  <w:divsChild>
                                                                                                                                                    <w:div w:id="390928912">
                                                                                                                                                      <w:marLeft w:val="0"/>
                                                                                                                                                      <w:marRight w:val="0"/>
                                                                                                                                                      <w:marTop w:val="0"/>
                                                                                                                                                      <w:marBottom w:val="0"/>
                                                                                                                                                      <w:divBdr>
                                                                                                                                                        <w:top w:val="none" w:sz="0" w:space="0" w:color="auto"/>
                                                                                                                                                        <w:left w:val="none" w:sz="0" w:space="0" w:color="auto"/>
                                                                                                                                                        <w:bottom w:val="none" w:sz="0" w:space="0" w:color="auto"/>
                                                                                                                                                        <w:right w:val="none" w:sz="0" w:space="0" w:color="auto"/>
                                                                                                                                                      </w:divBdr>
                                                                                                                                                      <w:divsChild>
                                                                                                                                                        <w:div w:id="78991381">
                                                                                                                                                          <w:marLeft w:val="0"/>
                                                                                                                                                          <w:marRight w:val="0"/>
                                                                                                                                                          <w:marTop w:val="0"/>
                                                                                                                                                          <w:marBottom w:val="0"/>
                                                                                                                                                          <w:divBdr>
                                                                                                                                                            <w:top w:val="none" w:sz="0" w:space="0" w:color="auto"/>
                                                                                                                                                            <w:left w:val="none" w:sz="0" w:space="0" w:color="auto"/>
                                                                                                                                                            <w:bottom w:val="none" w:sz="0" w:space="0" w:color="auto"/>
                                                                                                                                                            <w:right w:val="none" w:sz="0" w:space="0" w:color="auto"/>
                                                                                                                                                          </w:divBdr>
                                                                                                                                                          <w:divsChild>
                                                                                                                                                            <w:div w:id="1405878683">
                                                                                                                                                              <w:marLeft w:val="0"/>
                                                                                                                                                              <w:marRight w:val="0"/>
                                                                                                                                                              <w:marTop w:val="0"/>
                                                                                                                                                              <w:marBottom w:val="0"/>
                                                                                                                                                              <w:divBdr>
                                                                                                                                                                <w:top w:val="none" w:sz="0" w:space="0" w:color="auto"/>
                                                                                                                                                                <w:left w:val="none" w:sz="0" w:space="0" w:color="auto"/>
                                                                                                                                                                <w:bottom w:val="none" w:sz="0" w:space="0" w:color="auto"/>
                                                                                                                                                                <w:right w:val="none" w:sz="0" w:space="0" w:color="auto"/>
                                                                                                                                                              </w:divBdr>
                                                                                                                                                              <w:divsChild>
                                                                                                                                                                <w:div w:id="1163620407">
                                                                                                                                                                  <w:marLeft w:val="0"/>
                                                                                                                                                                  <w:marRight w:val="0"/>
                                                                                                                                                                  <w:marTop w:val="0"/>
                                                                                                                                                                  <w:marBottom w:val="0"/>
                                                                                                                                                                  <w:divBdr>
                                                                                                                                                                    <w:top w:val="none" w:sz="0" w:space="0" w:color="auto"/>
                                                                                                                                                                    <w:left w:val="none" w:sz="0" w:space="0" w:color="auto"/>
                                                                                                                                                                    <w:bottom w:val="none" w:sz="0" w:space="0" w:color="auto"/>
                                                                                                                                                                    <w:right w:val="none" w:sz="0" w:space="0" w:color="auto"/>
                                                                                                                                                                  </w:divBdr>
                                                                                                                                                                  <w:divsChild>
                                                                                                                                                                    <w:div w:id="1415131868">
                                                                                                                                                                      <w:marLeft w:val="0"/>
                                                                                                                                                                      <w:marRight w:val="0"/>
                                                                                                                                                                      <w:marTop w:val="0"/>
                                                                                                                                                                      <w:marBottom w:val="0"/>
                                                                                                                                                                      <w:divBdr>
                                                                                                                                                                        <w:top w:val="none" w:sz="0" w:space="0" w:color="auto"/>
                                                                                                                                                                        <w:left w:val="none" w:sz="0" w:space="0" w:color="auto"/>
                                                                                                                                                                        <w:bottom w:val="none" w:sz="0" w:space="0" w:color="auto"/>
                                                                                                                                                                        <w:right w:val="none" w:sz="0" w:space="0" w:color="auto"/>
                                                                                                                                                                      </w:divBdr>
                                                                                                                                                                      <w:divsChild>
                                                                                                                                                                        <w:div w:id="97071882">
                                                                                                                                                                          <w:marLeft w:val="0"/>
                                                                                                                                                                          <w:marRight w:val="0"/>
                                                                                                                                                                          <w:marTop w:val="0"/>
                                                                                                                                                                          <w:marBottom w:val="0"/>
                                                                                                                                                                          <w:divBdr>
                                                                                                                                                                            <w:top w:val="none" w:sz="0" w:space="0" w:color="auto"/>
                                                                                                                                                                            <w:left w:val="none" w:sz="0" w:space="0" w:color="auto"/>
                                                                                                                                                                            <w:bottom w:val="none" w:sz="0" w:space="0" w:color="auto"/>
                                                                                                                                                                            <w:right w:val="none" w:sz="0" w:space="0" w:color="auto"/>
                                                                                                                                                                          </w:divBdr>
                                                                                                                                                                          <w:divsChild>
                                                                                                                                                                            <w:div w:id="1322811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321928721">
      <w:bodyDiv w:val="1"/>
      <w:marLeft w:val="0"/>
      <w:marRight w:val="0"/>
      <w:marTop w:val="0"/>
      <w:marBottom w:val="0"/>
      <w:divBdr>
        <w:top w:val="none" w:sz="0" w:space="0" w:color="auto"/>
        <w:left w:val="none" w:sz="0" w:space="0" w:color="auto"/>
        <w:bottom w:val="none" w:sz="0" w:space="0" w:color="auto"/>
        <w:right w:val="none" w:sz="0" w:space="0" w:color="auto"/>
      </w:divBdr>
    </w:div>
    <w:div w:id="425810266">
      <w:bodyDiv w:val="1"/>
      <w:marLeft w:val="0"/>
      <w:marRight w:val="0"/>
      <w:marTop w:val="0"/>
      <w:marBottom w:val="0"/>
      <w:divBdr>
        <w:top w:val="none" w:sz="0" w:space="0" w:color="auto"/>
        <w:left w:val="none" w:sz="0" w:space="0" w:color="auto"/>
        <w:bottom w:val="none" w:sz="0" w:space="0" w:color="auto"/>
        <w:right w:val="none" w:sz="0" w:space="0" w:color="auto"/>
      </w:divBdr>
    </w:div>
    <w:div w:id="650057075">
      <w:bodyDiv w:val="1"/>
      <w:marLeft w:val="0"/>
      <w:marRight w:val="0"/>
      <w:marTop w:val="0"/>
      <w:marBottom w:val="0"/>
      <w:divBdr>
        <w:top w:val="none" w:sz="0" w:space="0" w:color="auto"/>
        <w:left w:val="none" w:sz="0" w:space="0" w:color="auto"/>
        <w:bottom w:val="none" w:sz="0" w:space="0" w:color="auto"/>
        <w:right w:val="none" w:sz="0" w:space="0" w:color="auto"/>
      </w:divBdr>
    </w:div>
    <w:div w:id="654141984">
      <w:bodyDiv w:val="1"/>
      <w:marLeft w:val="0"/>
      <w:marRight w:val="0"/>
      <w:marTop w:val="0"/>
      <w:marBottom w:val="0"/>
      <w:divBdr>
        <w:top w:val="none" w:sz="0" w:space="0" w:color="auto"/>
        <w:left w:val="none" w:sz="0" w:space="0" w:color="auto"/>
        <w:bottom w:val="none" w:sz="0" w:space="0" w:color="auto"/>
        <w:right w:val="none" w:sz="0" w:space="0" w:color="auto"/>
      </w:divBdr>
    </w:div>
    <w:div w:id="1055352249">
      <w:bodyDiv w:val="1"/>
      <w:marLeft w:val="0"/>
      <w:marRight w:val="0"/>
      <w:marTop w:val="0"/>
      <w:marBottom w:val="0"/>
      <w:divBdr>
        <w:top w:val="none" w:sz="0" w:space="0" w:color="auto"/>
        <w:left w:val="none" w:sz="0" w:space="0" w:color="auto"/>
        <w:bottom w:val="none" w:sz="0" w:space="0" w:color="auto"/>
        <w:right w:val="none" w:sz="0" w:space="0" w:color="auto"/>
      </w:divBdr>
    </w:div>
    <w:div w:id="1762604375">
      <w:bodyDiv w:val="1"/>
      <w:marLeft w:val="0"/>
      <w:marRight w:val="0"/>
      <w:marTop w:val="0"/>
      <w:marBottom w:val="0"/>
      <w:divBdr>
        <w:top w:val="none" w:sz="0" w:space="0" w:color="auto"/>
        <w:left w:val="none" w:sz="0" w:space="0" w:color="auto"/>
        <w:bottom w:val="none" w:sz="0" w:space="0" w:color="auto"/>
        <w:right w:val="none" w:sz="0" w:space="0" w:color="auto"/>
      </w:divBdr>
    </w:div>
    <w:div w:id="1773741200">
      <w:bodyDiv w:val="1"/>
      <w:marLeft w:val="0"/>
      <w:marRight w:val="0"/>
      <w:marTop w:val="0"/>
      <w:marBottom w:val="0"/>
      <w:divBdr>
        <w:top w:val="none" w:sz="0" w:space="0" w:color="auto"/>
        <w:left w:val="none" w:sz="0" w:space="0" w:color="auto"/>
        <w:bottom w:val="none" w:sz="0" w:space="0" w:color="auto"/>
        <w:right w:val="none" w:sz="0" w:space="0" w:color="auto"/>
      </w:divBdr>
    </w:div>
    <w:div w:id="1947078601">
      <w:bodyDiv w:val="1"/>
      <w:marLeft w:val="0"/>
      <w:marRight w:val="0"/>
      <w:marTop w:val="0"/>
      <w:marBottom w:val="0"/>
      <w:divBdr>
        <w:top w:val="none" w:sz="0" w:space="0" w:color="auto"/>
        <w:left w:val="none" w:sz="0" w:space="0" w:color="auto"/>
        <w:bottom w:val="none" w:sz="0" w:space="0" w:color="auto"/>
        <w:right w:val="none" w:sz="0" w:space="0" w:color="auto"/>
      </w:divBdr>
    </w:div>
    <w:div w:id="1961186667">
      <w:bodyDiv w:val="1"/>
      <w:marLeft w:val="0"/>
      <w:marRight w:val="0"/>
      <w:marTop w:val="0"/>
      <w:marBottom w:val="0"/>
      <w:divBdr>
        <w:top w:val="none" w:sz="0" w:space="0" w:color="auto"/>
        <w:left w:val="none" w:sz="0" w:space="0" w:color="auto"/>
        <w:bottom w:val="none" w:sz="0" w:space="0" w:color="auto"/>
        <w:right w:val="none" w:sz="0" w:space="0" w:color="auto"/>
      </w:divBdr>
    </w:div>
    <w:div w:id="2122724354">
      <w:bodyDiv w:val="1"/>
      <w:marLeft w:val="0"/>
      <w:marRight w:val="0"/>
      <w:marTop w:val="0"/>
      <w:marBottom w:val="0"/>
      <w:divBdr>
        <w:top w:val="none" w:sz="0" w:space="0" w:color="auto"/>
        <w:left w:val="none" w:sz="0" w:space="0" w:color="auto"/>
        <w:bottom w:val="none" w:sz="0" w:space="0" w:color="auto"/>
        <w:right w:val="none" w:sz="0" w:space="0" w:color="auto"/>
      </w:divBdr>
    </w:div>
  </w:divs>
  <w:encoding w:val="windows-1252"/>
  <w:doNotSaveAsSingleFile/>
  <w:pixelsPerInch w:val="96"/>
</w:webSettings>
</file>

<file path=word/_rels/document.xml.rels><?xml version="1.0" encoding="UTF-8" standalone="yes"?>
<Relationships xmlns="http://schemas.openxmlformats.org/package/2006/relationships"><Relationship Id="rId9" Type="http://schemas.openxmlformats.org/officeDocument/2006/relationships/header" Target="header1.xml"/><Relationship Id="rId20" Type="http://schemas.openxmlformats.org/officeDocument/2006/relationships/image" Target="media/image14.png"/><Relationship Id="rId21" Type="http://schemas.openxmlformats.org/officeDocument/2006/relationships/fontTable" Target="fontTable.xml"/><Relationship Id="rId22" Type="http://schemas.openxmlformats.org/officeDocument/2006/relationships/theme" Target="theme/theme1.xml"/><Relationship Id="rId10" Type="http://schemas.openxmlformats.org/officeDocument/2006/relationships/header" Target="header2.xml"/><Relationship Id="rId11" Type="http://schemas.openxmlformats.org/officeDocument/2006/relationships/footer" Target="footer1.xml"/><Relationship Id="rId12" Type="http://schemas.openxmlformats.org/officeDocument/2006/relationships/header" Target="header3.xml"/><Relationship Id="rId13" Type="http://schemas.openxmlformats.org/officeDocument/2006/relationships/image" Target="media/image7.png"/><Relationship Id="rId14" Type="http://schemas.openxmlformats.org/officeDocument/2006/relationships/image" Target="media/image8.png"/><Relationship Id="rId15" Type="http://schemas.openxmlformats.org/officeDocument/2006/relationships/image" Target="media/image9.jpeg"/><Relationship Id="rId16" Type="http://schemas.openxmlformats.org/officeDocument/2006/relationships/image" Target="media/image10.jpeg"/><Relationship Id="rId17" Type="http://schemas.openxmlformats.org/officeDocument/2006/relationships/image" Target="media/image11.emf"/><Relationship Id="rId18" Type="http://schemas.openxmlformats.org/officeDocument/2006/relationships/image" Target="media/image12.emf"/><Relationship Id="rId19" Type="http://schemas.openxmlformats.org/officeDocument/2006/relationships/image" Target="media/image13.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 Id="rId2" Type="http://schemas.openxmlformats.org/officeDocument/2006/relationships/image" Target="media/image3.emf"/></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 Id="rId2" Type="http://schemas.openxmlformats.org/officeDocument/2006/relationships/image" Target="media/image5.emf"/></Relationships>
</file>

<file path=word/_rels/header3.xml.rels><?xml version="1.0" encoding="UTF-8" standalone="yes"?>
<Relationships xmlns="http://schemas.openxmlformats.org/package/2006/relationships"><Relationship Id="rId1" Type="http://schemas.openxmlformats.org/officeDocument/2006/relationships/image" Target="media/image6.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Macintosh%20HD:Users:Mike:Downloads:communication.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BA1A4FF-A920-3D41-875F-E330793EDF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communication.dot</Template>
  <TotalTime>7</TotalTime>
  <Pages>7</Pages>
  <Words>26792</Words>
  <Characters>152719</Characters>
  <Application>Microsoft Macintosh Word</Application>
  <DocSecurity>0</DocSecurity>
  <Lines>1272</Lines>
  <Paragraphs>358</Paragraphs>
  <ScaleCrop>false</ScaleCrop>
  <HeadingPairs>
    <vt:vector size="2" baseType="variant">
      <vt:variant>
        <vt:lpstr>Titel</vt:lpstr>
      </vt:variant>
      <vt:variant>
        <vt:i4>1</vt:i4>
      </vt:variant>
    </vt:vector>
  </HeadingPairs>
  <TitlesOfParts>
    <vt:vector size="1" baseType="lpstr">
      <vt:lpstr>((Title))</vt:lpstr>
    </vt:vector>
  </TitlesOfParts>
  <Company>WILEY-VCH Verlag GmbH &amp; Co. KGaA</Company>
  <LinksUpToDate>false</LinksUpToDate>
  <CharactersWithSpaces>179153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dc:title>
  <dc:subject/>
  <dc:creator>M</dc:creator>
  <cp:keywords/>
  <cp:lastModifiedBy>Andrew Thomas</cp:lastModifiedBy>
  <cp:revision>4</cp:revision>
  <cp:lastPrinted>2014-03-21T14:01:00Z</cp:lastPrinted>
  <dcterms:created xsi:type="dcterms:W3CDTF">2016-07-14T11:19:00Z</dcterms:created>
  <dcterms:modified xsi:type="dcterms:W3CDTF">2016-07-14T11:47:00Z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ser Name_1">
    <vt:lpwstr>waggy1991@hotmail.co.uk@www.mendeley.com</vt:lpwstr>
  </property>
  <property fmtid="{D5CDD505-2E9C-101B-9397-08002B2CF9AE}" pid="4" name="Mendeley Citation Style_1">
    <vt:lpwstr>http://www.zotero.org/styles/american-chemical-society</vt:lpwstr>
  </property>
  <property fmtid="{D5CDD505-2E9C-101B-9397-08002B2CF9AE}" pid="5" name="Mendeley Recent Style Id 0_1">
    <vt:lpwstr>http://www.zotero.org/styles/american-chemical-society</vt:lpwstr>
  </property>
  <property fmtid="{D5CDD505-2E9C-101B-9397-08002B2CF9AE}" pid="6" name="Mendeley Recent Style Name 0_1">
    <vt:lpwstr>American Chemical Society</vt:lpwstr>
  </property>
  <property fmtid="{D5CDD505-2E9C-101B-9397-08002B2CF9AE}" pid="7" name="Mendeley Recent Style Id 1_1">
    <vt:lpwstr>http://www.zotero.org/styles/american-chemical-society-with-titles</vt:lpwstr>
  </property>
  <property fmtid="{D5CDD505-2E9C-101B-9397-08002B2CF9AE}" pid="8" name="Mendeley Recent Style Name 1_1">
    <vt:lpwstr>American Chemical Society (with titles)</vt:lpwstr>
  </property>
  <property fmtid="{D5CDD505-2E9C-101B-9397-08002B2CF9AE}" pid="9" name="Mendeley Recent Style Id 2_1">
    <vt:lpwstr>http://www.zotero.org/styles/american-sociological-association</vt:lpwstr>
  </property>
  <property fmtid="{D5CDD505-2E9C-101B-9397-08002B2CF9AE}" pid="10" name="Mendeley Recent Style Name 2_1">
    <vt:lpwstr>American Sociological Association</vt:lpwstr>
  </property>
  <property fmtid="{D5CDD505-2E9C-101B-9397-08002B2CF9AE}" pid="11" name="Mendeley Recent Style Id 3_1">
    <vt:lpwstr>http://www.zotero.org/styles/angewandte-chemie</vt:lpwstr>
  </property>
  <property fmtid="{D5CDD505-2E9C-101B-9397-08002B2CF9AE}" pid="12" name="Mendeley Recent Style Name 3_1">
    <vt:lpwstr>Angewandte Chemie International Edition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16th edition (author-date)</vt:lpwstr>
  </property>
  <property fmtid="{D5CDD505-2E9C-101B-9397-08002B2CF9AE}" pid="15" name="Mendeley Recent Style Id 5_1">
    <vt:lpwstr>http://www.zotero.org/styles/harvard1</vt:lpwstr>
  </property>
  <property fmtid="{D5CDD505-2E9C-101B-9397-08002B2CF9AE}" pid="16" name="Mendeley Recent Style Name 5_1">
    <vt:lpwstr>Harvard Reference format 1 (author-date)</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7th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ies>
</file>